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1F1" w:rsidRPr="00D17A7E" w:rsidRDefault="00B971F1" w:rsidP="006734D4">
      <w:pPr>
        <w:jc w:val="center"/>
        <w:rPr>
          <w:rFonts w:ascii="Calibri" w:hAnsi="Calibri" w:cs="Arial"/>
          <w:b/>
          <w:sz w:val="28"/>
          <w:szCs w:val="28"/>
        </w:rPr>
      </w:pPr>
    </w:p>
    <w:p w:rsidR="00B971F1" w:rsidRPr="00D17A7E" w:rsidRDefault="00B971F1" w:rsidP="006734D4">
      <w:pPr>
        <w:jc w:val="center"/>
        <w:rPr>
          <w:rFonts w:ascii="Calibri" w:hAnsi="Calibri" w:cs="Arial"/>
          <w:b/>
          <w:sz w:val="28"/>
          <w:szCs w:val="28"/>
        </w:rPr>
      </w:pPr>
    </w:p>
    <w:p w:rsidR="00B971F1" w:rsidRPr="00D17A7E" w:rsidRDefault="00B971F1" w:rsidP="006734D4">
      <w:pPr>
        <w:jc w:val="center"/>
        <w:rPr>
          <w:rFonts w:ascii="Calibri" w:hAnsi="Calibri" w:cs="Arial"/>
          <w:b/>
          <w:sz w:val="28"/>
          <w:szCs w:val="28"/>
        </w:rPr>
      </w:pPr>
    </w:p>
    <w:p w:rsidR="00B971F1" w:rsidRPr="00D17A7E" w:rsidRDefault="00B971F1" w:rsidP="006734D4">
      <w:pPr>
        <w:jc w:val="center"/>
        <w:rPr>
          <w:rFonts w:ascii="Calibri" w:hAnsi="Calibri" w:cs="Arial"/>
          <w:b/>
          <w:sz w:val="28"/>
          <w:szCs w:val="28"/>
        </w:rPr>
      </w:pPr>
    </w:p>
    <w:p w:rsidR="005A51B4" w:rsidRDefault="005A51B4" w:rsidP="003B2060">
      <w:pPr>
        <w:rPr>
          <w:rFonts w:ascii="Calibri" w:hAnsi="Calibri"/>
          <w:b/>
          <w:color w:val="000099"/>
          <w:sz w:val="28"/>
          <w:szCs w:val="28"/>
        </w:rPr>
      </w:pPr>
    </w:p>
    <w:p w:rsidR="002B01BA" w:rsidRPr="002B01BA" w:rsidRDefault="002B01BA" w:rsidP="002B01BA">
      <w:pPr>
        <w:jc w:val="center"/>
        <w:rPr>
          <w:rFonts w:ascii="Calibri" w:hAnsi="Calibri"/>
          <w:b/>
          <w:color w:val="000099"/>
          <w:sz w:val="28"/>
          <w:szCs w:val="28"/>
        </w:rPr>
      </w:pPr>
      <w:r w:rsidRPr="002B01BA">
        <w:rPr>
          <w:rFonts w:ascii="Calibri" w:hAnsi="Calibri"/>
          <w:b/>
          <w:color w:val="000099"/>
          <w:sz w:val="28"/>
          <w:szCs w:val="28"/>
        </w:rPr>
        <w:t>DILS/REF PROJEKAT OBRAZOVNA INKLUZIJA ROMA</w:t>
      </w:r>
    </w:p>
    <w:p w:rsidR="002B01BA" w:rsidRPr="00B51435" w:rsidRDefault="002B01BA" w:rsidP="002B01BA">
      <w:pPr>
        <w:spacing w:line="312" w:lineRule="auto"/>
        <w:jc w:val="center"/>
        <w:rPr>
          <w:rFonts w:ascii="Calibri" w:hAnsi="Calibri"/>
          <w:b/>
          <w:color w:val="000099"/>
        </w:rPr>
      </w:pPr>
    </w:p>
    <w:p w:rsidR="002B01BA" w:rsidRPr="00B51435" w:rsidRDefault="002B01BA" w:rsidP="002B01BA">
      <w:pPr>
        <w:spacing w:line="312" w:lineRule="auto"/>
        <w:jc w:val="center"/>
        <w:rPr>
          <w:rFonts w:ascii="Calibri" w:hAnsi="Calibri"/>
          <w:b/>
          <w:color w:val="000099"/>
        </w:rPr>
      </w:pPr>
    </w:p>
    <w:p w:rsidR="002B01BA" w:rsidRPr="00B51435" w:rsidRDefault="002B01BA" w:rsidP="002B01BA">
      <w:pPr>
        <w:spacing w:line="312" w:lineRule="auto"/>
        <w:jc w:val="center"/>
        <w:rPr>
          <w:rFonts w:ascii="Calibri" w:hAnsi="Calibri"/>
          <w:b/>
          <w:color w:val="000099"/>
        </w:rPr>
      </w:pPr>
    </w:p>
    <w:p w:rsidR="002B01BA" w:rsidRPr="002B01BA" w:rsidRDefault="002B01BA" w:rsidP="002B01BA">
      <w:pPr>
        <w:jc w:val="center"/>
        <w:outlineLvl w:val="0"/>
        <w:rPr>
          <w:rFonts w:ascii="Calibri" w:hAnsi="Calibri" w:cs="Arial"/>
          <w:b/>
          <w:smallCaps/>
          <w:color w:val="000099"/>
          <w:sz w:val="44"/>
          <w:szCs w:val="44"/>
        </w:rPr>
      </w:pPr>
      <w:r w:rsidRPr="002B01BA">
        <w:rPr>
          <w:rFonts w:ascii="Calibri" w:hAnsi="Calibri" w:cs="Arial"/>
          <w:b/>
          <w:smallCaps/>
          <w:color w:val="000099"/>
          <w:sz w:val="44"/>
          <w:szCs w:val="44"/>
        </w:rPr>
        <w:t>i</w:t>
      </w:r>
      <w:r>
        <w:rPr>
          <w:rFonts w:ascii="Calibri" w:hAnsi="Calibri" w:cs="Arial"/>
          <w:b/>
          <w:smallCaps/>
          <w:color w:val="000099"/>
          <w:sz w:val="44"/>
          <w:szCs w:val="44"/>
        </w:rPr>
        <w:t xml:space="preserve"> </w:t>
      </w:r>
      <w:r w:rsidRPr="002B01BA">
        <w:rPr>
          <w:rFonts w:ascii="Calibri" w:hAnsi="Calibri" w:cs="Arial"/>
          <w:b/>
          <w:smallCaps/>
          <w:color w:val="000099"/>
          <w:sz w:val="44"/>
          <w:szCs w:val="44"/>
        </w:rPr>
        <w:t>z</w:t>
      </w:r>
      <w:r>
        <w:rPr>
          <w:rFonts w:ascii="Calibri" w:hAnsi="Calibri" w:cs="Arial"/>
          <w:b/>
          <w:smallCaps/>
          <w:color w:val="000099"/>
          <w:sz w:val="44"/>
          <w:szCs w:val="44"/>
        </w:rPr>
        <w:t xml:space="preserve"> </w:t>
      </w:r>
      <w:r w:rsidRPr="002B01BA">
        <w:rPr>
          <w:rFonts w:ascii="Calibri" w:hAnsi="Calibri" w:cs="Arial"/>
          <w:b/>
          <w:smallCaps/>
          <w:color w:val="000099"/>
          <w:sz w:val="44"/>
          <w:szCs w:val="44"/>
        </w:rPr>
        <w:t>v</w:t>
      </w:r>
      <w:r>
        <w:rPr>
          <w:rFonts w:ascii="Calibri" w:hAnsi="Calibri" w:cs="Arial"/>
          <w:b/>
          <w:smallCaps/>
          <w:color w:val="000099"/>
          <w:sz w:val="44"/>
          <w:szCs w:val="44"/>
        </w:rPr>
        <w:t xml:space="preserve"> </w:t>
      </w:r>
      <w:r w:rsidRPr="002B01BA">
        <w:rPr>
          <w:rFonts w:ascii="Calibri" w:hAnsi="Calibri" w:cs="Arial"/>
          <w:b/>
          <w:smallCaps/>
          <w:color w:val="000099"/>
          <w:sz w:val="44"/>
          <w:szCs w:val="44"/>
        </w:rPr>
        <w:t>e</w:t>
      </w:r>
      <w:r>
        <w:rPr>
          <w:rFonts w:ascii="Calibri" w:hAnsi="Calibri" w:cs="Arial"/>
          <w:b/>
          <w:smallCaps/>
          <w:color w:val="000099"/>
          <w:sz w:val="44"/>
          <w:szCs w:val="44"/>
        </w:rPr>
        <w:t xml:space="preserve"> </w:t>
      </w:r>
      <w:r w:rsidRPr="002B01BA">
        <w:rPr>
          <w:rFonts w:ascii="Calibri" w:hAnsi="Calibri" w:cs="Arial"/>
          <w:b/>
          <w:smallCaps/>
          <w:color w:val="000099"/>
          <w:sz w:val="44"/>
          <w:szCs w:val="44"/>
        </w:rPr>
        <w:t>š</w:t>
      </w:r>
      <w:r>
        <w:rPr>
          <w:rFonts w:ascii="Calibri" w:hAnsi="Calibri" w:cs="Arial"/>
          <w:b/>
          <w:smallCaps/>
          <w:color w:val="000099"/>
          <w:sz w:val="44"/>
          <w:szCs w:val="44"/>
        </w:rPr>
        <w:t xml:space="preserve"> </w:t>
      </w:r>
      <w:r w:rsidRPr="002B01BA">
        <w:rPr>
          <w:rFonts w:ascii="Calibri" w:hAnsi="Calibri" w:cs="Arial"/>
          <w:b/>
          <w:smallCaps/>
          <w:color w:val="000099"/>
          <w:sz w:val="44"/>
          <w:szCs w:val="44"/>
        </w:rPr>
        <w:t>t</w:t>
      </w:r>
      <w:r>
        <w:rPr>
          <w:rFonts w:ascii="Calibri" w:hAnsi="Calibri" w:cs="Arial"/>
          <w:b/>
          <w:smallCaps/>
          <w:color w:val="000099"/>
          <w:sz w:val="44"/>
          <w:szCs w:val="44"/>
        </w:rPr>
        <w:t xml:space="preserve"> </w:t>
      </w:r>
      <w:r w:rsidRPr="002B01BA">
        <w:rPr>
          <w:rFonts w:ascii="Calibri" w:hAnsi="Calibri" w:cs="Arial"/>
          <w:b/>
          <w:smallCaps/>
          <w:color w:val="000099"/>
          <w:sz w:val="44"/>
          <w:szCs w:val="44"/>
        </w:rPr>
        <w:t>a</w:t>
      </w:r>
      <w:r>
        <w:rPr>
          <w:rFonts w:ascii="Calibri" w:hAnsi="Calibri" w:cs="Arial"/>
          <w:b/>
          <w:smallCaps/>
          <w:color w:val="000099"/>
          <w:sz w:val="44"/>
          <w:szCs w:val="44"/>
        </w:rPr>
        <w:t xml:space="preserve"> </w:t>
      </w:r>
      <w:r w:rsidRPr="002B01BA">
        <w:rPr>
          <w:rFonts w:ascii="Calibri" w:hAnsi="Calibri" w:cs="Arial"/>
          <w:b/>
          <w:smallCaps/>
          <w:color w:val="000099"/>
          <w:sz w:val="44"/>
          <w:szCs w:val="44"/>
        </w:rPr>
        <w:t xml:space="preserve">j </w:t>
      </w:r>
    </w:p>
    <w:p w:rsidR="002B01BA" w:rsidRPr="00B51435" w:rsidRDefault="002B01BA" w:rsidP="002B01BA">
      <w:pPr>
        <w:jc w:val="center"/>
        <w:outlineLvl w:val="0"/>
        <w:rPr>
          <w:rFonts w:ascii="Calibri" w:hAnsi="Calibri" w:cs="Arial"/>
          <w:b/>
          <w:smallCaps/>
          <w:color w:val="000099"/>
          <w:sz w:val="36"/>
          <w:szCs w:val="36"/>
        </w:rPr>
      </w:pPr>
      <w:r w:rsidRPr="00B51435">
        <w:rPr>
          <w:rFonts w:ascii="Calibri" w:hAnsi="Calibri" w:cs="Arial"/>
          <w:b/>
          <w:smallCaps/>
          <w:color w:val="000099"/>
          <w:sz w:val="36"/>
          <w:szCs w:val="36"/>
        </w:rPr>
        <w:t>o stanju i potrebama lokalne zajednice u pogledu unapređenja obrazovanja roma</w:t>
      </w:r>
    </w:p>
    <w:p w:rsidR="002B01BA" w:rsidRPr="00B51435" w:rsidRDefault="002B01BA" w:rsidP="002B01BA">
      <w:pPr>
        <w:pStyle w:val="BodyText"/>
        <w:spacing w:before="60" w:after="0" w:line="312" w:lineRule="auto"/>
        <w:jc w:val="center"/>
        <w:rPr>
          <w:rFonts w:ascii="Calibri" w:hAnsi="Calibri" w:cs="Arial"/>
          <w:color w:val="000099"/>
          <w:sz w:val="28"/>
          <w:szCs w:val="28"/>
        </w:rPr>
      </w:pPr>
    </w:p>
    <w:p w:rsidR="002B01BA" w:rsidRDefault="002B01BA" w:rsidP="002B01BA">
      <w:pPr>
        <w:spacing w:before="120" w:after="120"/>
        <w:rPr>
          <w:rFonts w:ascii="Calibri" w:hAnsi="Calibri"/>
          <w:color w:val="000099"/>
        </w:rPr>
      </w:pPr>
    </w:p>
    <w:p w:rsidR="002B01BA" w:rsidRDefault="002B01BA" w:rsidP="002B01BA">
      <w:pPr>
        <w:spacing w:before="120" w:after="120"/>
        <w:rPr>
          <w:rFonts w:ascii="Calibri" w:hAnsi="Calibri"/>
          <w:color w:val="000099"/>
        </w:rPr>
      </w:pPr>
    </w:p>
    <w:p w:rsidR="002B01BA" w:rsidRPr="00106527" w:rsidRDefault="002B01BA" w:rsidP="008E2BDE">
      <w:pPr>
        <w:spacing w:before="120"/>
        <w:rPr>
          <w:rFonts w:ascii="Calibri" w:hAnsi="Calibri"/>
          <w:color w:val="000099"/>
          <w:sz w:val="28"/>
          <w:szCs w:val="28"/>
        </w:rPr>
      </w:pPr>
    </w:p>
    <w:p w:rsidR="002B01BA" w:rsidRPr="00106527" w:rsidRDefault="002B01BA" w:rsidP="008E2BDE">
      <w:pPr>
        <w:spacing w:before="120"/>
        <w:rPr>
          <w:rFonts w:ascii="Calibri" w:hAnsi="Calibri"/>
          <w:color w:val="000099"/>
        </w:rPr>
      </w:pPr>
      <w:r w:rsidRPr="00106527">
        <w:rPr>
          <w:rFonts w:ascii="Calibri" w:hAnsi="Calibri"/>
          <w:b/>
          <w:color w:val="000099"/>
        </w:rPr>
        <w:t>Opština:</w:t>
      </w:r>
      <w:r w:rsidR="00EB07CB">
        <w:rPr>
          <w:rFonts w:ascii="Calibri" w:hAnsi="Calibri"/>
          <w:color w:val="000099"/>
        </w:rPr>
        <w:t xml:space="preserve"> Kovačica</w:t>
      </w:r>
    </w:p>
    <w:p w:rsidR="002B01BA" w:rsidRPr="00106527" w:rsidRDefault="002B01BA" w:rsidP="008E2BDE">
      <w:pPr>
        <w:spacing w:before="120"/>
        <w:rPr>
          <w:rFonts w:ascii="Calibri" w:hAnsi="Calibri"/>
          <w:color w:val="000099"/>
        </w:rPr>
      </w:pPr>
      <w:r w:rsidRPr="00106527">
        <w:rPr>
          <w:rFonts w:ascii="Calibri" w:hAnsi="Calibri"/>
          <w:b/>
          <w:color w:val="000099"/>
        </w:rPr>
        <w:t>Mentor:</w:t>
      </w:r>
      <w:r w:rsidR="00EB07CB">
        <w:rPr>
          <w:rFonts w:ascii="Calibri" w:hAnsi="Calibri"/>
          <w:color w:val="000099"/>
        </w:rPr>
        <w:t xml:space="preserve"> Mirjana Dimitrijević</w:t>
      </w:r>
    </w:p>
    <w:p w:rsidR="00EB07CB" w:rsidRDefault="002B01BA" w:rsidP="008E2BDE">
      <w:pPr>
        <w:spacing w:before="120"/>
        <w:rPr>
          <w:rFonts w:ascii="Calibri" w:hAnsi="Calibri"/>
          <w:color w:val="000099"/>
        </w:rPr>
      </w:pPr>
      <w:r w:rsidRPr="00106527">
        <w:rPr>
          <w:rFonts w:ascii="Calibri" w:hAnsi="Calibri"/>
          <w:b/>
          <w:color w:val="000099"/>
        </w:rPr>
        <w:t>Članovi lokalnog konzorcijuma:</w:t>
      </w:r>
      <w:r w:rsidRPr="00106527">
        <w:rPr>
          <w:rFonts w:ascii="Calibri" w:hAnsi="Calibri"/>
          <w:color w:val="000099"/>
        </w:rPr>
        <w:t xml:space="preserve"> </w:t>
      </w:r>
    </w:p>
    <w:p w:rsidR="000635CD" w:rsidRDefault="000635CD" w:rsidP="008E2BDE">
      <w:pPr>
        <w:spacing w:before="120"/>
        <w:rPr>
          <w:rFonts w:ascii="Calibri" w:hAnsi="Calibri"/>
          <w:color w:val="000099"/>
        </w:rPr>
      </w:pPr>
    </w:p>
    <w:p w:rsidR="00EB07CB" w:rsidRPr="00706A1E" w:rsidRDefault="00EB07CB" w:rsidP="00EB07CB">
      <w:pPr>
        <w:ind w:right="-180"/>
        <w:jc w:val="both"/>
        <w:rPr>
          <w:rFonts w:ascii="Calibri" w:hAnsi="Calibri" w:cs="Calibri"/>
          <w:b/>
          <w:color w:val="1F497D"/>
        </w:rPr>
      </w:pPr>
      <w:r w:rsidRPr="00706A1E">
        <w:rPr>
          <w:rFonts w:ascii="Calibri" w:hAnsi="Calibri" w:cs="Calibri"/>
          <w:b/>
          <w:color w:val="1F497D"/>
        </w:rPr>
        <w:t xml:space="preserve">1. Јан Хањик, Општина, </w:t>
      </w:r>
      <w:r w:rsidRPr="00706A1E">
        <w:rPr>
          <w:rFonts w:ascii="Calibri" w:hAnsi="Calibri" w:cs="Calibri"/>
          <w:b/>
          <w:color w:val="1F497D"/>
          <w:lang w:val="sr-Cyrl-CS"/>
        </w:rPr>
        <w:t>П</w:t>
      </w:r>
      <w:r w:rsidRPr="00706A1E">
        <w:rPr>
          <w:rFonts w:ascii="Calibri" w:hAnsi="Calibri" w:cs="Calibri"/>
          <w:b/>
          <w:color w:val="1F497D"/>
        </w:rPr>
        <w:t>росветни инспектор, председавајући одбором</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2. Јармила Ћенди</w:t>
      </w:r>
      <w:r w:rsidRPr="00706A1E">
        <w:rPr>
          <w:rFonts w:ascii="Calibri" w:hAnsi="Calibri" w:cs="Calibri"/>
          <w:b/>
          <w:color w:val="1F497D"/>
        </w:rPr>
        <w:t>ć</w:t>
      </w:r>
      <w:r w:rsidRPr="00706A1E">
        <w:rPr>
          <w:rFonts w:ascii="Calibri" w:hAnsi="Calibri" w:cs="Calibri"/>
          <w:b/>
          <w:color w:val="1F497D"/>
          <w:lang w:val="sr-Cyrl-CS"/>
        </w:rPr>
        <w:t>, Општина, Начелник одељења за друштвене делатности,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3. Ана Јакаб, ПУ „Колибри“, Директор,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4. Весна Закић, ПУ „Колибри“, Медицински радник у ПУ,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5. Андријана Пејчиновић, ПУ „Колибри“, Васпитач,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6. Жужана Срећков</w:t>
      </w:r>
      <w:r w:rsidR="00516CC0">
        <w:rPr>
          <w:rFonts w:ascii="Calibri" w:hAnsi="Calibri" w:cs="Calibri"/>
          <w:b/>
          <w:color w:val="1F497D"/>
        </w:rPr>
        <w:t>ић</w:t>
      </w:r>
      <w:r w:rsidRPr="00706A1E">
        <w:rPr>
          <w:rFonts w:ascii="Calibri" w:hAnsi="Calibri" w:cs="Calibri"/>
          <w:b/>
          <w:color w:val="1F497D"/>
          <w:lang w:val="sr-Cyrl-CS"/>
        </w:rPr>
        <w:t>, ПУ „Колибри“, Васпитач,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7. Ерика Гаралејић, ОШ „Моше Пијаде“ Дебељача, Наставник разредне наставе,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8. Јармила Ранђеловић, ОШ „Моше Пијаде“ Дебељача, Наставник разредне наставе,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9.Слађана Милошевић, ОШ „Св.Георгије“ Уздин, Наставник разредне наставе, члан</w:t>
      </w:r>
    </w:p>
    <w:p w:rsidR="00EB07CB" w:rsidRPr="00706A1E" w:rsidRDefault="00516CC0" w:rsidP="00EB07CB">
      <w:pPr>
        <w:ind w:right="-180"/>
        <w:jc w:val="both"/>
        <w:rPr>
          <w:rFonts w:ascii="Calibri" w:hAnsi="Calibri" w:cs="Calibri"/>
          <w:b/>
          <w:color w:val="1F497D"/>
          <w:lang w:val="sr-Cyrl-CS"/>
        </w:rPr>
      </w:pPr>
      <w:r>
        <w:rPr>
          <w:rFonts w:ascii="Calibri" w:hAnsi="Calibri" w:cs="Calibri"/>
          <w:b/>
          <w:color w:val="1F497D"/>
          <w:lang w:val="sr-Cyrl-CS"/>
        </w:rPr>
        <w:t>10. Ан</w:t>
      </w:r>
      <w:r>
        <w:rPr>
          <w:rFonts w:ascii="Calibri" w:hAnsi="Calibri" w:cs="Calibri"/>
          <w:b/>
          <w:color w:val="1F497D"/>
          <w:lang w:val="sr-Cyrl-BA"/>
        </w:rPr>
        <w:t>е</w:t>
      </w:r>
      <w:r>
        <w:rPr>
          <w:rFonts w:ascii="Calibri" w:hAnsi="Calibri" w:cs="Calibri"/>
          <w:b/>
          <w:color w:val="1F497D"/>
          <w:lang w:val="sr-Cyrl-CS"/>
        </w:rPr>
        <w:t>та Пеј</w:t>
      </w:r>
      <w:r w:rsidR="00EB07CB" w:rsidRPr="00706A1E">
        <w:rPr>
          <w:rFonts w:ascii="Calibri" w:hAnsi="Calibri" w:cs="Calibri"/>
          <w:b/>
          <w:color w:val="1F497D"/>
          <w:lang w:val="sr-Cyrl-CS"/>
        </w:rPr>
        <w:t>ић, ОШ „Св.Георгије“ Уздин, Психолог,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11. Нада Лукић, ОШ „Лукреција Анкуцић“ Самош, Наставник разредне наставе,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12. Надица Мошуринац, ОШ „Лукреција Анкуцић“ Самош, Наставник разредне наставе,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13.Снежана Петровић, Представник родите</w:t>
      </w:r>
      <w:r w:rsidRPr="00706A1E">
        <w:rPr>
          <w:rFonts w:ascii="Calibri" w:hAnsi="Calibri" w:cs="Calibri"/>
          <w:b/>
          <w:color w:val="1F497D"/>
        </w:rPr>
        <w:t>љ</w:t>
      </w:r>
      <w:r w:rsidRPr="00706A1E">
        <w:rPr>
          <w:rFonts w:ascii="Calibri" w:hAnsi="Calibri" w:cs="Calibri"/>
          <w:b/>
          <w:color w:val="1F497D"/>
          <w:lang w:val="sr-Cyrl-CS"/>
        </w:rPr>
        <w:t>а ромске деце,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14. Душко Шајн,  Представник родитеља ромске деце,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 xml:space="preserve">15. Анита </w:t>
      </w:r>
      <w:r w:rsidR="000E4B5F">
        <w:rPr>
          <w:rFonts w:ascii="Calibri" w:hAnsi="Calibri" w:cs="Calibri"/>
          <w:b/>
          <w:color w:val="1F497D"/>
          <w:lang w:val="sr-Cyrl-BA"/>
        </w:rPr>
        <w:t xml:space="preserve">Климент </w:t>
      </w:r>
      <w:r w:rsidRPr="00706A1E">
        <w:rPr>
          <w:rFonts w:ascii="Calibri" w:hAnsi="Calibri" w:cs="Calibri"/>
          <w:b/>
          <w:color w:val="1F497D"/>
          <w:lang w:val="sr-Cyrl-CS"/>
        </w:rPr>
        <w:t>Суханек, Гимназија „Михајло Пупин“ Кобачица, Психолог,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16. Виера Томаш,  Гимназија „Михајло Пупин“ Кобачица, Правник,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17. Бранко Иванов, Ромска невладина организација „Ловара“ Дебељача, председник,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lastRenderedPageBreak/>
        <w:t>18. Анђелија Иванов, Ромска невладина организација „Ловара“ Дебељача, секретар, заменик</w:t>
      </w:r>
    </w:p>
    <w:p w:rsidR="00EB07CB" w:rsidRPr="00706A1E" w:rsidRDefault="00E46CBE" w:rsidP="00EB07CB">
      <w:pPr>
        <w:ind w:right="-180"/>
        <w:jc w:val="both"/>
        <w:rPr>
          <w:rFonts w:ascii="Calibri" w:hAnsi="Calibri" w:cs="Calibri"/>
          <w:b/>
          <w:color w:val="1F497D"/>
          <w:lang w:val="sr-Cyrl-CS"/>
        </w:rPr>
      </w:pPr>
      <w:r w:rsidRPr="00706A1E">
        <w:rPr>
          <w:rFonts w:ascii="Calibri" w:hAnsi="Calibri" w:cs="Calibri"/>
          <w:b/>
          <w:color w:val="1F497D"/>
          <w:lang w:val="sr-Cyrl-CS"/>
        </w:rPr>
        <w:t>19. Мартина Марко, Општина Ков</w:t>
      </w:r>
      <w:r w:rsidR="00EB07CB" w:rsidRPr="00706A1E">
        <w:rPr>
          <w:rFonts w:ascii="Calibri" w:hAnsi="Calibri" w:cs="Calibri"/>
          <w:b/>
          <w:color w:val="1F497D"/>
          <w:lang w:val="sr-Cyrl-CS"/>
        </w:rPr>
        <w:t>ачица, ромски координатор, члан</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20. Кристина Цеснак, Савет родитеља, члан</w:t>
      </w:r>
    </w:p>
    <w:p w:rsidR="0043204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21. Нена Шајн, Савет родитеља, заменик</w:t>
      </w:r>
    </w:p>
    <w:p w:rsidR="00EB07CB" w:rsidRPr="00706A1E" w:rsidRDefault="00EB07CB" w:rsidP="00EB07CB">
      <w:pPr>
        <w:ind w:right="-180"/>
        <w:jc w:val="both"/>
        <w:rPr>
          <w:rFonts w:ascii="Calibri" w:hAnsi="Calibri" w:cs="Calibri"/>
          <w:b/>
          <w:color w:val="1F497D"/>
          <w:lang w:val="sr-Cyrl-CS"/>
        </w:rPr>
      </w:pPr>
      <w:r w:rsidRPr="00706A1E">
        <w:rPr>
          <w:rFonts w:ascii="Calibri" w:hAnsi="Calibri" w:cs="Calibri"/>
          <w:b/>
          <w:color w:val="1F497D"/>
          <w:lang w:val="sr-Cyrl-CS"/>
        </w:rPr>
        <w:t>22. Весна Гарај, Дом здравља, Виша медицинска сестра, члан</w:t>
      </w:r>
    </w:p>
    <w:p w:rsidR="00EB07CB" w:rsidRPr="00706A1E" w:rsidRDefault="00EB07CB" w:rsidP="00EB07CB">
      <w:pPr>
        <w:ind w:right="-180"/>
        <w:jc w:val="both"/>
        <w:rPr>
          <w:rFonts w:ascii="Calibri" w:hAnsi="Calibri" w:cs="Calibri"/>
          <w:b/>
          <w:color w:val="1F497D"/>
        </w:rPr>
      </w:pPr>
      <w:r w:rsidRPr="00706A1E">
        <w:rPr>
          <w:rFonts w:ascii="Calibri" w:hAnsi="Calibri" w:cs="Calibri"/>
          <w:b/>
          <w:color w:val="1F497D"/>
          <w:lang w:val="sr-Cyrl-CS"/>
        </w:rPr>
        <w:t>23. Марија Полиак, Дом здравља, Медицинска сестра, заменик</w:t>
      </w:r>
    </w:p>
    <w:p w:rsidR="00237EBD" w:rsidRPr="00706A1E" w:rsidRDefault="00237EBD" w:rsidP="00237EBD">
      <w:pPr>
        <w:ind w:right="-180"/>
        <w:jc w:val="both"/>
        <w:rPr>
          <w:rFonts w:ascii="Calibri" w:hAnsi="Calibri" w:cs="Calibri"/>
          <w:b/>
          <w:color w:val="1F497D"/>
          <w:lang w:val="sr-Cyrl-CS"/>
        </w:rPr>
      </w:pPr>
      <w:r w:rsidRPr="00706A1E">
        <w:rPr>
          <w:rFonts w:ascii="Calibri" w:hAnsi="Calibri" w:cs="Calibri"/>
          <w:b/>
          <w:color w:val="1F497D"/>
          <w:lang w:val="sr-Cyrl-CS"/>
        </w:rPr>
        <w:t>24. Ана Фаркаш, Центар за социјални рад, Директор, члан</w:t>
      </w:r>
    </w:p>
    <w:p w:rsidR="00237EBD" w:rsidRPr="00706A1E" w:rsidRDefault="00237EBD" w:rsidP="00237EBD">
      <w:pPr>
        <w:ind w:right="-180"/>
        <w:jc w:val="both"/>
        <w:rPr>
          <w:rFonts w:ascii="Calibri" w:hAnsi="Calibri" w:cs="Calibri"/>
          <w:b/>
          <w:color w:val="1F497D"/>
          <w:lang w:val="sr-Cyrl-CS"/>
        </w:rPr>
      </w:pPr>
      <w:r w:rsidRPr="00706A1E">
        <w:rPr>
          <w:rFonts w:ascii="Calibri" w:hAnsi="Calibri" w:cs="Calibri"/>
          <w:b/>
          <w:color w:val="1F497D"/>
          <w:lang w:val="sr-Cyrl-CS"/>
        </w:rPr>
        <w:t>25. Тијана Бан, Центар за социјални рад, Психолог, заменик</w:t>
      </w:r>
    </w:p>
    <w:p w:rsidR="00237EBD" w:rsidRPr="00706A1E" w:rsidRDefault="00237EBD" w:rsidP="00237EBD">
      <w:pPr>
        <w:ind w:right="-180"/>
        <w:jc w:val="both"/>
        <w:rPr>
          <w:rFonts w:ascii="Calibri" w:hAnsi="Calibri" w:cs="Calibri"/>
          <w:b/>
          <w:color w:val="1F497D"/>
          <w:lang w:val="sr-Cyrl-CS"/>
        </w:rPr>
      </w:pPr>
      <w:r w:rsidRPr="00706A1E">
        <w:rPr>
          <w:rFonts w:ascii="Calibri" w:hAnsi="Calibri" w:cs="Calibri"/>
          <w:b/>
          <w:color w:val="1F497D"/>
          <w:lang w:val="sr-Cyrl-CS"/>
        </w:rPr>
        <w:t>26. Мирослав Новаков, Педагошки асистент, члан</w:t>
      </w:r>
    </w:p>
    <w:p w:rsidR="00F55EA8" w:rsidRPr="00706A1E" w:rsidRDefault="00237EBD" w:rsidP="00F55EA8">
      <w:pPr>
        <w:ind w:right="-180"/>
        <w:jc w:val="both"/>
        <w:rPr>
          <w:rFonts w:ascii="Calibri" w:hAnsi="Calibri" w:cs="Calibri"/>
          <w:b/>
          <w:color w:val="1F497D"/>
          <w:lang w:val="sr-Cyrl-BA"/>
        </w:rPr>
      </w:pPr>
      <w:r w:rsidRPr="00706A1E">
        <w:rPr>
          <w:rFonts w:ascii="Calibri" w:hAnsi="Calibri" w:cs="Calibri"/>
          <w:b/>
          <w:color w:val="1F497D"/>
          <w:lang w:val="sr-Cyrl-BA"/>
        </w:rPr>
        <w:t>27.</w:t>
      </w:r>
      <w:r w:rsidR="00F55EA8" w:rsidRPr="00706A1E">
        <w:rPr>
          <w:rFonts w:ascii="Calibri" w:hAnsi="Calibri" w:cs="Calibri"/>
          <w:b/>
          <w:color w:val="1F497D"/>
          <w:lang w:val="sr-Cyrl-BA"/>
        </w:rPr>
        <w:t>Ирена Хлебец, ОШ „ Млада Покољења“ Ковачица, директор, члан</w:t>
      </w:r>
    </w:p>
    <w:p w:rsidR="00F55EA8" w:rsidRPr="00706A1E" w:rsidRDefault="00237EBD" w:rsidP="00F55EA8">
      <w:pPr>
        <w:ind w:right="-180"/>
        <w:jc w:val="both"/>
        <w:rPr>
          <w:rFonts w:ascii="Calibri" w:hAnsi="Calibri" w:cs="Calibri"/>
          <w:b/>
          <w:color w:val="1F497D"/>
          <w:lang w:val="sr-Cyrl-CS"/>
        </w:rPr>
      </w:pPr>
      <w:r w:rsidRPr="00706A1E">
        <w:rPr>
          <w:rFonts w:ascii="Calibri" w:hAnsi="Calibri" w:cs="Calibri"/>
          <w:b/>
          <w:color w:val="1F497D"/>
          <w:lang w:val="sr-Cyrl-BA"/>
        </w:rPr>
        <w:t>28</w:t>
      </w:r>
      <w:r w:rsidR="006632DF">
        <w:rPr>
          <w:rFonts w:ascii="Calibri" w:hAnsi="Calibri" w:cs="Calibri"/>
          <w:b/>
          <w:color w:val="1F497D"/>
          <w:lang w:val="sr-Cyrl-BA"/>
        </w:rPr>
        <w:t>.</w:t>
      </w:r>
      <w:r w:rsidR="00FF200A" w:rsidRPr="00706A1E">
        <w:rPr>
          <w:rFonts w:ascii="Calibri" w:hAnsi="Calibri" w:cs="Calibri"/>
          <w:b/>
          <w:color w:val="1F497D"/>
          <w:lang w:val="sr-Cyrl-BA"/>
        </w:rPr>
        <w:t>Дарина По</w:t>
      </w:r>
      <w:r w:rsidR="00FF200A" w:rsidRPr="00706A1E">
        <w:rPr>
          <w:rFonts w:ascii="Calibri" w:hAnsi="Calibri" w:cs="Calibri"/>
          <w:b/>
          <w:color w:val="1F497D"/>
          <w:lang w:val="sr-Cyrl-CS"/>
        </w:rPr>
        <w:t>љ</w:t>
      </w:r>
      <w:r w:rsidR="00F55EA8" w:rsidRPr="00706A1E">
        <w:rPr>
          <w:rFonts w:ascii="Calibri" w:hAnsi="Calibri" w:cs="Calibri"/>
          <w:b/>
          <w:color w:val="1F497D"/>
          <w:lang w:val="sr-Cyrl-BA"/>
        </w:rPr>
        <w:t>ак, ОШ „ Млада Покољења“ Ковачица, професор</w:t>
      </w:r>
      <w:r w:rsidR="00FF200A" w:rsidRPr="00706A1E">
        <w:rPr>
          <w:rFonts w:ascii="Calibri" w:hAnsi="Calibri" w:cs="Calibri"/>
          <w:b/>
          <w:color w:val="1F497D"/>
          <w:lang w:val="sr-Cyrl-CS"/>
        </w:rPr>
        <w:t>ка</w:t>
      </w:r>
      <w:r w:rsidR="00FF200A" w:rsidRPr="00706A1E">
        <w:rPr>
          <w:rFonts w:ascii="Calibri" w:hAnsi="Calibri" w:cs="Calibri"/>
          <w:b/>
          <w:color w:val="1F497D"/>
          <w:lang w:val="sr-Cyrl-BA"/>
        </w:rPr>
        <w:t>, замени</w:t>
      </w:r>
      <w:r w:rsidR="00FF200A" w:rsidRPr="00706A1E">
        <w:rPr>
          <w:rFonts w:ascii="Calibri" w:hAnsi="Calibri" w:cs="Calibri"/>
          <w:b/>
          <w:color w:val="1F497D"/>
          <w:lang w:val="sr-Cyrl-CS"/>
        </w:rPr>
        <w:t>ца</w:t>
      </w:r>
    </w:p>
    <w:p w:rsidR="00F55EA8" w:rsidRPr="00706A1E" w:rsidRDefault="00237EBD" w:rsidP="00F55EA8">
      <w:pPr>
        <w:ind w:right="-180"/>
        <w:jc w:val="both"/>
        <w:rPr>
          <w:rFonts w:ascii="Calibri" w:hAnsi="Calibri" w:cs="Calibri"/>
          <w:b/>
          <w:color w:val="1F497D"/>
          <w:lang w:val="sr-Cyrl-BA"/>
        </w:rPr>
      </w:pPr>
      <w:r w:rsidRPr="00706A1E">
        <w:rPr>
          <w:rFonts w:ascii="Calibri" w:hAnsi="Calibri" w:cs="Calibri"/>
          <w:b/>
          <w:color w:val="1F497D"/>
          <w:lang w:val="sr-Cyrl-BA"/>
        </w:rPr>
        <w:t>29</w:t>
      </w:r>
      <w:r w:rsidR="00F55EA8" w:rsidRPr="00706A1E">
        <w:rPr>
          <w:rFonts w:ascii="Calibri" w:hAnsi="Calibri" w:cs="Calibri"/>
          <w:b/>
          <w:color w:val="1F497D"/>
          <w:lang w:val="sr-Cyrl-BA"/>
        </w:rPr>
        <w:t>. Светлана Матић, ОШ „Сава Жебељан“ Црепаја, библиотекар у школској библиотеци, члан</w:t>
      </w:r>
    </w:p>
    <w:p w:rsidR="00F55EA8" w:rsidRPr="00706A1E" w:rsidRDefault="00237EBD" w:rsidP="00F55EA8">
      <w:pPr>
        <w:ind w:right="-180"/>
        <w:jc w:val="both"/>
        <w:rPr>
          <w:rFonts w:ascii="Calibri" w:hAnsi="Calibri" w:cs="Calibri"/>
          <w:b/>
          <w:color w:val="1F497D"/>
          <w:lang w:val="sr-Cyrl-BA"/>
        </w:rPr>
      </w:pPr>
      <w:r w:rsidRPr="00706A1E">
        <w:rPr>
          <w:rFonts w:ascii="Calibri" w:hAnsi="Calibri" w:cs="Calibri"/>
          <w:b/>
          <w:color w:val="1F497D"/>
          <w:lang w:val="sr-Cyrl-BA"/>
        </w:rPr>
        <w:t>30</w:t>
      </w:r>
      <w:r w:rsidR="00F55EA8" w:rsidRPr="00706A1E">
        <w:rPr>
          <w:rFonts w:ascii="Calibri" w:hAnsi="Calibri" w:cs="Calibri"/>
          <w:b/>
          <w:color w:val="1F497D"/>
          <w:lang w:val="sr-Cyrl-BA"/>
        </w:rPr>
        <w:t>. Лела Петровић, ОШ „Сава Жебељан“ Црепаја, педагог, заменик</w:t>
      </w:r>
    </w:p>
    <w:p w:rsidR="00F55EA8" w:rsidRPr="00706A1E" w:rsidRDefault="00F55EA8" w:rsidP="00F55EA8">
      <w:pPr>
        <w:ind w:right="-180"/>
        <w:jc w:val="both"/>
        <w:rPr>
          <w:rFonts w:ascii="Calibri" w:hAnsi="Calibri" w:cs="Calibri"/>
          <w:b/>
          <w:color w:val="1F497D"/>
          <w:lang w:val="sr-Cyrl-BA"/>
        </w:rPr>
      </w:pPr>
      <w:r w:rsidRPr="00706A1E">
        <w:rPr>
          <w:rFonts w:ascii="Calibri" w:hAnsi="Calibri" w:cs="Calibri"/>
          <w:b/>
          <w:color w:val="1F497D"/>
          <w:lang w:val="sr-Cyrl-BA"/>
        </w:rPr>
        <w:t xml:space="preserve"> </w:t>
      </w:r>
    </w:p>
    <w:p w:rsidR="002B01BA" w:rsidRPr="00706A1E" w:rsidRDefault="002B01BA"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3B2060" w:rsidRPr="00706A1E" w:rsidRDefault="003B2060" w:rsidP="002B01BA">
      <w:pPr>
        <w:tabs>
          <w:tab w:val="left" w:pos="5220"/>
        </w:tabs>
        <w:spacing w:before="120" w:line="312" w:lineRule="auto"/>
        <w:jc w:val="center"/>
        <w:rPr>
          <w:rFonts w:ascii="Calibri" w:hAnsi="Calibri" w:cs="Calibri"/>
          <w:bCs/>
          <w:color w:val="1F497D"/>
        </w:rPr>
      </w:pPr>
    </w:p>
    <w:p w:rsidR="002B01BA" w:rsidRPr="00706A1E" w:rsidRDefault="002B01BA" w:rsidP="002B01BA">
      <w:pPr>
        <w:tabs>
          <w:tab w:val="left" w:pos="5220"/>
        </w:tabs>
        <w:spacing w:before="120" w:line="312" w:lineRule="auto"/>
        <w:jc w:val="center"/>
        <w:rPr>
          <w:rFonts w:ascii="Calibri" w:hAnsi="Calibri" w:cs="Calibri"/>
          <w:bCs/>
          <w:color w:val="1F497D"/>
        </w:rPr>
      </w:pPr>
    </w:p>
    <w:p w:rsidR="002B01BA" w:rsidRPr="00706A1E" w:rsidRDefault="002B01BA" w:rsidP="002B01BA">
      <w:pPr>
        <w:tabs>
          <w:tab w:val="left" w:pos="5220"/>
        </w:tabs>
        <w:spacing w:before="120" w:line="312" w:lineRule="auto"/>
        <w:jc w:val="center"/>
        <w:rPr>
          <w:rFonts w:ascii="Calibri" w:hAnsi="Calibri" w:cs="Calibri"/>
          <w:bCs/>
          <w:color w:val="1F497D"/>
        </w:rPr>
      </w:pPr>
    </w:p>
    <w:p w:rsidR="002B01BA" w:rsidRPr="00106527" w:rsidRDefault="002B01BA" w:rsidP="002B01BA">
      <w:pPr>
        <w:tabs>
          <w:tab w:val="left" w:pos="5220"/>
        </w:tabs>
        <w:spacing w:before="120" w:line="312" w:lineRule="auto"/>
        <w:jc w:val="center"/>
        <w:rPr>
          <w:rFonts w:ascii="Calibri" w:hAnsi="Calibri"/>
          <w:bCs/>
          <w:color w:val="000099"/>
        </w:rPr>
      </w:pPr>
    </w:p>
    <w:p w:rsidR="002B01BA" w:rsidRPr="00106527" w:rsidRDefault="002B01BA" w:rsidP="002B01BA">
      <w:pPr>
        <w:tabs>
          <w:tab w:val="left" w:pos="5220"/>
        </w:tabs>
        <w:spacing w:before="120" w:line="312" w:lineRule="auto"/>
        <w:jc w:val="center"/>
        <w:rPr>
          <w:rFonts w:ascii="Calibri" w:hAnsi="Calibri"/>
          <w:bCs/>
          <w:color w:val="000099"/>
        </w:rPr>
      </w:pPr>
    </w:p>
    <w:p w:rsidR="002B01BA" w:rsidRPr="00106527" w:rsidRDefault="002B01BA" w:rsidP="002B01BA">
      <w:pPr>
        <w:tabs>
          <w:tab w:val="left" w:pos="5220"/>
        </w:tabs>
        <w:spacing w:before="120" w:line="312" w:lineRule="auto"/>
        <w:jc w:val="center"/>
        <w:rPr>
          <w:rFonts w:ascii="Calibri" w:hAnsi="Calibri"/>
          <w:bCs/>
          <w:color w:val="000099"/>
        </w:rPr>
      </w:pPr>
    </w:p>
    <w:p w:rsidR="002B01BA" w:rsidRPr="00106527" w:rsidRDefault="001B48B9" w:rsidP="002B01BA">
      <w:pPr>
        <w:tabs>
          <w:tab w:val="left" w:pos="5220"/>
        </w:tabs>
        <w:spacing w:before="120" w:line="312" w:lineRule="auto"/>
        <w:jc w:val="center"/>
        <w:rPr>
          <w:rFonts w:ascii="Calibri" w:hAnsi="Calibri"/>
          <w:bCs/>
          <w:color w:val="000099"/>
        </w:rPr>
      </w:pPr>
      <w:r>
        <w:rPr>
          <w:rFonts w:ascii="Calibri" w:hAnsi="Calibri"/>
          <w:bCs/>
          <w:color w:val="000099"/>
        </w:rPr>
        <w:t>Kovačica, Januar,</w:t>
      </w:r>
      <w:r w:rsidR="002B01BA" w:rsidRPr="00106527">
        <w:rPr>
          <w:rFonts w:ascii="Calibri" w:hAnsi="Calibri"/>
          <w:bCs/>
          <w:color w:val="000099"/>
        </w:rPr>
        <w:t xml:space="preserve"> 2011.</w:t>
      </w:r>
    </w:p>
    <w:p w:rsidR="002B01BA" w:rsidRPr="00106527" w:rsidRDefault="002B01BA" w:rsidP="002B01BA">
      <w:pPr>
        <w:spacing w:before="120" w:line="288" w:lineRule="auto"/>
        <w:outlineLvl w:val="0"/>
        <w:rPr>
          <w:rFonts w:ascii="Calibri" w:hAnsi="Calibri"/>
          <w:b/>
          <w:color w:val="000099"/>
        </w:rPr>
        <w:sectPr w:rsidR="002B01BA" w:rsidRPr="00106527" w:rsidSect="007C2E71">
          <w:headerReference w:type="default" r:id="rId7"/>
          <w:footerReference w:type="default" r:id="rId8"/>
          <w:headerReference w:type="first" r:id="rId9"/>
          <w:footerReference w:type="first" r:id="rId10"/>
          <w:pgSz w:w="11906" w:h="16838"/>
          <w:pgMar w:top="1418" w:right="1134" w:bottom="1418" w:left="1701" w:header="709" w:footer="709" w:gutter="0"/>
          <w:cols w:space="708"/>
          <w:titlePg/>
          <w:docGrid w:linePitch="360"/>
        </w:sectPr>
      </w:pPr>
    </w:p>
    <w:p w:rsidR="00925CD6" w:rsidRPr="00C749F7" w:rsidRDefault="00925CD6" w:rsidP="00925CD6">
      <w:pPr>
        <w:numPr>
          <w:ilvl w:val="0"/>
          <w:numId w:val="3"/>
        </w:numPr>
        <w:spacing w:before="240" w:after="240" w:line="288" w:lineRule="auto"/>
        <w:ind w:left="425" w:hanging="357"/>
        <w:outlineLvl w:val="0"/>
        <w:rPr>
          <w:b/>
          <w:color w:val="000099"/>
          <w:sz w:val="28"/>
          <w:szCs w:val="28"/>
        </w:rPr>
      </w:pPr>
      <w:r w:rsidRPr="00C749F7">
        <w:rPr>
          <w:b/>
          <w:color w:val="000099"/>
          <w:sz w:val="28"/>
          <w:szCs w:val="28"/>
        </w:rPr>
        <w:lastRenderedPageBreak/>
        <w:t>Uvod</w:t>
      </w:r>
      <w:bookmarkStart w:id="0" w:name="_GoBack"/>
      <w:bookmarkEnd w:id="0"/>
    </w:p>
    <w:p w:rsidR="00925CD6" w:rsidRPr="00C749F7" w:rsidRDefault="00925CD6" w:rsidP="00925CD6">
      <w:pPr>
        <w:spacing w:before="240" w:after="240" w:line="288" w:lineRule="auto"/>
        <w:outlineLvl w:val="0"/>
        <w:rPr>
          <w:color w:val="000099"/>
        </w:rPr>
      </w:pPr>
      <w:r w:rsidRPr="00C749F7">
        <w:rPr>
          <w:color w:val="000099"/>
        </w:rPr>
        <w:t>Ovaj izveštaj o stanju i potrebama sačinila je radna grupa Opštinskog tima Kovačica</w:t>
      </w:r>
      <w:r>
        <w:rPr>
          <w:color w:val="000099"/>
        </w:rPr>
        <w:t xml:space="preserve"> z</w:t>
      </w:r>
      <w:r w:rsidRPr="00C749F7">
        <w:rPr>
          <w:color w:val="000099"/>
        </w:rPr>
        <w:t>a obrazovnu inkluziju Roma.</w:t>
      </w:r>
    </w:p>
    <w:p w:rsidR="00925CD6" w:rsidRPr="00C749F7" w:rsidRDefault="00925CD6" w:rsidP="00925CD6">
      <w:pPr>
        <w:spacing w:before="240" w:after="240" w:line="288" w:lineRule="auto"/>
        <w:ind w:left="425"/>
        <w:outlineLvl w:val="0"/>
        <w:rPr>
          <w:color w:val="000099"/>
        </w:rPr>
      </w:pPr>
      <w:r w:rsidRPr="00C749F7">
        <w:rPr>
          <w:color w:val="000099"/>
        </w:rPr>
        <w:t>Pojedinačni podaci su prikupljani u periodu od 17. Do 21. Januara 2011. iz postojeće redovne dokumentacije uključenih institucija i organizacija, prikupljanjem podataka na terenu, opštinskih akata i podataka Republičkog statističkog zavoda.</w:t>
      </w:r>
    </w:p>
    <w:p w:rsidR="00925CD6" w:rsidRPr="00C749F7" w:rsidRDefault="00925CD6" w:rsidP="00925CD6">
      <w:pPr>
        <w:spacing w:before="240" w:after="240" w:line="288" w:lineRule="auto"/>
        <w:ind w:left="425"/>
        <w:outlineLvl w:val="0"/>
        <w:rPr>
          <w:color w:val="1F497D"/>
        </w:rPr>
      </w:pPr>
      <w:r w:rsidRPr="00C749F7">
        <w:rPr>
          <w:color w:val="000099"/>
        </w:rPr>
        <w:t xml:space="preserve">Pri pojedinačnom prikupljanju podataka korišćena je metodologija razvijena u ovom „Vodiču“. U prikupljanju pojedinačnih podataka učestvovali su </w:t>
      </w:r>
      <w:r w:rsidRPr="00C749F7">
        <w:rPr>
          <w:color w:val="1F497D"/>
        </w:rPr>
        <w:t>pre</w:t>
      </w:r>
      <w:r>
        <w:rPr>
          <w:color w:val="1F497D"/>
        </w:rPr>
        <w:t>d</w:t>
      </w:r>
      <w:r w:rsidRPr="00C749F7">
        <w:rPr>
          <w:color w:val="1F497D"/>
        </w:rPr>
        <w:t>stavnici lokalne samouprave, predstavnici predškolske ustanove, predstavnici i timovi iz SVIH osnovnih škola, Gimnazija, Dom zdravlja, Nacionalna služba zapošljavanja, Centar za socijalni rad,pedagoški asistent, predstavnici romskih roditelja, Romska nevladina organizacija -članovi i zamenici Tima, kao i stručni timovi u institucijama i organizacijama.</w:t>
      </w:r>
    </w:p>
    <w:p w:rsidR="00925CD6" w:rsidRPr="00C749F7" w:rsidRDefault="00925CD6" w:rsidP="00925CD6">
      <w:pPr>
        <w:spacing w:before="240" w:after="240" w:line="288" w:lineRule="auto"/>
        <w:ind w:left="425"/>
        <w:outlineLvl w:val="0"/>
        <w:rPr>
          <w:color w:val="1F497D"/>
        </w:rPr>
      </w:pPr>
      <w:r w:rsidRPr="00C749F7">
        <w:rPr>
          <w:color w:val="1F497D"/>
        </w:rPr>
        <w:t>Opštinski tim je formiran 18. Januara 2011. i dopunjen dva puta, tako da su uključeni svi značajni lokalni akteri, pogotovu iz oblasti obrazovanja. Dva romska roditelja su izrazila interesovanje za projekat, te su dodatno učestvovali u radu kao gostujući članovi. Opština je sa svoje strane materijalno i tehnički pomogla rad članova tima i održavanje redovnih nedeljnih sastanak. Ustanovljena je mailing lista tima i informacije se razmenjuju na dnevnom nivou više puta, uključujući i kasno večernji rad svih ključnih aktera. Razvijena je visoka motivacija, redovna komunikacija, uz dodatne telefonske i skype komunikacije.</w:t>
      </w:r>
    </w:p>
    <w:p w:rsidR="00925CD6" w:rsidRPr="00C749F7" w:rsidRDefault="00925CD6" w:rsidP="00925CD6">
      <w:pPr>
        <w:spacing w:before="240" w:after="240" w:line="288" w:lineRule="auto"/>
        <w:ind w:left="425"/>
        <w:outlineLvl w:val="0"/>
        <w:rPr>
          <w:color w:val="1F497D"/>
        </w:rPr>
      </w:pPr>
      <w:r w:rsidRPr="00C749F7">
        <w:rPr>
          <w:color w:val="1F497D"/>
        </w:rPr>
        <w:t>Pojedinačno prikupljanje podataka je obavljeno u trećoj nedelji januara, a nastavljeno i u četvrtoj nedelji, paralelno sa objedinjavanjem podataka, na osnovu redovnih konsultacija članova tima.</w:t>
      </w:r>
    </w:p>
    <w:p w:rsidR="00925CD6" w:rsidRPr="00C749F7" w:rsidRDefault="00925CD6" w:rsidP="00925CD6">
      <w:pPr>
        <w:spacing w:before="240" w:after="240" w:line="288" w:lineRule="auto"/>
        <w:ind w:left="425"/>
        <w:outlineLvl w:val="0"/>
        <w:rPr>
          <w:color w:val="1F497D"/>
        </w:rPr>
      </w:pPr>
      <w:r w:rsidRPr="00C749F7">
        <w:rPr>
          <w:color w:val="1F497D"/>
        </w:rPr>
        <w:t>Problemi u toku prikupljanja pojedinačnih podataka su bili uslovljeni nepostojanjem traženih podataka na nivou lokalne samouprave (statističkih podataka vezanih za opštu populaciju i Rome), vodjenje službenih evidencija po organizacijama i institucijama u drugačijem sistemu klasifikacije i neizjašnjavanje o nacionalnoj pripadnosti za službene evidencije. Kriterijum nacionalnog izjašnjavanja je pažljivo analiziran u toku rada tima i dogovor postignut oko primenjivanja jedinstvenog dogovorenog kriterijuma. Dodatni problem na početku rada tima bilo je što je u Romskoj nevladinoj organizaciji došlo do osipanja članstva i nemogućnosti elektronske komunikacije.</w:t>
      </w:r>
    </w:p>
    <w:p w:rsidR="00925CD6" w:rsidRPr="00C749F7" w:rsidRDefault="00925CD6" w:rsidP="00925CD6">
      <w:pPr>
        <w:spacing w:before="240" w:after="240" w:line="288" w:lineRule="auto"/>
        <w:ind w:left="425"/>
        <w:outlineLvl w:val="0"/>
        <w:rPr>
          <w:color w:val="1F497D"/>
        </w:rPr>
      </w:pPr>
      <w:r w:rsidRPr="00C749F7">
        <w:rPr>
          <w:color w:val="1F497D"/>
        </w:rPr>
        <w:t>Objedinjavanje podataka je obavljeno u toku četvrte nedelje januara u koordinaciji predstavnika lokalne samouprave i mentora i uz angažovanje svih predstavnika obrazovanja i romskih predstavnika.</w:t>
      </w:r>
    </w:p>
    <w:p w:rsidR="00925CD6" w:rsidRPr="00C749F7" w:rsidRDefault="00925CD6" w:rsidP="00925CD6">
      <w:pPr>
        <w:spacing w:before="240" w:after="240" w:line="288" w:lineRule="auto"/>
        <w:outlineLvl w:val="0"/>
        <w:rPr>
          <w:color w:val="1F497D"/>
        </w:rPr>
      </w:pPr>
      <w:r w:rsidRPr="00C749F7">
        <w:rPr>
          <w:color w:val="1F497D"/>
        </w:rPr>
        <w:t xml:space="preserve">U toku rada primenjena je metodologija naznačena „Vodičem za procenu potreba i analize situacije na lokalu“. Podatke o predškolskoj i školskoj romskoj deci su dodatno obezbedili </w:t>
      </w:r>
      <w:r w:rsidRPr="00C749F7">
        <w:rPr>
          <w:color w:val="1F497D"/>
        </w:rPr>
        <w:lastRenderedPageBreak/>
        <w:t xml:space="preserve">predstavnici Tima iz zdravstvene ustanove, uvidom u kartone i vakcinacije iz svih naseljenih mesta. </w:t>
      </w:r>
    </w:p>
    <w:p w:rsidR="00925CD6" w:rsidRPr="00C749F7" w:rsidRDefault="00925CD6" w:rsidP="00925CD6">
      <w:pPr>
        <w:spacing w:before="240" w:after="240" w:line="288" w:lineRule="auto"/>
        <w:outlineLvl w:val="0"/>
        <w:rPr>
          <w:color w:val="1F497D"/>
        </w:rPr>
      </w:pPr>
      <w:r w:rsidRPr="00C749F7">
        <w:rPr>
          <w:color w:val="1F497D"/>
        </w:rPr>
        <w:t>I pored toga nisu prikupljeni svi traženi podaci, zbog ograničenosti rokom i resursima za dodatna veća statistička istraživanja na terenu.</w:t>
      </w:r>
    </w:p>
    <w:p w:rsidR="00925CD6" w:rsidRPr="00C749F7" w:rsidRDefault="00925CD6" w:rsidP="00925CD6">
      <w:pPr>
        <w:spacing w:before="240" w:after="240" w:line="288" w:lineRule="auto"/>
        <w:outlineLvl w:val="0"/>
        <w:rPr>
          <w:i/>
          <w:color w:val="1F497D"/>
          <w:u w:val="single"/>
        </w:rPr>
      </w:pPr>
      <w:r w:rsidRPr="00C749F7">
        <w:rPr>
          <w:i/>
          <w:color w:val="1F497D"/>
          <w:u w:val="single"/>
        </w:rPr>
        <w:t>Ukratko o zaključcima</w:t>
      </w:r>
    </w:p>
    <w:p w:rsidR="00925CD6" w:rsidRPr="00C749F7" w:rsidRDefault="00925CD6" w:rsidP="00925CD6">
      <w:pPr>
        <w:spacing w:before="240" w:after="240" w:line="288" w:lineRule="auto"/>
        <w:outlineLvl w:val="0"/>
        <w:rPr>
          <w:color w:val="1F497D"/>
        </w:rPr>
      </w:pPr>
      <w:r w:rsidRPr="00C749F7">
        <w:rPr>
          <w:color w:val="1F497D"/>
        </w:rPr>
        <w:t xml:space="preserve">Tim je na osnovu podataka sa terena odlučio da fokus svog delovanja usmeri na 4 naseljena mesta sa najvećim brojem romskog stanovništva: Crepaju (311), Debeljaču   (170), Kovačicu (145) i Uzdin (76). Osnovne škole u Crepaji i Kovačici, kao i Gimnazija su već učesnici drugih komponenti DILS projekta i Inkluzije. OŠ Crepaja takodje je podnosilac projekta za „Drugu šansu“. U radu tima se već značajno odmaklo na konkretizaciji što potpunijeg nadopunjavanja svih postojećih inicijativa. </w:t>
      </w:r>
    </w:p>
    <w:p w:rsidR="00925CD6" w:rsidRPr="00C749F7" w:rsidRDefault="00925CD6" w:rsidP="00925CD6">
      <w:pPr>
        <w:spacing w:before="240" w:after="240" w:line="288" w:lineRule="auto"/>
        <w:outlineLvl w:val="0"/>
        <w:rPr>
          <w:color w:val="1F497D"/>
        </w:rPr>
      </w:pPr>
      <w:r w:rsidRPr="00C749F7">
        <w:rPr>
          <w:color w:val="1F497D"/>
        </w:rPr>
        <w:t xml:space="preserve">Zbog toga je kao jedan od prioriteta ovog Tima postavljeno nadopunjavanje sredstava iz projekta Inkluzije radi upotpunjavanja i stavljanja u funkciju elektronskog kabineta za OŠ iz Kovačice i talentovanog romskog učenika Aleksandra sa cerebralnom paralizom (elektronska tabla vrednosti ca 1.000 Eu i kolica vrednosti ca 2.000 Eu). Škola maksimalno koristi inkluzivne metode, Aleksandar radi po IOPu u kućnim uslovima, sa nastavnicima i školskim drugovima u kućnoj sredini i postiže iznadprosečne rezultate. </w:t>
      </w:r>
    </w:p>
    <w:p w:rsidR="00925CD6" w:rsidRPr="00C749F7" w:rsidRDefault="00925CD6" w:rsidP="00925CD6">
      <w:pPr>
        <w:spacing w:before="240" w:after="240" w:line="288" w:lineRule="auto"/>
        <w:outlineLvl w:val="0"/>
        <w:rPr>
          <w:color w:val="1F497D"/>
        </w:rPr>
      </w:pPr>
      <w:r w:rsidRPr="00C749F7">
        <w:rPr>
          <w:color w:val="1F497D"/>
        </w:rPr>
        <w:t>Prioritetne mere usmerene na opštu romsku populaciju, uključujući i marginalizovanu socijalno ugroženu decu drugih nacionalnosti su: podrška u pribavljanju lične dokumentacije, rad sa roditeljima, materijalna podrška u vidu odeće, obuće i higijenskih sredstava i podrška razvijanju i održavanju kompletnih usluga produženih boravaka. Ostali ciljevi obrazovne inkluzije Roma detaljno su diskutovani na Timu. U oblasti negovanja kulture i tradicije u OŠ Crepaja postoji neuspešno implementirana fakultativna nastava (mali broj dece pohadja). Diskusijom Tima započete su uspešno pronalaženje alternativnih metoda negovanja kulture i tradicije.</w:t>
      </w:r>
    </w:p>
    <w:p w:rsidR="00925CD6" w:rsidRPr="00C749F7" w:rsidRDefault="00925CD6" w:rsidP="00925CD6">
      <w:pPr>
        <w:spacing w:before="240" w:after="240" w:line="288" w:lineRule="auto"/>
        <w:outlineLvl w:val="0"/>
        <w:rPr>
          <w:color w:val="1F497D"/>
        </w:rPr>
      </w:pPr>
      <w:r w:rsidRPr="00C749F7">
        <w:rPr>
          <w:color w:val="1F497D"/>
        </w:rPr>
        <w:t>Paralelno sa operativnim radom Tima ostvaruje se izgradnja kapaciteta Romskog koordinatora, mobilizacija članstva RNVO i izrazita je mobilizacija romske populacije, najviše žena srednjih godina, koje traže mogućnost aktivnijeg uključivanja u rad. Kovačica je opština sa višim obrazovnim statusom, kako opšte, tako i romske populacije zahvaljujući, izmedju ostalog, i prisustvom i aktivnim inkluzivnom radom Gimnazije.  Romski učenici gimnazijaci se podržavaju mentorskim radom i skoro u potpunosti nastavljaju visoko školovanje.</w:t>
      </w:r>
    </w:p>
    <w:p w:rsidR="006619CB" w:rsidRPr="00106527" w:rsidRDefault="006619CB" w:rsidP="00EA45B3">
      <w:pPr>
        <w:spacing w:before="120" w:line="288" w:lineRule="auto"/>
        <w:jc w:val="both"/>
        <w:rPr>
          <w:rFonts w:ascii="Calibri" w:hAnsi="Calibri"/>
          <w:color w:val="000099"/>
        </w:rPr>
        <w:sectPr w:rsidR="006619CB" w:rsidRPr="00106527" w:rsidSect="007C2E71">
          <w:headerReference w:type="first" r:id="rId11"/>
          <w:pgSz w:w="11906" w:h="16838"/>
          <w:pgMar w:top="1418" w:right="1134" w:bottom="1418" w:left="1701" w:header="709" w:footer="709" w:gutter="0"/>
          <w:cols w:space="708"/>
          <w:titlePg/>
          <w:docGrid w:linePitch="360"/>
        </w:sectPr>
      </w:pPr>
    </w:p>
    <w:p w:rsidR="00D21785" w:rsidRPr="00106527" w:rsidRDefault="00D21785" w:rsidP="00921938">
      <w:pPr>
        <w:numPr>
          <w:ilvl w:val="0"/>
          <w:numId w:val="3"/>
        </w:numPr>
        <w:spacing w:before="240" w:after="240" w:line="288" w:lineRule="auto"/>
        <w:ind w:left="425" w:hanging="425"/>
        <w:outlineLvl w:val="0"/>
        <w:rPr>
          <w:rFonts w:ascii="Calibri" w:hAnsi="Calibri"/>
          <w:b/>
          <w:color w:val="000099"/>
          <w:sz w:val="28"/>
          <w:szCs w:val="28"/>
        </w:rPr>
      </w:pPr>
      <w:r w:rsidRPr="00106527">
        <w:rPr>
          <w:rFonts w:ascii="Calibri" w:hAnsi="Calibri"/>
          <w:b/>
          <w:color w:val="000099"/>
          <w:sz w:val="28"/>
          <w:szCs w:val="28"/>
        </w:rPr>
        <w:lastRenderedPageBreak/>
        <w:t>Sadržaj</w:t>
      </w:r>
      <w:r w:rsidR="00EA45B3" w:rsidRPr="00106527">
        <w:rPr>
          <w:rFonts w:ascii="Calibri" w:hAnsi="Calibri"/>
          <w:b/>
          <w:color w:val="000099"/>
          <w:sz w:val="28"/>
          <w:szCs w:val="28"/>
        </w:rPr>
        <w:t xml:space="preserve"> </w:t>
      </w:r>
      <w:r w:rsidR="001151F2" w:rsidRPr="00106527">
        <w:rPr>
          <w:rFonts w:ascii="Calibri" w:hAnsi="Calibri"/>
          <w:b/>
          <w:color w:val="000099"/>
          <w:sz w:val="28"/>
          <w:szCs w:val="28"/>
        </w:rPr>
        <w:t xml:space="preserve"> </w:t>
      </w:r>
    </w:p>
    <w:p w:rsidR="00106527" w:rsidRPr="00106527" w:rsidRDefault="0082151E" w:rsidP="0082151E">
      <w:pPr>
        <w:spacing w:before="120" w:line="288" w:lineRule="auto"/>
        <w:jc w:val="both"/>
        <w:outlineLvl w:val="0"/>
        <w:rPr>
          <w:rFonts w:ascii="Calibri" w:hAnsi="Calibri"/>
          <w:color w:val="000099"/>
        </w:rPr>
      </w:pPr>
      <w:r w:rsidRPr="00106527">
        <w:rPr>
          <w:rFonts w:ascii="Calibri" w:hAnsi="Calibri"/>
          <w:color w:val="000099"/>
        </w:rPr>
        <w:t>Ova stranica se pravi samo za finalni izveštaj. Ovo je p</w:t>
      </w:r>
      <w:r w:rsidR="00EA45B3" w:rsidRPr="00106527">
        <w:rPr>
          <w:rFonts w:ascii="Calibri" w:hAnsi="Calibri"/>
          <w:color w:val="000099"/>
        </w:rPr>
        <w:t xml:space="preserve">rimer izgleda strane sa </w:t>
      </w:r>
      <w:r w:rsidR="0009102D" w:rsidRPr="00106527">
        <w:rPr>
          <w:rFonts w:ascii="Calibri" w:hAnsi="Calibri"/>
          <w:color w:val="000099"/>
        </w:rPr>
        <w:t>sa</w:t>
      </w:r>
      <w:r w:rsidR="00EA45B3" w:rsidRPr="00106527">
        <w:rPr>
          <w:rFonts w:ascii="Calibri" w:hAnsi="Calibri"/>
          <w:color w:val="000099"/>
        </w:rPr>
        <w:t>držajem</w:t>
      </w:r>
      <w:r w:rsidRPr="00106527">
        <w:rPr>
          <w:rFonts w:ascii="Calibri" w:hAnsi="Calibri"/>
          <w:color w:val="000099"/>
        </w:rPr>
        <w:t xml:space="preserve"> izveštaja koji se može modifikovati u skladu sa specifičnostima opštine (npr. možda u opštini nema srednjih škola i ta tema se briše iz sadržaja</w:t>
      </w:r>
      <w:r w:rsidR="003D174D" w:rsidRPr="00106527">
        <w:rPr>
          <w:rFonts w:ascii="Calibri" w:hAnsi="Calibri"/>
          <w:color w:val="000099"/>
        </w:rPr>
        <w:t>)</w:t>
      </w:r>
      <w:r w:rsidRPr="00106527">
        <w:rPr>
          <w:rFonts w:ascii="Calibri" w:hAnsi="Calibri"/>
          <w:color w:val="000099"/>
        </w:rPr>
        <w:t xml:space="preserve">. Dakle, </w:t>
      </w:r>
      <w:r w:rsidR="003D174D" w:rsidRPr="00106527">
        <w:rPr>
          <w:rFonts w:ascii="Calibri" w:hAnsi="Calibri"/>
          <w:color w:val="000099"/>
        </w:rPr>
        <w:t xml:space="preserve">na ovoj strani je </w:t>
      </w:r>
      <w:r w:rsidRPr="00106527">
        <w:rPr>
          <w:rFonts w:ascii="Calibri" w:hAnsi="Calibri"/>
          <w:color w:val="000099"/>
        </w:rPr>
        <w:t xml:space="preserve">potrebno uneti </w:t>
      </w:r>
      <w:r w:rsidR="00F93320" w:rsidRPr="00106527">
        <w:rPr>
          <w:rFonts w:ascii="Calibri" w:hAnsi="Calibri"/>
          <w:color w:val="000099"/>
        </w:rPr>
        <w:t xml:space="preserve">broj </w:t>
      </w:r>
      <w:r w:rsidRPr="00106527">
        <w:rPr>
          <w:rFonts w:ascii="Calibri" w:hAnsi="Calibri"/>
          <w:color w:val="000099"/>
        </w:rPr>
        <w:t>stranice i eventualno izbrisati delove koji nisu relevantni za konkretnu opštinu ili za koje nema dostupnih podataka.</w:t>
      </w:r>
    </w:p>
    <w:p w:rsidR="0009102D" w:rsidRPr="00106527" w:rsidRDefault="003211E1" w:rsidP="00921938">
      <w:pPr>
        <w:numPr>
          <w:ilvl w:val="0"/>
          <w:numId w:val="7"/>
        </w:numPr>
        <w:tabs>
          <w:tab w:val="left" w:pos="426"/>
          <w:tab w:val="right" w:leader="dot" w:pos="8222"/>
        </w:tabs>
        <w:spacing w:before="120" w:after="120"/>
        <w:ind w:left="406"/>
        <w:outlineLvl w:val="0"/>
        <w:rPr>
          <w:rFonts w:ascii="Calibri" w:hAnsi="Calibri"/>
          <w:b/>
          <w:smallCaps/>
          <w:color w:val="000099"/>
        </w:rPr>
      </w:pPr>
      <w:r w:rsidRPr="00106527">
        <w:rPr>
          <w:rFonts w:ascii="Calibri" w:hAnsi="Calibri"/>
          <w:b/>
          <w:smallCaps/>
          <w:color w:val="000099"/>
        </w:rPr>
        <w:t>uvod</w:t>
      </w:r>
      <w:r w:rsidRPr="00106527">
        <w:rPr>
          <w:rFonts w:ascii="Calibri" w:hAnsi="Calibri"/>
          <w:b/>
          <w:smallCaps/>
          <w:color w:val="000099"/>
        </w:rPr>
        <w:tab/>
      </w:r>
      <w:r w:rsidR="00AF3743">
        <w:rPr>
          <w:rFonts w:ascii="Calibri" w:hAnsi="Calibri"/>
          <w:b/>
          <w:smallCaps/>
          <w:color w:val="000099"/>
        </w:rPr>
        <w:t>3</w:t>
      </w:r>
    </w:p>
    <w:p w:rsidR="00F52CC3" w:rsidRPr="003211E1" w:rsidRDefault="00F52CC3" w:rsidP="00921938">
      <w:pPr>
        <w:pStyle w:val="ListParagraph"/>
        <w:numPr>
          <w:ilvl w:val="0"/>
          <w:numId w:val="4"/>
        </w:numPr>
        <w:spacing w:before="120" w:after="120" w:line="240" w:lineRule="auto"/>
        <w:ind w:left="406"/>
        <w:contextualSpacing w:val="0"/>
        <w:outlineLvl w:val="0"/>
        <w:rPr>
          <w:rFonts w:eastAsia="Times New Roman"/>
          <w:b/>
          <w:smallCaps/>
          <w:vanish/>
          <w:color w:val="000099"/>
          <w:sz w:val="24"/>
          <w:szCs w:val="24"/>
        </w:rPr>
      </w:pPr>
    </w:p>
    <w:p w:rsidR="00B25C7A" w:rsidRPr="003211E1" w:rsidRDefault="003211E1" w:rsidP="00921938">
      <w:pPr>
        <w:numPr>
          <w:ilvl w:val="0"/>
          <w:numId w:val="4"/>
        </w:numPr>
        <w:tabs>
          <w:tab w:val="left" w:pos="426"/>
          <w:tab w:val="right" w:leader="dot" w:pos="8222"/>
        </w:tabs>
        <w:spacing w:before="120" w:after="120"/>
        <w:ind w:left="406"/>
        <w:outlineLvl w:val="0"/>
        <w:rPr>
          <w:rFonts w:ascii="Calibri" w:hAnsi="Calibri"/>
          <w:b/>
          <w:smallCaps/>
          <w:color w:val="000099"/>
        </w:rPr>
      </w:pPr>
      <w:r w:rsidRPr="003211E1">
        <w:rPr>
          <w:rFonts w:ascii="Calibri" w:hAnsi="Calibri"/>
          <w:b/>
          <w:smallCaps/>
          <w:color w:val="000099"/>
        </w:rPr>
        <w:t>sadržaj</w:t>
      </w:r>
      <w:r w:rsidRPr="003211E1">
        <w:rPr>
          <w:rFonts w:ascii="Calibri" w:hAnsi="Calibri"/>
          <w:b/>
          <w:smallCaps/>
          <w:color w:val="000099"/>
        </w:rPr>
        <w:tab/>
      </w:r>
      <w:r w:rsidR="00AF3743">
        <w:rPr>
          <w:rFonts w:ascii="Calibri" w:hAnsi="Calibri"/>
          <w:b/>
          <w:smallCaps/>
          <w:color w:val="000099"/>
        </w:rPr>
        <w:t>5</w:t>
      </w:r>
    </w:p>
    <w:p w:rsidR="00B25C7A" w:rsidRDefault="003211E1" w:rsidP="00921938">
      <w:pPr>
        <w:numPr>
          <w:ilvl w:val="0"/>
          <w:numId w:val="4"/>
        </w:numPr>
        <w:tabs>
          <w:tab w:val="left" w:pos="426"/>
          <w:tab w:val="right" w:leader="dot" w:pos="8222"/>
        </w:tabs>
        <w:spacing w:before="120" w:after="120"/>
        <w:ind w:left="406"/>
        <w:outlineLvl w:val="0"/>
        <w:rPr>
          <w:rFonts w:ascii="Calibri" w:hAnsi="Calibri"/>
          <w:b/>
          <w:smallCaps/>
          <w:color w:val="000099"/>
        </w:rPr>
      </w:pPr>
      <w:r w:rsidRPr="003211E1">
        <w:rPr>
          <w:rFonts w:ascii="Calibri" w:hAnsi="Calibri"/>
          <w:b/>
          <w:smallCaps/>
          <w:color w:val="000099"/>
        </w:rPr>
        <w:t>osnovni podaci o opštini</w:t>
      </w:r>
      <w:r w:rsidRPr="003211E1">
        <w:rPr>
          <w:rFonts w:ascii="Calibri" w:hAnsi="Calibri"/>
          <w:b/>
          <w:smallCaps/>
          <w:color w:val="000099"/>
        </w:rPr>
        <w:tab/>
      </w:r>
      <w:r w:rsidR="00AF3743">
        <w:rPr>
          <w:rFonts w:ascii="Calibri" w:hAnsi="Calibri"/>
          <w:b/>
          <w:smallCaps/>
          <w:color w:val="000099"/>
        </w:rPr>
        <w:t>6</w:t>
      </w:r>
    </w:p>
    <w:p w:rsidR="003D174D" w:rsidRPr="003211E1" w:rsidRDefault="003D174D" w:rsidP="003D174D">
      <w:pPr>
        <w:tabs>
          <w:tab w:val="left" w:pos="426"/>
          <w:tab w:val="right" w:leader="dot" w:pos="8222"/>
        </w:tabs>
        <w:spacing w:before="120" w:after="120"/>
        <w:ind w:left="406"/>
        <w:outlineLvl w:val="0"/>
        <w:rPr>
          <w:rFonts w:ascii="Calibri" w:hAnsi="Calibri"/>
          <w:b/>
          <w:smallCaps/>
          <w:color w:val="000099"/>
        </w:rPr>
      </w:pPr>
    </w:p>
    <w:p w:rsidR="00B25C7A" w:rsidRPr="00D21785" w:rsidRDefault="00B25C7A" w:rsidP="00921938">
      <w:pPr>
        <w:pStyle w:val="ListParagraph"/>
        <w:numPr>
          <w:ilvl w:val="0"/>
          <w:numId w:val="2"/>
        </w:numPr>
        <w:spacing w:before="120" w:after="120" w:line="240" w:lineRule="auto"/>
        <w:ind w:left="406"/>
        <w:contextualSpacing w:val="0"/>
        <w:outlineLvl w:val="0"/>
        <w:rPr>
          <w:rFonts w:eastAsia="Times New Roman" w:cs="Arial"/>
          <w:b/>
          <w:vanish/>
          <w:color w:val="000099"/>
          <w:sz w:val="24"/>
          <w:szCs w:val="24"/>
        </w:rPr>
      </w:pPr>
    </w:p>
    <w:p w:rsidR="00B25C7A" w:rsidRPr="00D21785" w:rsidRDefault="00B25C7A" w:rsidP="00921938">
      <w:pPr>
        <w:pStyle w:val="ListParagraph"/>
        <w:numPr>
          <w:ilvl w:val="0"/>
          <w:numId w:val="2"/>
        </w:numPr>
        <w:spacing w:before="120" w:after="120" w:line="240" w:lineRule="auto"/>
        <w:ind w:left="406"/>
        <w:contextualSpacing w:val="0"/>
        <w:outlineLvl w:val="0"/>
        <w:rPr>
          <w:rFonts w:eastAsia="Times New Roman" w:cs="Arial"/>
          <w:b/>
          <w:vanish/>
          <w:color w:val="000099"/>
          <w:sz w:val="24"/>
          <w:szCs w:val="24"/>
        </w:rPr>
      </w:pPr>
    </w:p>
    <w:p w:rsidR="00B25C7A" w:rsidRPr="00D21785" w:rsidRDefault="00B25C7A" w:rsidP="00921938">
      <w:pPr>
        <w:pStyle w:val="ListParagraph"/>
        <w:numPr>
          <w:ilvl w:val="0"/>
          <w:numId w:val="2"/>
        </w:numPr>
        <w:spacing w:before="120" w:after="120" w:line="240" w:lineRule="auto"/>
        <w:ind w:left="406"/>
        <w:contextualSpacing w:val="0"/>
        <w:outlineLvl w:val="0"/>
        <w:rPr>
          <w:rFonts w:eastAsia="Times New Roman" w:cs="Arial"/>
          <w:b/>
          <w:vanish/>
          <w:color w:val="000099"/>
          <w:sz w:val="24"/>
          <w:szCs w:val="24"/>
        </w:rPr>
      </w:pPr>
    </w:p>
    <w:p w:rsidR="00B25C7A" w:rsidRPr="00D21785" w:rsidRDefault="00B25C7A" w:rsidP="00921938">
      <w:pPr>
        <w:pStyle w:val="ListParagraph"/>
        <w:numPr>
          <w:ilvl w:val="0"/>
          <w:numId w:val="2"/>
        </w:numPr>
        <w:spacing w:before="120" w:after="120" w:line="240" w:lineRule="auto"/>
        <w:ind w:left="406"/>
        <w:contextualSpacing w:val="0"/>
        <w:outlineLvl w:val="0"/>
        <w:rPr>
          <w:rFonts w:eastAsia="Times New Roman" w:cs="Arial"/>
          <w:b/>
          <w:vanish/>
          <w:color w:val="000099"/>
          <w:sz w:val="24"/>
          <w:szCs w:val="24"/>
        </w:rPr>
      </w:pPr>
    </w:p>
    <w:p w:rsidR="00B25C7A" w:rsidRPr="008E2BDE" w:rsidRDefault="003211E1" w:rsidP="00921938">
      <w:pPr>
        <w:numPr>
          <w:ilvl w:val="0"/>
          <w:numId w:val="4"/>
        </w:numPr>
        <w:tabs>
          <w:tab w:val="left" w:pos="426"/>
          <w:tab w:val="right" w:leader="dot" w:pos="8222"/>
        </w:tabs>
        <w:spacing w:before="120" w:after="120"/>
        <w:ind w:left="406"/>
        <w:outlineLvl w:val="0"/>
        <w:rPr>
          <w:rFonts w:ascii="Calibri" w:hAnsi="Calibri" w:cs="Arial"/>
          <w:b/>
          <w:smallCaps/>
          <w:color w:val="000099"/>
        </w:rPr>
      </w:pPr>
      <w:r w:rsidRPr="008E2BDE">
        <w:rPr>
          <w:rFonts w:ascii="Calibri" w:hAnsi="Calibri"/>
          <w:b/>
          <w:smallCaps/>
          <w:color w:val="000099"/>
        </w:rPr>
        <w:t>romska i opšta i populacija: obrazovni status i obrazovne potrebe roma</w:t>
      </w:r>
      <w:r w:rsidRPr="008E2BDE">
        <w:rPr>
          <w:rFonts w:ascii="Calibri" w:hAnsi="Calibri"/>
          <w:b/>
          <w:smallCaps/>
          <w:color w:val="000099"/>
        </w:rPr>
        <w:tab/>
      </w:r>
      <w:r w:rsidR="00AF3743">
        <w:rPr>
          <w:rFonts w:ascii="Calibri" w:hAnsi="Calibri"/>
          <w:b/>
          <w:smallCaps/>
          <w:color w:val="000099"/>
        </w:rPr>
        <w:t>7</w:t>
      </w:r>
    </w:p>
    <w:p w:rsidR="0049599D" w:rsidRPr="008E2BDE" w:rsidRDefault="0049599D" w:rsidP="00921938">
      <w:pPr>
        <w:numPr>
          <w:ilvl w:val="0"/>
          <w:numId w:val="5"/>
        </w:numPr>
        <w:tabs>
          <w:tab w:val="left" w:pos="709"/>
          <w:tab w:val="right" w:leader="dot" w:pos="8222"/>
        </w:tabs>
        <w:spacing w:before="120" w:after="120"/>
        <w:ind w:left="709"/>
        <w:outlineLvl w:val="0"/>
        <w:rPr>
          <w:rFonts w:ascii="Calibri" w:hAnsi="Calibri" w:cs="Arial"/>
          <w:color w:val="000099"/>
        </w:rPr>
      </w:pPr>
      <w:r w:rsidRPr="008E2BDE">
        <w:rPr>
          <w:rFonts w:ascii="Calibri" w:hAnsi="Calibri" w:cs="Arial"/>
          <w:color w:val="000099"/>
        </w:rPr>
        <w:t xml:space="preserve">Demografski podaci </w:t>
      </w:r>
      <w:r w:rsidR="00B23247" w:rsidRPr="008E2BDE">
        <w:rPr>
          <w:rFonts w:ascii="Calibri" w:hAnsi="Calibri" w:cs="Arial"/>
          <w:color w:val="000099"/>
        </w:rPr>
        <w:tab/>
      </w:r>
      <w:r w:rsidR="00AF3743">
        <w:rPr>
          <w:rFonts w:ascii="Calibri" w:hAnsi="Calibri" w:cs="Arial"/>
          <w:color w:val="000099"/>
        </w:rPr>
        <w:t>7</w:t>
      </w:r>
    </w:p>
    <w:p w:rsidR="00983039" w:rsidRPr="008E2BDE" w:rsidRDefault="00983039" w:rsidP="00921938">
      <w:pPr>
        <w:numPr>
          <w:ilvl w:val="0"/>
          <w:numId w:val="5"/>
        </w:numPr>
        <w:tabs>
          <w:tab w:val="left" w:pos="709"/>
          <w:tab w:val="right" w:leader="dot" w:pos="8222"/>
        </w:tabs>
        <w:spacing w:before="120" w:after="120"/>
        <w:ind w:left="709"/>
        <w:outlineLvl w:val="0"/>
        <w:rPr>
          <w:rFonts w:ascii="Calibri" w:hAnsi="Calibri" w:cs="Arial"/>
          <w:color w:val="000099"/>
        </w:rPr>
      </w:pPr>
      <w:r w:rsidRPr="008E2BDE">
        <w:rPr>
          <w:rFonts w:ascii="Calibri" w:hAnsi="Calibri" w:cs="Arial"/>
          <w:color w:val="000099"/>
        </w:rPr>
        <w:t>Obrazovna struktura lokalnog stanovništva</w:t>
      </w:r>
      <w:r w:rsidRPr="008E2BDE">
        <w:rPr>
          <w:rFonts w:ascii="Calibri" w:hAnsi="Calibri" w:cs="Arial"/>
          <w:color w:val="000099"/>
        </w:rPr>
        <w:tab/>
      </w:r>
      <w:r w:rsidR="00AF3743">
        <w:rPr>
          <w:rFonts w:ascii="Calibri" w:hAnsi="Calibri" w:cs="Arial"/>
          <w:color w:val="000099"/>
        </w:rPr>
        <w:t>8</w:t>
      </w:r>
    </w:p>
    <w:p w:rsidR="003D174D" w:rsidRPr="00CF56CC" w:rsidRDefault="003D174D" w:rsidP="003D174D">
      <w:pPr>
        <w:tabs>
          <w:tab w:val="left" w:pos="709"/>
          <w:tab w:val="right" w:leader="dot" w:pos="8222"/>
        </w:tabs>
        <w:spacing w:before="120" w:after="120"/>
        <w:ind w:left="709"/>
        <w:outlineLvl w:val="0"/>
        <w:rPr>
          <w:rFonts w:ascii="Calibri" w:hAnsi="Calibri" w:cs="Arial"/>
          <w:color w:val="000099"/>
        </w:rPr>
      </w:pPr>
    </w:p>
    <w:p w:rsidR="00B25C7A" w:rsidRPr="003211E1" w:rsidRDefault="003211E1" w:rsidP="00921938">
      <w:pPr>
        <w:numPr>
          <w:ilvl w:val="0"/>
          <w:numId w:val="4"/>
        </w:numPr>
        <w:tabs>
          <w:tab w:val="left" w:pos="426"/>
          <w:tab w:val="right" w:leader="dot" w:pos="8222"/>
        </w:tabs>
        <w:spacing w:before="120" w:after="120"/>
        <w:ind w:left="406"/>
        <w:outlineLvl w:val="0"/>
        <w:rPr>
          <w:rFonts w:ascii="Calibri" w:hAnsi="Calibri" w:cs="Arial"/>
          <w:b/>
          <w:smallCaps/>
          <w:color w:val="000099"/>
        </w:rPr>
      </w:pPr>
      <w:r w:rsidRPr="003211E1">
        <w:rPr>
          <w:rFonts w:ascii="Calibri" w:hAnsi="Calibri" w:cs="Arial"/>
          <w:b/>
          <w:smallCaps/>
          <w:color w:val="000099"/>
        </w:rPr>
        <w:t>resursi i kapaciteti lokalnih institucija</w:t>
      </w:r>
      <w:r w:rsidRPr="003211E1">
        <w:rPr>
          <w:rFonts w:ascii="Calibri" w:hAnsi="Calibri" w:cs="Arial"/>
          <w:b/>
          <w:smallCaps/>
          <w:color w:val="000099"/>
        </w:rPr>
        <w:tab/>
      </w:r>
      <w:r w:rsidR="00AF3743">
        <w:rPr>
          <w:rFonts w:ascii="Calibri" w:hAnsi="Calibri" w:cs="Arial"/>
          <w:b/>
          <w:smallCaps/>
          <w:color w:val="000099"/>
        </w:rPr>
        <w:t>9</w:t>
      </w:r>
    </w:p>
    <w:p w:rsidR="0049599D" w:rsidRPr="0049599D" w:rsidRDefault="0049599D" w:rsidP="00921938">
      <w:pPr>
        <w:numPr>
          <w:ilvl w:val="0"/>
          <w:numId w:val="6"/>
        </w:numPr>
        <w:tabs>
          <w:tab w:val="right" w:leader="dot" w:pos="8222"/>
        </w:tabs>
        <w:spacing w:before="120" w:after="120"/>
        <w:ind w:left="709"/>
        <w:rPr>
          <w:rFonts w:ascii="Calibri" w:hAnsi="Calibri" w:cs="Arial"/>
          <w:color w:val="000099"/>
        </w:rPr>
      </w:pPr>
      <w:r>
        <w:rPr>
          <w:rFonts w:ascii="Calibri" w:hAnsi="Calibri" w:cs="Arial"/>
          <w:color w:val="000099"/>
        </w:rPr>
        <w:t>Lokalna samouprava</w:t>
      </w:r>
      <w:r>
        <w:rPr>
          <w:rFonts w:ascii="Calibri" w:hAnsi="Calibri" w:cs="Arial"/>
          <w:color w:val="000099"/>
        </w:rPr>
        <w:tab/>
      </w:r>
      <w:r w:rsidR="00AF3743">
        <w:rPr>
          <w:rFonts w:ascii="Calibri" w:hAnsi="Calibri" w:cs="Arial"/>
          <w:color w:val="000099"/>
        </w:rPr>
        <w:t>9</w:t>
      </w:r>
    </w:p>
    <w:p w:rsidR="00662D32" w:rsidRDefault="00662D32" w:rsidP="00921938">
      <w:pPr>
        <w:numPr>
          <w:ilvl w:val="0"/>
          <w:numId w:val="6"/>
        </w:numPr>
        <w:tabs>
          <w:tab w:val="right" w:leader="dot" w:pos="8222"/>
        </w:tabs>
        <w:spacing w:before="120" w:after="120"/>
        <w:ind w:left="709"/>
        <w:rPr>
          <w:rFonts w:ascii="Calibri" w:hAnsi="Calibri" w:cs="Arial"/>
          <w:color w:val="000099"/>
        </w:rPr>
      </w:pPr>
      <w:r>
        <w:rPr>
          <w:rFonts w:ascii="Calibri" w:hAnsi="Calibri" w:cs="Arial"/>
          <w:color w:val="000099"/>
        </w:rPr>
        <w:t>Obrazovne institucije</w:t>
      </w:r>
      <w:r>
        <w:rPr>
          <w:rFonts w:ascii="Calibri" w:hAnsi="Calibri" w:cs="Arial"/>
          <w:color w:val="000099"/>
        </w:rPr>
        <w:tab/>
      </w:r>
      <w:r w:rsidR="006E6C68">
        <w:rPr>
          <w:rFonts w:ascii="Calibri" w:hAnsi="Calibri" w:cs="Arial"/>
          <w:color w:val="000099"/>
        </w:rPr>
        <w:t>13</w:t>
      </w:r>
    </w:p>
    <w:p w:rsidR="004A1140" w:rsidRDefault="004A1140" w:rsidP="004A1140">
      <w:pPr>
        <w:tabs>
          <w:tab w:val="right" w:leader="dot" w:pos="8222"/>
        </w:tabs>
        <w:spacing w:before="120" w:after="120"/>
        <w:ind w:left="349"/>
        <w:rPr>
          <w:rFonts w:ascii="Calibri" w:hAnsi="Calibri" w:cs="Arial"/>
          <w:color w:val="000099"/>
        </w:rPr>
      </w:pPr>
      <w:r>
        <w:rPr>
          <w:rFonts w:ascii="Calibri" w:hAnsi="Calibri" w:cs="Arial"/>
          <w:color w:val="000099"/>
        </w:rPr>
        <w:t xml:space="preserve">  2.1 Predškolska ustanova .................................................................................</w:t>
      </w:r>
      <w:r w:rsidR="006E6C68">
        <w:rPr>
          <w:rFonts w:ascii="Calibri" w:hAnsi="Calibri" w:cs="Arial"/>
          <w:color w:val="000099"/>
        </w:rPr>
        <w:t>..15</w:t>
      </w:r>
    </w:p>
    <w:p w:rsidR="004A1140" w:rsidRDefault="004A1140" w:rsidP="004A1140">
      <w:pPr>
        <w:tabs>
          <w:tab w:val="right" w:leader="dot" w:pos="8222"/>
        </w:tabs>
        <w:spacing w:before="120" w:after="120"/>
        <w:ind w:left="349"/>
        <w:rPr>
          <w:rFonts w:ascii="Calibri" w:hAnsi="Calibri" w:cs="Arial"/>
          <w:color w:val="000099"/>
        </w:rPr>
      </w:pPr>
      <w:r>
        <w:rPr>
          <w:rFonts w:ascii="Calibri" w:hAnsi="Calibri" w:cs="Arial"/>
          <w:color w:val="000099"/>
        </w:rPr>
        <w:t xml:space="preserve">  2.2 Osnovne škole ................................................................</w:t>
      </w:r>
      <w:r w:rsidR="006E6C68">
        <w:rPr>
          <w:rFonts w:ascii="Calibri" w:hAnsi="Calibri" w:cs="Arial"/>
          <w:color w:val="000099"/>
        </w:rPr>
        <w:t>..............................22</w:t>
      </w:r>
    </w:p>
    <w:p w:rsidR="004A1140" w:rsidRDefault="004A1140" w:rsidP="004A1140">
      <w:pPr>
        <w:tabs>
          <w:tab w:val="right" w:leader="dot" w:pos="8222"/>
        </w:tabs>
        <w:spacing w:before="120" w:after="120"/>
        <w:ind w:left="349"/>
        <w:rPr>
          <w:rFonts w:ascii="Calibri" w:hAnsi="Calibri" w:cs="Arial"/>
          <w:color w:val="000099"/>
        </w:rPr>
      </w:pPr>
      <w:r>
        <w:rPr>
          <w:rFonts w:ascii="Calibri" w:hAnsi="Calibri" w:cs="Arial"/>
          <w:color w:val="000099"/>
        </w:rPr>
        <w:t xml:space="preserve">  2.3 Specijane škole/odeljenja ..............................................</w:t>
      </w:r>
      <w:r w:rsidR="006E6C68">
        <w:rPr>
          <w:rFonts w:ascii="Calibri" w:hAnsi="Calibri" w:cs="Arial"/>
          <w:color w:val="000099"/>
        </w:rPr>
        <w:t>..............................27</w:t>
      </w:r>
    </w:p>
    <w:p w:rsidR="004A1140" w:rsidRDefault="004A1140" w:rsidP="004A1140">
      <w:pPr>
        <w:tabs>
          <w:tab w:val="right" w:leader="dot" w:pos="8222"/>
        </w:tabs>
        <w:spacing w:before="120" w:after="120"/>
        <w:ind w:left="349"/>
        <w:rPr>
          <w:rFonts w:ascii="Calibri" w:hAnsi="Calibri" w:cs="Arial"/>
          <w:color w:val="000099"/>
        </w:rPr>
      </w:pPr>
      <w:r>
        <w:rPr>
          <w:rFonts w:ascii="Calibri" w:hAnsi="Calibri" w:cs="Arial"/>
          <w:color w:val="000099"/>
        </w:rPr>
        <w:t xml:space="preserve">  2.4 Škole za obrazovanje odraslih ........................................</w:t>
      </w:r>
      <w:r w:rsidR="006E6C68">
        <w:rPr>
          <w:rFonts w:ascii="Calibri" w:hAnsi="Calibri" w:cs="Arial"/>
          <w:color w:val="000099"/>
        </w:rPr>
        <w:t>..............................28</w:t>
      </w:r>
    </w:p>
    <w:p w:rsidR="004A1140" w:rsidRPr="00662D32" w:rsidRDefault="004A1140" w:rsidP="004A1140">
      <w:pPr>
        <w:tabs>
          <w:tab w:val="right" w:leader="dot" w:pos="8222"/>
        </w:tabs>
        <w:spacing w:before="120" w:after="120"/>
        <w:ind w:left="349"/>
        <w:rPr>
          <w:rFonts w:ascii="Calibri" w:hAnsi="Calibri" w:cs="Arial"/>
          <w:color w:val="000099"/>
        </w:rPr>
      </w:pPr>
      <w:r>
        <w:rPr>
          <w:rFonts w:ascii="Calibri" w:hAnsi="Calibri" w:cs="Arial"/>
          <w:color w:val="000099"/>
        </w:rPr>
        <w:t xml:space="preserve">  2.5 Srednje škole ..................................................................</w:t>
      </w:r>
      <w:r w:rsidR="006E6C68">
        <w:rPr>
          <w:rFonts w:ascii="Calibri" w:hAnsi="Calibri" w:cs="Arial"/>
          <w:color w:val="000099"/>
        </w:rPr>
        <w:t>..............................29</w:t>
      </w:r>
      <w:r>
        <w:rPr>
          <w:rFonts w:ascii="Calibri" w:hAnsi="Calibri" w:cs="Arial"/>
          <w:color w:val="000099"/>
        </w:rPr>
        <w:t xml:space="preserve">  </w:t>
      </w:r>
    </w:p>
    <w:p w:rsidR="003478F7" w:rsidRPr="000261B0" w:rsidRDefault="004A1140" w:rsidP="00921938">
      <w:pPr>
        <w:numPr>
          <w:ilvl w:val="0"/>
          <w:numId w:val="6"/>
        </w:numPr>
        <w:tabs>
          <w:tab w:val="right" w:leader="dot" w:pos="8222"/>
        </w:tabs>
        <w:spacing w:before="120" w:after="120"/>
        <w:ind w:left="709"/>
        <w:rPr>
          <w:rFonts w:ascii="Calibri" w:hAnsi="Calibri" w:cs="Arial"/>
          <w:color w:val="000099"/>
        </w:rPr>
      </w:pPr>
      <w:r>
        <w:rPr>
          <w:rFonts w:ascii="Calibri" w:hAnsi="Calibri" w:cs="Arial"/>
          <w:color w:val="000099"/>
        </w:rPr>
        <w:t>Socijalna zaštita ................................................................</w:t>
      </w:r>
      <w:r w:rsidR="006E6C68">
        <w:rPr>
          <w:rFonts w:ascii="Calibri" w:hAnsi="Calibri" w:cs="Arial"/>
          <w:color w:val="000099"/>
        </w:rPr>
        <w:t>..............................31</w:t>
      </w:r>
    </w:p>
    <w:p w:rsidR="00B25C7A" w:rsidRPr="000261B0" w:rsidRDefault="00B25C7A" w:rsidP="00921938">
      <w:pPr>
        <w:numPr>
          <w:ilvl w:val="0"/>
          <w:numId w:val="6"/>
        </w:numPr>
        <w:tabs>
          <w:tab w:val="right" w:leader="dot" w:pos="8222"/>
        </w:tabs>
        <w:spacing w:before="120" w:after="120"/>
        <w:ind w:left="709"/>
        <w:rPr>
          <w:rFonts w:ascii="Calibri" w:hAnsi="Calibri" w:cs="Arial"/>
          <w:color w:val="000099"/>
        </w:rPr>
      </w:pPr>
      <w:r w:rsidRPr="000261B0">
        <w:rPr>
          <w:rFonts w:ascii="Calibri" w:hAnsi="Calibri" w:cs="Arial"/>
          <w:color w:val="000099"/>
        </w:rPr>
        <w:t>Javno zdravstvo</w:t>
      </w:r>
      <w:r w:rsidR="0009102D" w:rsidRPr="000261B0">
        <w:rPr>
          <w:rFonts w:ascii="Calibri" w:hAnsi="Calibri" w:cs="Arial"/>
          <w:color w:val="000099"/>
        </w:rPr>
        <w:tab/>
      </w:r>
      <w:r w:rsidR="006E6C68">
        <w:rPr>
          <w:rFonts w:ascii="Calibri" w:hAnsi="Calibri" w:cs="Arial"/>
          <w:color w:val="000099"/>
        </w:rPr>
        <w:t>32</w:t>
      </w:r>
    </w:p>
    <w:p w:rsidR="00B25C7A" w:rsidRPr="000261B0" w:rsidRDefault="00B25C7A" w:rsidP="00921938">
      <w:pPr>
        <w:numPr>
          <w:ilvl w:val="0"/>
          <w:numId w:val="6"/>
        </w:numPr>
        <w:tabs>
          <w:tab w:val="right" w:leader="dot" w:pos="8222"/>
        </w:tabs>
        <w:spacing w:before="120" w:after="120"/>
        <w:ind w:left="709"/>
        <w:rPr>
          <w:rFonts w:ascii="Calibri" w:hAnsi="Calibri" w:cs="Arial"/>
          <w:color w:val="000099"/>
        </w:rPr>
      </w:pPr>
      <w:r w:rsidRPr="000261B0">
        <w:rPr>
          <w:rFonts w:ascii="Calibri" w:hAnsi="Calibri" w:cs="Arial"/>
          <w:color w:val="000099"/>
        </w:rPr>
        <w:t xml:space="preserve">Rad i zapošljavanje </w:t>
      </w:r>
      <w:r w:rsidR="0009102D" w:rsidRPr="000261B0">
        <w:rPr>
          <w:rFonts w:ascii="Calibri" w:hAnsi="Calibri" w:cs="Arial"/>
          <w:color w:val="000099"/>
        </w:rPr>
        <w:tab/>
      </w:r>
      <w:r w:rsidR="006E6C68">
        <w:rPr>
          <w:rFonts w:ascii="Calibri" w:hAnsi="Calibri" w:cs="Arial"/>
          <w:color w:val="000099"/>
        </w:rPr>
        <w:t>33</w:t>
      </w:r>
    </w:p>
    <w:p w:rsidR="00B25C7A" w:rsidRDefault="00B25C7A" w:rsidP="00921938">
      <w:pPr>
        <w:numPr>
          <w:ilvl w:val="0"/>
          <w:numId w:val="6"/>
        </w:numPr>
        <w:tabs>
          <w:tab w:val="right" w:leader="dot" w:pos="8222"/>
        </w:tabs>
        <w:spacing w:before="120" w:after="120"/>
        <w:ind w:left="709"/>
        <w:rPr>
          <w:rFonts w:ascii="Calibri" w:hAnsi="Calibri" w:cs="Arial"/>
          <w:color w:val="000099"/>
        </w:rPr>
      </w:pPr>
      <w:r>
        <w:rPr>
          <w:rFonts w:ascii="Calibri" w:hAnsi="Calibri" w:cs="Arial"/>
          <w:color w:val="000099"/>
        </w:rPr>
        <w:t>C</w:t>
      </w:r>
      <w:r w:rsidRPr="00CF56CC">
        <w:rPr>
          <w:rFonts w:ascii="Calibri" w:hAnsi="Calibri" w:cs="Arial"/>
          <w:color w:val="000099"/>
        </w:rPr>
        <w:t>iviln</w:t>
      </w:r>
      <w:r>
        <w:rPr>
          <w:rFonts w:ascii="Calibri" w:hAnsi="Calibri" w:cs="Arial"/>
          <w:color w:val="000099"/>
        </w:rPr>
        <w:t>i</w:t>
      </w:r>
      <w:r w:rsidRPr="00CF56CC">
        <w:rPr>
          <w:rFonts w:ascii="Calibri" w:hAnsi="Calibri" w:cs="Arial"/>
          <w:color w:val="000099"/>
        </w:rPr>
        <w:t xml:space="preserve"> </w:t>
      </w:r>
      <w:r>
        <w:rPr>
          <w:rFonts w:ascii="Calibri" w:hAnsi="Calibri" w:cs="Arial"/>
          <w:color w:val="000099"/>
        </w:rPr>
        <w:t>sektor</w:t>
      </w:r>
      <w:r w:rsidR="003478F7">
        <w:rPr>
          <w:rFonts w:ascii="Calibri" w:hAnsi="Calibri" w:cs="Arial"/>
          <w:color w:val="000099"/>
        </w:rPr>
        <w:t xml:space="preserve"> -</w:t>
      </w:r>
      <w:r>
        <w:rPr>
          <w:rFonts w:ascii="Calibri" w:hAnsi="Calibri" w:cs="Arial"/>
          <w:color w:val="000099"/>
        </w:rPr>
        <w:t xml:space="preserve"> nevladine organizacije</w:t>
      </w:r>
      <w:r w:rsidR="0009102D">
        <w:rPr>
          <w:rFonts w:ascii="Calibri" w:hAnsi="Calibri" w:cs="Arial"/>
          <w:color w:val="000099"/>
        </w:rPr>
        <w:tab/>
      </w:r>
      <w:r w:rsidR="006E6C68">
        <w:rPr>
          <w:rFonts w:ascii="Calibri" w:hAnsi="Calibri" w:cs="Arial"/>
          <w:color w:val="000099"/>
        </w:rPr>
        <w:t>34</w:t>
      </w:r>
    </w:p>
    <w:p w:rsidR="003478F7" w:rsidRDefault="003478F7" w:rsidP="00921938">
      <w:pPr>
        <w:numPr>
          <w:ilvl w:val="0"/>
          <w:numId w:val="6"/>
        </w:numPr>
        <w:tabs>
          <w:tab w:val="right" w:leader="dot" w:pos="8222"/>
        </w:tabs>
        <w:spacing w:before="120" w:after="120"/>
        <w:ind w:left="709"/>
        <w:rPr>
          <w:rFonts w:ascii="Calibri" w:hAnsi="Calibri" w:cs="Arial"/>
          <w:color w:val="000099"/>
        </w:rPr>
      </w:pPr>
      <w:r>
        <w:rPr>
          <w:rFonts w:ascii="Calibri" w:hAnsi="Calibri" w:cs="Arial"/>
          <w:color w:val="000099"/>
        </w:rPr>
        <w:t>Saradnja izmedju sektora</w:t>
      </w:r>
      <w:r>
        <w:rPr>
          <w:rFonts w:ascii="Calibri" w:hAnsi="Calibri" w:cs="Arial"/>
          <w:color w:val="000099"/>
        </w:rPr>
        <w:tab/>
      </w:r>
      <w:r w:rsidR="006E6C68">
        <w:rPr>
          <w:rFonts w:ascii="Calibri" w:hAnsi="Calibri" w:cs="Arial"/>
          <w:color w:val="000099"/>
        </w:rPr>
        <w:t>36</w:t>
      </w:r>
    </w:p>
    <w:p w:rsidR="003D174D" w:rsidRPr="00CF56CC" w:rsidRDefault="003D174D" w:rsidP="003D174D">
      <w:pPr>
        <w:tabs>
          <w:tab w:val="right" w:leader="dot" w:pos="8222"/>
        </w:tabs>
        <w:spacing w:before="120" w:after="120"/>
        <w:ind w:left="709"/>
        <w:rPr>
          <w:rFonts w:ascii="Calibri" w:hAnsi="Calibri" w:cs="Arial"/>
          <w:color w:val="000099"/>
        </w:rPr>
      </w:pPr>
    </w:p>
    <w:p w:rsidR="00B25C7A" w:rsidRDefault="003211E1" w:rsidP="00921938">
      <w:pPr>
        <w:numPr>
          <w:ilvl w:val="0"/>
          <w:numId w:val="4"/>
        </w:numPr>
        <w:tabs>
          <w:tab w:val="left" w:pos="426"/>
          <w:tab w:val="right" w:leader="dot" w:pos="8222"/>
        </w:tabs>
        <w:ind w:left="406"/>
        <w:outlineLvl w:val="0"/>
        <w:rPr>
          <w:rFonts w:ascii="Calibri" w:hAnsi="Calibri"/>
          <w:b/>
          <w:smallCaps/>
          <w:color w:val="000099"/>
        </w:rPr>
      </w:pPr>
      <w:r w:rsidRPr="003211E1">
        <w:rPr>
          <w:rFonts w:ascii="Calibri" w:hAnsi="Calibri"/>
          <w:b/>
          <w:smallCaps/>
          <w:color w:val="000099"/>
        </w:rPr>
        <w:t>lokalni projekti usmereni na obrazovne potrebe roma</w:t>
      </w:r>
      <w:r w:rsidRPr="003211E1">
        <w:rPr>
          <w:rFonts w:ascii="Calibri" w:hAnsi="Calibri"/>
          <w:b/>
          <w:smallCaps/>
          <w:color w:val="000099"/>
        </w:rPr>
        <w:tab/>
      </w:r>
      <w:r w:rsidR="006E6C68">
        <w:rPr>
          <w:rFonts w:ascii="Calibri" w:hAnsi="Calibri"/>
          <w:b/>
          <w:smallCaps/>
          <w:color w:val="000099"/>
        </w:rPr>
        <w:t>37</w:t>
      </w:r>
    </w:p>
    <w:p w:rsidR="003D174D" w:rsidRPr="003211E1" w:rsidRDefault="003D174D" w:rsidP="003D174D">
      <w:pPr>
        <w:tabs>
          <w:tab w:val="left" w:pos="426"/>
          <w:tab w:val="right" w:leader="dot" w:pos="8222"/>
        </w:tabs>
        <w:ind w:left="406"/>
        <w:outlineLvl w:val="0"/>
        <w:rPr>
          <w:rFonts w:ascii="Calibri" w:hAnsi="Calibri"/>
          <w:b/>
          <w:smallCaps/>
          <w:color w:val="000099"/>
        </w:rPr>
      </w:pPr>
    </w:p>
    <w:p w:rsidR="00B25C7A" w:rsidRDefault="003211E1" w:rsidP="00921938">
      <w:pPr>
        <w:numPr>
          <w:ilvl w:val="0"/>
          <w:numId w:val="4"/>
        </w:numPr>
        <w:tabs>
          <w:tab w:val="left" w:pos="426"/>
          <w:tab w:val="right" w:leader="dot" w:pos="8222"/>
        </w:tabs>
        <w:spacing w:before="120" w:after="120"/>
        <w:ind w:left="406" w:hanging="392"/>
        <w:outlineLvl w:val="0"/>
        <w:rPr>
          <w:rFonts w:ascii="Calibri" w:hAnsi="Calibri" w:cs="Arial"/>
          <w:b/>
          <w:smallCaps/>
          <w:color w:val="000099"/>
        </w:rPr>
      </w:pPr>
      <w:r w:rsidRPr="003211E1">
        <w:rPr>
          <w:rFonts w:ascii="Calibri" w:hAnsi="Calibri" w:cs="Arial"/>
          <w:b/>
          <w:smallCaps/>
          <w:color w:val="000099"/>
        </w:rPr>
        <w:t xml:space="preserve">zaključci, preporuke, prioriteti </w:t>
      </w:r>
      <w:r w:rsidRPr="003211E1">
        <w:rPr>
          <w:rFonts w:ascii="Calibri" w:hAnsi="Calibri" w:cs="Arial"/>
          <w:b/>
          <w:smallCaps/>
          <w:color w:val="000099"/>
        </w:rPr>
        <w:tab/>
      </w:r>
      <w:r w:rsidR="007837A8">
        <w:rPr>
          <w:rFonts w:ascii="Calibri" w:hAnsi="Calibri" w:cs="Arial"/>
          <w:b/>
          <w:smallCaps/>
          <w:color w:val="000099"/>
        </w:rPr>
        <w:t>42</w:t>
      </w:r>
    </w:p>
    <w:p w:rsidR="003D174D" w:rsidRPr="003211E1" w:rsidRDefault="003D174D" w:rsidP="003D174D">
      <w:pPr>
        <w:tabs>
          <w:tab w:val="left" w:pos="426"/>
          <w:tab w:val="right" w:leader="dot" w:pos="8222"/>
        </w:tabs>
        <w:spacing w:before="120" w:after="120"/>
        <w:outlineLvl w:val="0"/>
        <w:rPr>
          <w:rFonts w:ascii="Calibri" w:hAnsi="Calibri" w:cs="Arial"/>
          <w:b/>
          <w:smallCaps/>
          <w:color w:val="000099"/>
        </w:rPr>
      </w:pPr>
    </w:p>
    <w:p w:rsidR="00B25C7A" w:rsidRDefault="0009102D" w:rsidP="00921938">
      <w:pPr>
        <w:numPr>
          <w:ilvl w:val="0"/>
          <w:numId w:val="4"/>
        </w:numPr>
        <w:tabs>
          <w:tab w:val="left" w:pos="426"/>
          <w:tab w:val="right" w:leader="dot" w:pos="8222"/>
        </w:tabs>
        <w:spacing w:before="120" w:after="120"/>
        <w:ind w:left="406" w:hanging="392"/>
        <w:outlineLvl w:val="0"/>
        <w:rPr>
          <w:rFonts w:ascii="Calibri" w:hAnsi="Calibri" w:cs="Arial"/>
          <w:b/>
          <w:color w:val="000099"/>
        </w:rPr>
      </w:pPr>
      <w:r>
        <w:rPr>
          <w:rFonts w:ascii="Calibri" w:hAnsi="Calibri" w:cs="Arial"/>
          <w:b/>
          <w:color w:val="000099"/>
        </w:rPr>
        <w:t xml:space="preserve"> </w:t>
      </w:r>
      <w:r w:rsidR="003478F7">
        <w:rPr>
          <w:rFonts w:ascii="Calibri" w:hAnsi="Calibri" w:cs="Arial"/>
          <w:b/>
          <w:color w:val="000099"/>
        </w:rPr>
        <w:t>Aneksi</w:t>
      </w:r>
      <w:r>
        <w:rPr>
          <w:rFonts w:ascii="Calibri" w:hAnsi="Calibri" w:cs="Arial"/>
          <w:b/>
          <w:color w:val="000099"/>
        </w:rPr>
        <w:tab/>
      </w:r>
      <w:r w:rsidR="006E6C68">
        <w:rPr>
          <w:rFonts w:ascii="Calibri" w:hAnsi="Calibri" w:cs="Arial"/>
          <w:b/>
          <w:color w:val="000099"/>
        </w:rPr>
        <w:t>49</w:t>
      </w:r>
    </w:p>
    <w:p w:rsidR="000261B0" w:rsidRDefault="000261B0" w:rsidP="009C165B">
      <w:pPr>
        <w:tabs>
          <w:tab w:val="left" w:pos="426"/>
          <w:tab w:val="right" w:leader="dot" w:pos="8222"/>
        </w:tabs>
        <w:spacing w:before="120" w:after="120"/>
        <w:outlineLvl w:val="0"/>
        <w:rPr>
          <w:rFonts w:ascii="Calibri" w:hAnsi="Calibri" w:cs="Arial"/>
          <w:b/>
          <w:color w:val="000099"/>
        </w:rPr>
        <w:sectPr w:rsidR="000261B0" w:rsidSect="007C2E71">
          <w:pgSz w:w="11906" w:h="16838"/>
          <w:pgMar w:top="1418" w:right="1134" w:bottom="1418" w:left="1701" w:header="709" w:footer="709" w:gutter="0"/>
          <w:cols w:space="708"/>
          <w:titlePg/>
          <w:docGrid w:linePitch="360"/>
        </w:sectPr>
      </w:pPr>
    </w:p>
    <w:p w:rsidR="006734D4" w:rsidRPr="003478F7" w:rsidRDefault="00386A36" w:rsidP="00064609">
      <w:pPr>
        <w:numPr>
          <w:ilvl w:val="0"/>
          <w:numId w:val="15"/>
        </w:numPr>
        <w:spacing w:before="360" w:after="360" w:line="288" w:lineRule="auto"/>
        <w:ind w:left="425" w:hanging="425"/>
        <w:jc w:val="both"/>
        <w:outlineLvl w:val="0"/>
        <w:rPr>
          <w:rFonts w:ascii="Calibri" w:hAnsi="Calibri"/>
          <w:b/>
          <w:color w:val="000099"/>
          <w:sz w:val="32"/>
          <w:szCs w:val="32"/>
        </w:rPr>
      </w:pPr>
      <w:r w:rsidRPr="003478F7">
        <w:rPr>
          <w:rFonts w:ascii="Calibri" w:hAnsi="Calibri"/>
          <w:b/>
          <w:color w:val="000099"/>
          <w:sz w:val="32"/>
          <w:szCs w:val="32"/>
        </w:rPr>
        <w:lastRenderedPageBreak/>
        <w:t xml:space="preserve">OSNOVNI PODACI O OPŠTINI </w:t>
      </w:r>
      <w:r w:rsidR="00B23247" w:rsidRPr="003478F7">
        <w:rPr>
          <w:rFonts w:ascii="Calibri" w:hAnsi="Calibri"/>
          <w:b/>
          <w:color w:val="000099"/>
          <w:sz w:val="32"/>
          <w:szCs w:val="32"/>
        </w:rPr>
        <w:t xml:space="preserve"> </w:t>
      </w:r>
    </w:p>
    <w:p w:rsidR="0082151E" w:rsidRPr="00106527" w:rsidRDefault="0082151E" w:rsidP="00B04E0E">
      <w:pPr>
        <w:spacing w:before="120" w:line="288" w:lineRule="auto"/>
        <w:jc w:val="both"/>
        <w:rPr>
          <w:rFonts w:ascii="Calibri" w:hAnsi="Calibri" w:cs="Arial"/>
          <w:color w:val="000099"/>
        </w:rPr>
      </w:pPr>
      <w:r w:rsidRPr="00106527">
        <w:rPr>
          <w:rFonts w:ascii="Calibri" w:hAnsi="Calibri" w:cs="Arial"/>
          <w:color w:val="000099"/>
        </w:rPr>
        <w:t xml:space="preserve">Ovaj odeljak popunjava lokalna samuprava. </w:t>
      </w:r>
      <w:r w:rsidR="00B04E0E" w:rsidRPr="00106527">
        <w:rPr>
          <w:rFonts w:ascii="Calibri" w:hAnsi="Calibri" w:cs="Arial"/>
          <w:color w:val="000099"/>
        </w:rPr>
        <w:t>Odeljak se sastoji iz šest delova i svaki deo može da bude popunjen od strane odeljenja koje je u lokalnoj samoupravi zadu</w:t>
      </w:r>
      <w:r w:rsidR="008F74AC" w:rsidRPr="00106527">
        <w:rPr>
          <w:rFonts w:ascii="Calibri" w:hAnsi="Calibri" w:cs="Arial"/>
          <w:color w:val="000099"/>
        </w:rPr>
        <w:t>ženo za tu oblast, odnosno za ta pitanja</w:t>
      </w:r>
      <w:r w:rsidR="00B04E0E" w:rsidRPr="00106527">
        <w:rPr>
          <w:rFonts w:ascii="Calibri" w:hAnsi="Calibri" w:cs="Arial"/>
          <w:color w:val="000099"/>
        </w:rPr>
        <w:t xml:space="preserve">. </w:t>
      </w:r>
    </w:p>
    <w:p w:rsidR="006734D4" w:rsidRPr="008F74AC" w:rsidRDefault="008F74AC" w:rsidP="008F74AC">
      <w:pPr>
        <w:rPr>
          <w:rFonts w:ascii="Calibri" w:hAnsi="Calibri" w:cs="Arial"/>
          <w:b/>
          <w:color w:val="000099"/>
        </w:rPr>
      </w:pPr>
      <w:r>
        <w:rPr>
          <w:rFonts w:ascii="Calibri" w:hAnsi="Calibri" w:cs="Arial"/>
          <w:b/>
          <w:color w:val="000099"/>
        </w:rPr>
        <w:t xml:space="preserve">Tabela </w:t>
      </w:r>
      <w:r w:rsidR="006734D4" w:rsidRPr="008F74AC">
        <w:rPr>
          <w:rFonts w:ascii="Calibri" w:hAnsi="Calibri" w:cs="Arial"/>
          <w:b/>
          <w:color w:val="000099"/>
        </w:rPr>
        <w:t>1.1. Kontakt podaci o opštini</w:t>
      </w:r>
    </w:p>
    <w:tbl>
      <w:tblPr>
        <w:tblW w:w="8553"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3402"/>
        <w:gridCol w:w="5151"/>
      </w:tblGrid>
      <w:tr w:rsidR="001151F2" w:rsidRPr="008F74AC">
        <w:trPr>
          <w:trHeight w:val="329"/>
        </w:trPr>
        <w:tc>
          <w:tcPr>
            <w:tcW w:w="3402" w:type="dxa"/>
          </w:tcPr>
          <w:p w:rsidR="001151F2" w:rsidRPr="008F74AC" w:rsidRDefault="001151F2" w:rsidP="00B04E0E">
            <w:pPr>
              <w:rPr>
                <w:rFonts w:ascii="Calibri" w:hAnsi="Calibri" w:cs="Arial"/>
                <w:color w:val="000099"/>
              </w:rPr>
            </w:pPr>
            <w:r w:rsidRPr="00DA696E">
              <w:rPr>
                <w:rFonts w:ascii="Calibri" w:hAnsi="Calibri" w:cs="Arial"/>
                <w:color w:val="000099"/>
                <w:sz w:val="22"/>
                <w:szCs w:val="22"/>
              </w:rPr>
              <w:t>Okrug</w:t>
            </w:r>
          </w:p>
        </w:tc>
        <w:tc>
          <w:tcPr>
            <w:tcW w:w="5151" w:type="dxa"/>
          </w:tcPr>
          <w:p w:rsidR="001151F2" w:rsidRPr="008F74AC" w:rsidRDefault="000D0D84" w:rsidP="006734D4">
            <w:pPr>
              <w:rPr>
                <w:rFonts w:ascii="Calibri" w:hAnsi="Calibri" w:cs="Arial"/>
                <w:color w:val="000099"/>
              </w:rPr>
            </w:pPr>
            <w:r>
              <w:rPr>
                <w:rFonts w:ascii="Calibri" w:hAnsi="Calibri" w:cs="Arial"/>
                <w:color w:val="000099"/>
              </w:rPr>
              <w:t>Južnobanatski</w:t>
            </w:r>
          </w:p>
        </w:tc>
      </w:tr>
      <w:tr w:rsidR="001D7F10" w:rsidRPr="008F74AC">
        <w:trPr>
          <w:trHeight w:val="525"/>
        </w:trPr>
        <w:tc>
          <w:tcPr>
            <w:tcW w:w="3402" w:type="dxa"/>
          </w:tcPr>
          <w:p w:rsidR="001D7F10" w:rsidRPr="008F74AC" w:rsidRDefault="001D7F10" w:rsidP="00B04E0E">
            <w:pPr>
              <w:rPr>
                <w:rFonts w:ascii="Calibri" w:hAnsi="Calibri" w:cs="Arial"/>
                <w:color w:val="000099"/>
              </w:rPr>
            </w:pPr>
            <w:r w:rsidRPr="008F74AC">
              <w:rPr>
                <w:rFonts w:ascii="Calibri" w:hAnsi="Calibri" w:cs="Arial"/>
                <w:color w:val="000099"/>
              </w:rPr>
              <w:t>Adresa Opštine</w:t>
            </w:r>
          </w:p>
        </w:tc>
        <w:tc>
          <w:tcPr>
            <w:tcW w:w="5151" w:type="dxa"/>
          </w:tcPr>
          <w:p w:rsidR="001D7F10" w:rsidRDefault="000D0D84" w:rsidP="006734D4">
            <w:pPr>
              <w:rPr>
                <w:rFonts w:ascii="Calibri" w:hAnsi="Calibri" w:cs="Arial"/>
                <w:color w:val="000099"/>
              </w:rPr>
            </w:pPr>
            <w:r>
              <w:rPr>
                <w:rFonts w:ascii="Calibri" w:hAnsi="Calibri" w:cs="Arial"/>
                <w:color w:val="000099"/>
              </w:rPr>
              <w:t>Maršala Tito 50, 26210</w:t>
            </w:r>
          </w:p>
          <w:p w:rsidR="000D0D84" w:rsidRPr="008F74AC" w:rsidRDefault="000D0D84" w:rsidP="006734D4">
            <w:pPr>
              <w:rPr>
                <w:rFonts w:ascii="Calibri" w:hAnsi="Calibri" w:cs="Arial"/>
                <w:color w:val="000099"/>
              </w:rPr>
            </w:pPr>
          </w:p>
        </w:tc>
      </w:tr>
      <w:tr w:rsidR="001D7F10" w:rsidRPr="008F74AC">
        <w:trPr>
          <w:trHeight w:val="509"/>
        </w:trPr>
        <w:tc>
          <w:tcPr>
            <w:tcW w:w="3402" w:type="dxa"/>
          </w:tcPr>
          <w:p w:rsidR="001D7F10" w:rsidRPr="008F74AC" w:rsidRDefault="001D7F10" w:rsidP="003211E1">
            <w:pPr>
              <w:rPr>
                <w:rFonts w:ascii="Calibri" w:hAnsi="Calibri" w:cs="Arial"/>
                <w:color w:val="000099"/>
              </w:rPr>
            </w:pPr>
            <w:r w:rsidRPr="008F74AC">
              <w:rPr>
                <w:rFonts w:ascii="Calibri" w:hAnsi="Calibri" w:cs="Arial"/>
                <w:color w:val="000099"/>
              </w:rPr>
              <w:t>Telefon/i Opštine</w:t>
            </w:r>
          </w:p>
        </w:tc>
        <w:tc>
          <w:tcPr>
            <w:tcW w:w="5151" w:type="dxa"/>
          </w:tcPr>
          <w:p w:rsidR="001D7F10" w:rsidRPr="008F74AC" w:rsidRDefault="000D0D84" w:rsidP="006734D4">
            <w:pPr>
              <w:rPr>
                <w:rFonts w:ascii="Calibri" w:hAnsi="Calibri" w:cs="Arial"/>
                <w:color w:val="000099"/>
              </w:rPr>
            </w:pPr>
            <w:r>
              <w:rPr>
                <w:rFonts w:ascii="Calibri" w:hAnsi="Calibri" w:cs="Arial"/>
                <w:color w:val="000099"/>
              </w:rPr>
              <w:t>013/661-122</w:t>
            </w:r>
          </w:p>
        </w:tc>
      </w:tr>
      <w:tr w:rsidR="001D7F10" w:rsidRPr="008F74AC">
        <w:trPr>
          <w:trHeight w:val="509"/>
        </w:trPr>
        <w:tc>
          <w:tcPr>
            <w:tcW w:w="3402" w:type="dxa"/>
          </w:tcPr>
          <w:p w:rsidR="001D7F10" w:rsidRPr="008F74AC" w:rsidRDefault="001D7F10" w:rsidP="003211E1">
            <w:pPr>
              <w:rPr>
                <w:rFonts w:ascii="Calibri" w:hAnsi="Calibri" w:cs="Arial"/>
                <w:color w:val="000099"/>
              </w:rPr>
            </w:pPr>
            <w:r w:rsidRPr="008F74AC">
              <w:rPr>
                <w:rFonts w:ascii="Calibri" w:hAnsi="Calibri" w:cs="Arial"/>
                <w:color w:val="000099"/>
              </w:rPr>
              <w:t>Web-site Opštine</w:t>
            </w:r>
          </w:p>
        </w:tc>
        <w:tc>
          <w:tcPr>
            <w:tcW w:w="5151" w:type="dxa"/>
          </w:tcPr>
          <w:p w:rsidR="001D7F10" w:rsidRPr="008F74AC" w:rsidRDefault="000D0D84" w:rsidP="006734D4">
            <w:pPr>
              <w:rPr>
                <w:rFonts w:ascii="Calibri" w:hAnsi="Calibri" w:cs="Arial"/>
                <w:color w:val="000099"/>
              </w:rPr>
            </w:pPr>
            <w:hyperlink r:id="rId12" w:history="1">
              <w:r w:rsidRPr="00293E7E">
                <w:rPr>
                  <w:rStyle w:val="Hyperlink"/>
                  <w:rFonts w:ascii="Calibri" w:hAnsi="Calibri" w:cs="Arial"/>
                </w:rPr>
                <w:t>www.kovacica.org</w:t>
              </w:r>
            </w:hyperlink>
          </w:p>
        </w:tc>
      </w:tr>
      <w:tr w:rsidR="001D7F10" w:rsidRPr="008F74AC">
        <w:trPr>
          <w:trHeight w:val="509"/>
        </w:trPr>
        <w:tc>
          <w:tcPr>
            <w:tcW w:w="3402" w:type="dxa"/>
          </w:tcPr>
          <w:p w:rsidR="001D7F10" w:rsidRPr="008F74AC" w:rsidRDefault="001D7F10" w:rsidP="003211E1">
            <w:pPr>
              <w:rPr>
                <w:rFonts w:ascii="Calibri" w:hAnsi="Calibri" w:cs="Arial"/>
                <w:color w:val="000099"/>
              </w:rPr>
            </w:pPr>
            <w:r w:rsidRPr="008F74AC">
              <w:rPr>
                <w:rFonts w:ascii="Calibri" w:hAnsi="Calibri" w:cs="Arial"/>
                <w:color w:val="000099"/>
              </w:rPr>
              <w:t>E-mail opštine</w:t>
            </w:r>
          </w:p>
        </w:tc>
        <w:tc>
          <w:tcPr>
            <w:tcW w:w="5151" w:type="dxa"/>
          </w:tcPr>
          <w:p w:rsidR="001D7F10" w:rsidRPr="008F74AC" w:rsidRDefault="0019587D" w:rsidP="006734D4">
            <w:pPr>
              <w:rPr>
                <w:rFonts w:ascii="Calibri" w:hAnsi="Calibri" w:cs="Arial"/>
                <w:color w:val="000099"/>
              </w:rPr>
            </w:pPr>
            <w:hyperlink r:id="rId13" w:history="1">
              <w:r w:rsidRPr="00293E7E">
                <w:rPr>
                  <w:rStyle w:val="Hyperlink"/>
                  <w:rFonts w:ascii="Calibri" w:hAnsi="Calibri" w:cs="Arial"/>
                </w:rPr>
                <w:t>opstina@kovacica.org</w:t>
              </w:r>
            </w:hyperlink>
          </w:p>
        </w:tc>
      </w:tr>
      <w:tr w:rsidR="001D7F10" w:rsidRPr="008F74AC">
        <w:trPr>
          <w:trHeight w:val="509"/>
        </w:trPr>
        <w:tc>
          <w:tcPr>
            <w:tcW w:w="3402" w:type="dxa"/>
          </w:tcPr>
          <w:p w:rsidR="001D7F10" w:rsidRPr="008F74AC" w:rsidRDefault="001D7F10" w:rsidP="003211E1">
            <w:pPr>
              <w:rPr>
                <w:rFonts w:ascii="Calibri" w:hAnsi="Calibri" w:cs="Arial"/>
                <w:color w:val="000099"/>
              </w:rPr>
            </w:pPr>
            <w:r w:rsidRPr="008F74AC">
              <w:rPr>
                <w:rFonts w:ascii="Calibri" w:hAnsi="Calibri" w:cs="Arial"/>
                <w:color w:val="000099"/>
              </w:rPr>
              <w:t>Predsednik Opštine</w:t>
            </w:r>
          </w:p>
        </w:tc>
        <w:tc>
          <w:tcPr>
            <w:tcW w:w="5151" w:type="dxa"/>
          </w:tcPr>
          <w:p w:rsidR="001D7F10" w:rsidRPr="008F74AC" w:rsidRDefault="000D0D84" w:rsidP="006734D4">
            <w:pPr>
              <w:rPr>
                <w:rFonts w:ascii="Calibri" w:hAnsi="Calibri" w:cs="Arial"/>
                <w:color w:val="000099"/>
              </w:rPr>
            </w:pPr>
            <w:r>
              <w:rPr>
                <w:rFonts w:ascii="Calibri" w:hAnsi="Calibri" w:cs="Arial"/>
                <w:color w:val="000099"/>
              </w:rPr>
              <w:t>Miroslav Krišan</w:t>
            </w:r>
          </w:p>
        </w:tc>
      </w:tr>
      <w:tr w:rsidR="001D7F10" w:rsidRPr="008F74AC">
        <w:trPr>
          <w:trHeight w:val="630"/>
        </w:trPr>
        <w:tc>
          <w:tcPr>
            <w:tcW w:w="3402" w:type="dxa"/>
          </w:tcPr>
          <w:p w:rsidR="001D7F10" w:rsidRPr="008F74AC" w:rsidRDefault="001D7F10" w:rsidP="003211E1">
            <w:pPr>
              <w:rPr>
                <w:rFonts w:ascii="Calibri" w:hAnsi="Calibri" w:cs="Arial"/>
                <w:color w:val="000099"/>
              </w:rPr>
            </w:pPr>
            <w:r w:rsidRPr="008F74AC">
              <w:rPr>
                <w:rFonts w:ascii="Calibri" w:hAnsi="Calibri" w:cs="Arial"/>
                <w:color w:val="000099"/>
              </w:rPr>
              <w:t>Zamenik predsednika</w:t>
            </w:r>
            <w:r w:rsidR="003211E1" w:rsidRPr="008F74AC">
              <w:rPr>
                <w:rFonts w:ascii="Calibri" w:hAnsi="Calibri" w:cs="Arial"/>
                <w:color w:val="000099"/>
              </w:rPr>
              <w:t xml:space="preserve"> </w:t>
            </w:r>
            <w:r w:rsidRPr="008F74AC">
              <w:rPr>
                <w:rFonts w:ascii="Calibri" w:hAnsi="Calibri" w:cs="Arial"/>
                <w:color w:val="000099"/>
              </w:rPr>
              <w:t>Opštine</w:t>
            </w:r>
            <w:r w:rsidR="00D10A96" w:rsidRPr="008F74AC">
              <w:rPr>
                <w:rFonts w:ascii="Calibri" w:hAnsi="Calibri" w:cs="Arial"/>
                <w:color w:val="000099"/>
              </w:rPr>
              <w:t xml:space="preserve"> i kontakt</w:t>
            </w:r>
          </w:p>
        </w:tc>
        <w:tc>
          <w:tcPr>
            <w:tcW w:w="5151" w:type="dxa"/>
          </w:tcPr>
          <w:p w:rsidR="001D7F10" w:rsidRPr="008F74AC" w:rsidRDefault="000D0D84" w:rsidP="006734D4">
            <w:pPr>
              <w:rPr>
                <w:rFonts w:ascii="Calibri" w:hAnsi="Calibri" w:cs="Arial"/>
                <w:color w:val="000099"/>
              </w:rPr>
            </w:pPr>
            <w:r>
              <w:rPr>
                <w:rFonts w:ascii="Calibri" w:hAnsi="Calibri" w:cs="Arial"/>
                <w:color w:val="000099"/>
              </w:rPr>
              <w:t>Laslo Vidač   013/661-122</w:t>
            </w:r>
          </w:p>
        </w:tc>
      </w:tr>
      <w:tr w:rsidR="00D10A96" w:rsidRPr="008F74AC">
        <w:trPr>
          <w:trHeight w:val="796"/>
        </w:trPr>
        <w:tc>
          <w:tcPr>
            <w:tcW w:w="3402" w:type="dxa"/>
          </w:tcPr>
          <w:p w:rsidR="00D10A96" w:rsidRPr="008F74AC" w:rsidRDefault="00D10A96" w:rsidP="003211E1">
            <w:pPr>
              <w:rPr>
                <w:rFonts w:ascii="Calibri" w:hAnsi="Calibri" w:cs="Arial"/>
                <w:color w:val="000099"/>
              </w:rPr>
            </w:pPr>
            <w:r w:rsidRPr="008F74AC">
              <w:rPr>
                <w:rFonts w:ascii="Calibri" w:hAnsi="Calibri" w:cs="Arial"/>
                <w:color w:val="000099"/>
              </w:rPr>
              <w:t>Ime i prezime Lokalnog romskog koordinatora i kontakt tel, email</w:t>
            </w:r>
          </w:p>
        </w:tc>
        <w:tc>
          <w:tcPr>
            <w:tcW w:w="5151" w:type="dxa"/>
          </w:tcPr>
          <w:p w:rsidR="000D0D84" w:rsidRPr="008F74AC" w:rsidRDefault="000D0D84" w:rsidP="006734D4">
            <w:pPr>
              <w:rPr>
                <w:rFonts w:ascii="Calibri" w:hAnsi="Calibri" w:cs="Arial"/>
                <w:color w:val="000099"/>
              </w:rPr>
            </w:pPr>
            <w:r>
              <w:rPr>
                <w:rFonts w:ascii="Calibri" w:hAnsi="Calibri" w:cs="Arial"/>
                <w:color w:val="000099"/>
              </w:rPr>
              <w:t xml:space="preserve">Martina Marko   </w:t>
            </w:r>
            <w:r w:rsidR="00301220">
              <w:rPr>
                <w:rFonts w:ascii="Calibri" w:hAnsi="Calibri" w:cs="Arial"/>
                <w:color w:val="000099"/>
              </w:rPr>
              <w:t>013-661-122</w:t>
            </w:r>
            <w:r>
              <w:rPr>
                <w:rFonts w:ascii="Calibri" w:hAnsi="Calibri" w:cs="Arial"/>
                <w:color w:val="000099"/>
              </w:rPr>
              <w:t xml:space="preserve">  </w:t>
            </w:r>
            <w:hyperlink r:id="rId14" w:history="1">
              <w:r w:rsidRPr="00293E7E">
                <w:rPr>
                  <w:rStyle w:val="Hyperlink"/>
                  <w:rFonts w:ascii="Calibri" w:hAnsi="Calibri" w:cs="Arial"/>
                </w:rPr>
                <w:t>martina.marko85@gmail.com</w:t>
              </w:r>
            </w:hyperlink>
          </w:p>
        </w:tc>
      </w:tr>
      <w:tr w:rsidR="00D10A96" w:rsidRPr="008F74AC">
        <w:trPr>
          <w:trHeight w:val="796"/>
        </w:trPr>
        <w:tc>
          <w:tcPr>
            <w:tcW w:w="3402" w:type="dxa"/>
          </w:tcPr>
          <w:p w:rsidR="00D10A96" w:rsidRPr="008F74AC" w:rsidRDefault="00D10A96" w:rsidP="003211E1">
            <w:pPr>
              <w:rPr>
                <w:rFonts w:ascii="Calibri" w:hAnsi="Calibri" w:cs="Arial"/>
                <w:color w:val="000099"/>
              </w:rPr>
            </w:pPr>
            <w:r w:rsidRPr="008F74AC">
              <w:rPr>
                <w:rFonts w:ascii="Calibri" w:hAnsi="Calibri" w:cs="Arial"/>
                <w:color w:val="000099"/>
              </w:rPr>
              <w:t>Ime i prezime Romskog zdravstvenog medijatora i kontakt tel, email</w:t>
            </w:r>
          </w:p>
        </w:tc>
        <w:tc>
          <w:tcPr>
            <w:tcW w:w="5151" w:type="dxa"/>
          </w:tcPr>
          <w:p w:rsidR="00D10A96" w:rsidRPr="008F74AC" w:rsidRDefault="000D0D84" w:rsidP="006734D4">
            <w:pPr>
              <w:rPr>
                <w:rFonts w:ascii="Calibri" w:hAnsi="Calibri" w:cs="Arial"/>
                <w:color w:val="000099"/>
              </w:rPr>
            </w:pPr>
            <w:r>
              <w:rPr>
                <w:rFonts w:ascii="Calibri" w:hAnsi="Calibri" w:cs="Arial"/>
                <w:color w:val="000099"/>
              </w:rPr>
              <w:t>Nema</w:t>
            </w:r>
          </w:p>
        </w:tc>
      </w:tr>
      <w:tr w:rsidR="00D10A96" w:rsidRPr="008F74AC">
        <w:trPr>
          <w:trHeight w:val="796"/>
        </w:trPr>
        <w:tc>
          <w:tcPr>
            <w:tcW w:w="3402" w:type="dxa"/>
          </w:tcPr>
          <w:p w:rsidR="00D10A96" w:rsidRPr="008F74AC" w:rsidRDefault="00D10A96" w:rsidP="003211E1">
            <w:pPr>
              <w:rPr>
                <w:rFonts w:ascii="Calibri" w:hAnsi="Calibri" w:cs="Arial"/>
                <w:color w:val="000099"/>
              </w:rPr>
            </w:pPr>
            <w:r w:rsidRPr="008F74AC">
              <w:rPr>
                <w:rFonts w:ascii="Calibri" w:hAnsi="Calibri" w:cs="Arial"/>
                <w:color w:val="000099"/>
              </w:rPr>
              <w:t>Ime i prezime Pedagoškog/romskog asistenta, kontakt tel, email, ustanova u kojoj radi</w:t>
            </w:r>
          </w:p>
        </w:tc>
        <w:tc>
          <w:tcPr>
            <w:tcW w:w="5151" w:type="dxa"/>
          </w:tcPr>
          <w:p w:rsidR="00D10A96" w:rsidRDefault="000D0D84" w:rsidP="006734D4">
            <w:pPr>
              <w:rPr>
                <w:rFonts w:ascii="Calibri" w:hAnsi="Calibri" w:cs="Arial"/>
                <w:color w:val="000099"/>
              </w:rPr>
            </w:pPr>
            <w:r>
              <w:rPr>
                <w:rFonts w:ascii="Calibri" w:hAnsi="Calibri" w:cs="Arial"/>
                <w:color w:val="000099"/>
              </w:rPr>
              <w:t>Miroslav Novakov  0631506945</w:t>
            </w:r>
          </w:p>
          <w:p w:rsidR="000D0D84" w:rsidRPr="008F74AC" w:rsidRDefault="00C2148B" w:rsidP="006734D4">
            <w:pPr>
              <w:rPr>
                <w:rFonts w:ascii="Calibri" w:hAnsi="Calibri" w:cs="Arial"/>
                <w:color w:val="000099"/>
              </w:rPr>
            </w:pPr>
            <w:r>
              <w:rPr>
                <w:rFonts w:ascii="Calibri" w:hAnsi="Calibri" w:cs="Arial"/>
                <w:color w:val="000099"/>
              </w:rPr>
              <w:t>m_novakov</w:t>
            </w:r>
            <w:r w:rsidR="000D0D84">
              <w:rPr>
                <w:rFonts w:ascii="Calibri" w:hAnsi="Calibri" w:cs="Arial"/>
                <w:color w:val="000099"/>
              </w:rPr>
              <w:t>@yahoo.com</w:t>
            </w:r>
          </w:p>
        </w:tc>
      </w:tr>
    </w:tbl>
    <w:p w:rsidR="008A3ACD" w:rsidRPr="00D17A7E" w:rsidRDefault="008A3ACD" w:rsidP="006734D4">
      <w:pPr>
        <w:ind w:left="360"/>
        <w:rPr>
          <w:rFonts w:ascii="Calibri" w:hAnsi="Calibri" w:cs="Arial"/>
        </w:rPr>
      </w:pPr>
    </w:p>
    <w:p w:rsidR="001D7F10" w:rsidRDefault="00D10A96" w:rsidP="008F74AC">
      <w:pPr>
        <w:rPr>
          <w:rFonts w:ascii="Calibri" w:hAnsi="Calibri" w:cs="Arial"/>
          <w:b/>
          <w:color w:val="000099"/>
        </w:rPr>
      </w:pPr>
      <w:r w:rsidRPr="008F74AC">
        <w:rPr>
          <w:rFonts w:ascii="Calibri" w:hAnsi="Calibri" w:cs="Arial"/>
          <w:b/>
          <w:color w:val="000099"/>
        </w:rPr>
        <w:t xml:space="preserve"> </w:t>
      </w:r>
      <w:r w:rsidR="008F74AC" w:rsidRPr="008F74AC">
        <w:rPr>
          <w:rFonts w:ascii="Calibri" w:hAnsi="Calibri" w:cs="Arial"/>
          <w:b/>
          <w:color w:val="000099"/>
        </w:rPr>
        <w:t xml:space="preserve">Tabela </w:t>
      </w:r>
      <w:r w:rsidR="001D7F10" w:rsidRPr="008F74AC">
        <w:rPr>
          <w:rFonts w:ascii="Calibri" w:hAnsi="Calibri" w:cs="Arial"/>
          <w:b/>
          <w:color w:val="000099"/>
        </w:rPr>
        <w:t>1.2. Osnovni podaci o opštini</w:t>
      </w:r>
    </w:p>
    <w:p w:rsidR="00F37772" w:rsidRDefault="00F37772" w:rsidP="008F74AC">
      <w:pPr>
        <w:rPr>
          <w:rFonts w:ascii="Calibri" w:hAnsi="Calibri" w:cs="Arial"/>
          <w:b/>
          <w:color w:val="000099"/>
        </w:rPr>
      </w:pPr>
    </w:p>
    <w:tbl>
      <w:tblPr>
        <w:tblW w:w="8553"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2410"/>
        <w:gridCol w:w="6143"/>
      </w:tblGrid>
      <w:tr w:rsidR="004B17C9" w:rsidRPr="004B17C9">
        <w:trPr>
          <w:trHeight w:val="297"/>
        </w:trPr>
        <w:tc>
          <w:tcPr>
            <w:tcW w:w="2410" w:type="dxa"/>
          </w:tcPr>
          <w:p w:rsidR="004B17C9" w:rsidRPr="004B17C9" w:rsidRDefault="004B17C9" w:rsidP="004B17C9">
            <w:pPr>
              <w:rPr>
                <w:rFonts w:ascii="Calibri" w:hAnsi="Calibri" w:cs="Arial"/>
                <w:color w:val="000099"/>
                <w:sz w:val="22"/>
                <w:szCs w:val="22"/>
              </w:rPr>
            </w:pPr>
            <w:r w:rsidRPr="004B17C9">
              <w:rPr>
                <w:rFonts w:ascii="Calibri" w:hAnsi="Calibri" w:cs="Arial"/>
                <w:color w:val="000099"/>
                <w:sz w:val="22"/>
                <w:szCs w:val="22"/>
              </w:rPr>
              <w:t>Površina opštine (u km)</w:t>
            </w:r>
          </w:p>
        </w:tc>
        <w:tc>
          <w:tcPr>
            <w:tcW w:w="6143" w:type="dxa"/>
          </w:tcPr>
          <w:p w:rsidR="004B17C9" w:rsidRPr="004B17C9" w:rsidRDefault="004B17C9" w:rsidP="004B17C9">
            <w:pPr>
              <w:rPr>
                <w:rFonts w:ascii="Calibri" w:hAnsi="Calibri" w:cs="Arial"/>
                <w:color w:val="000099"/>
                <w:sz w:val="22"/>
                <w:szCs w:val="22"/>
              </w:rPr>
            </w:pPr>
            <w:r w:rsidRPr="004B17C9">
              <w:rPr>
                <w:rFonts w:ascii="Calibri" w:hAnsi="Calibri" w:cs="Arial"/>
                <w:color w:val="000099"/>
                <w:sz w:val="22"/>
                <w:szCs w:val="22"/>
              </w:rPr>
              <w:t>419 km2</w:t>
            </w:r>
          </w:p>
        </w:tc>
      </w:tr>
      <w:tr w:rsidR="004B17C9" w:rsidRPr="004B17C9">
        <w:trPr>
          <w:trHeight w:val="275"/>
        </w:trPr>
        <w:tc>
          <w:tcPr>
            <w:tcW w:w="2410" w:type="dxa"/>
            <w:vMerge w:val="restart"/>
            <w:vAlign w:val="center"/>
          </w:tcPr>
          <w:p w:rsidR="004B17C9" w:rsidRPr="004B17C9" w:rsidRDefault="004B17C9" w:rsidP="004B17C9">
            <w:pPr>
              <w:rPr>
                <w:rFonts w:ascii="Calibri" w:hAnsi="Calibri"/>
                <w:color w:val="000099"/>
              </w:rPr>
            </w:pPr>
            <w:r w:rsidRPr="004B17C9">
              <w:rPr>
                <w:rFonts w:ascii="Calibri" w:hAnsi="Calibri" w:cs="Arial"/>
                <w:color w:val="000099"/>
                <w:sz w:val="22"/>
                <w:szCs w:val="22"/>
              </w:rPr>
              <w:t>Broj naseljenih mesta</w:t>
            </w:r>
            <w:r w:rsidRPr="004B17C9">
              <w:rPr>
                <w:rFonts w:ascii="Calibri" w:hAnsi="Calibri"/>
                <w:color w:val="000099"/>
              </w:rPr>
              <w:t xml:space="preserve"> </w:t>
            </w:r>
          </w:p>
        </w:tc>
        <w:tc>
          <w:tcPr>
            <w:tcW w:w="6143" w:type="dxa"/>
          </w:tcPr>
          <w:p w:rsidR="004B17C9" w:rsidRPr="004B17C9" w:rsidRDefault="004B17C9" w:rsidP="00921938">
            <w:pPr>
              <w:numPr>
                <w:ilvl w:val="0"/>
                <w:numId w:val="11"/>
              </w:numPr>
              <w:ind w:left="318"/>
              <w:rPr>
                <w:rFonts w:ascii="Calibri" w:hAnsi="Calibri" w:cs="Arial"/>
                <w:color w:val="000099"/>
                <w:sz w:val="22"/>
                <w:szCs w:val="22"/>
              </w:rPr>
            </w:pPr>
            <w:r w:rsidRPr="004B17C9">
              <w:rPr>
                <w:rFonts w:ascii="Calibri" w:hAnsi="Calibri" w:cs="Arial"/>
                <w:color w:val="000099"/>
                <w:sz w:val="22"/>
                <w:szCs w:val="22"/>
              </w:rPr>
              <w:t>Broj gradskih naselja: 1</w:t>
            </w:r>
          </w:p>
        </w:tc>
      </w:tr>
      <w:tr w:rsidR="004B17C9" w:rsidRPr="004B17C9">
        <w:trPr>
          <w:trHeight w:val="330"/>
        </w:trPr>
        <w:tc>
          <w:tcPr>
            <w:tcW w:w="2410" w:type="dxa"/>
            <w:vMerge/>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1"/>
              </w:numPr>
              <w:ind w:left="318"/>
              <w:rPr>
                <w:rFonts w:ascii="Calibri" w:hAnsi="Calibri" w:cs="Arial"/>
                <w:color w:val="000099"/>
                <w:sz w:val="22"/>
                <w:szCs w:val="22"/>
              </w:rPr>
            </w:pPr>
            <w:r w:rsidRPr="004B17C9">
              <w:rPr>
                <w:rFonts w:ascii="Calibri" w:hAnsi="Calibri" w:cs="Arial"/>
                <w:color w:val="000099"/>
                <w:sz w:val="22"/>
                <w:szCs w:val="22"/>
              </w:rPr>
              <w:t>Broj seoskih naselja: 7</w:t>
            </w:r>
          </w:p>
        </w:tc>
      </w:tr>
      <w:tr w:rsidR="004B17C9" w:rsidRPr="004B17C9">
        <w:trPr>
          <w:trHeight w:val="379"/>
        </w:trPr>
        <w:tc>
          <w:tcPr>
            <w:tcW w:w="2410" w:type="dxa"/>
            <w:vAlign w:val="center"/>
          </w:tcPr>
          <w:p w:rsidR="004B17C9" w:rsidRPr="004B17C9" w:rsidRDefault="004B17C9" w:rsidP="004B17C9">
            <w:pPr>
              <w:rPr>
                <w:rFonts w:ascii="Calibri" w:hAnsi="Calibri" w:cs="Arial"/>
                <w:color w:val="000099"/>
                <w:sz w:val="22"/>
                <w:szCs w:val="22"/>
              </w:rPr>
            </w:pPr>
            <w:r w:rsidRPr="004B17C9">
              <w:rPr>
                <w:rFonts w:ascii="Calibri" w:hAnsi="Calibri" w:cs="Arial"/>
                <w:color w:val="000099"/>
                <w:sz w:val="22"/>
                <w:szCs w:val="22"/>
              </w:rPr>
              <w:t>Ukupan broj stanovnika</w:t>
            </w:r>
          </w:p>
        </w:tc>
        <w:tc>
          <w:tcPr>
            <w:tcW w:w="6143" w:type="dxa"/>
          </w:tcPr>
          <w:p w:rsidR="004B17C9" w:rsidRPr="004B17C9" w:rsidRDefault="004B17C9" w:rsidP="004B17C9">
            <w:pPr>
              <w:rPr>
                <w:rFonts w:ascii="Calibri" w:hAnsi="Calibri" w:cs="Arial"/>
                <w:color w:val="000099"/>
                <w:sz w:val="22"/>
                <w:szCs w:val="22"/>
              </w:rPr>
            </w:pPr>
            <w:r w:rsidRPr="004B17C9">
              <w:rPr>
                <w:rFonts w:ascii="Calibri" w:hAnsi="Calibri" w:cs="Arial"/>
                <w:color w:val="000099"/>
                <w:sz w:val="22"/>
                <w:szCs w:val="22"/>
              </w:rPr>
              <w:t>27890</w:t>
            </w:r>
          </w:p>
        </w:tc>
      </w:tr>
      <w:tr w:rsidR="004B17C9" w:rsidRPr="004B17C9">
        <w:trPr>
          <w:trHeight w:val="266"/>
        </w:trPr>
        <w:tc>
          <w:tcPr>
            <w:tcW w:w="2410" w:type="dxa"/>
            <w:vMerge w:val="restart"/>
            <w:vAlign w:val="center"/>
          </w:tcPr>
          <w:p w:rsidR="004B17C9" w:rsidRPr="004B17C9" w:rsidRDefault="004B17C9" w:rsidP="004B17C9">
            <w:pPr>
              <w:rPr>
                <w:rFonts w:ascii="Calibri" w:hAnsi="Calibri" w:cs="Arial"/>
                <w:color w:val="000099"/>
                <w:sz w:val="22"/>
                <w:szCs w:val="22"/>
              </w:rPr>
            </w:pPr>
            <w:r w:rsidRPr="004B17C9">
              <w:rPr>
                <w:rFonts w:ascii="Calibri" w:hAnsi="Calibri" w:cs="Arial"/>
                <w:color w:val="000099"/>
                <w:sz w:val="22"/>
                <w:szCs w:val="22"/>
              </w:rPr>
              <w:t>Ukupan broj građana romske nacionalnosti</w:t>
            </w:r>
          </w:p>
        </w:tc>
        <w:tc>
          <w:tcPr>
            <w:tcW w:w="6143" w:type="dxa"/>
          </w:tcPr>
          <w:p w:rsidR="004B17C9" w:rsidRPr="004B17C9" w:rsidRDefault="004B17C9" w:rsidP="00064609">
            <w:pPr>
              <w:numPr>
                <w:ilvl w:val="0"/>
                <w:numId w:val="21"/>
              </w:numPr>
              <w:ind w:left="317"/>
              <w:rPr>
                <w:rFonts w:ascii="Calibri" w:hAnsi="Calibri" w:cs="Arial"/>
                <w:color w:val="000099"/>
                <w:sz w:val="22"/>
                <w:szCs w:val="22"/>
              </w:rPr>
            </w:pPr>
            <w:r w:rsidRPr="004B17C9">
              <w:rPr>
                <w:rFonts w:ascii="Calibri" w:hAnsi="Calibri" w:cs="Arial"/>
                <w:color w:val="000099"/>
                <w:sz w:val="22"/>
                <w:szCs w:val="22"/>
              </w:rPr>
              <w:t xml:space="preserve">Broj domicilnih Roma: 815 </w:t>
            </w:r>
          </w:p>
        </w:tc>
      </w:tr>
      <w:tr w:rsidR="004B17C9" w:rsidRPr="004B17C9">
        <w:trPr>
          <w:trHeight w:val="222"/>
        </w:trPr>
        <w:tc>
          <w:tcPr>
            <w:tcW w:w="2410" w:type="dxa"/>
            <w:vMerge/>
            <w:vAlign w:val="center"/>
          </w:tcPr>
          <w:p w:rsidR="004B17C9" w:rsidRPr="004B17C9" w:rsidRDefault="004B17C9" w:rsidP="004B17C9">
            <w:pPr>
              <w:rPr>
                <w:rFonts w:ascii="Calibri" w:hAnsi="Calibri" w:cs="Arial"/>
                <w:color w:val="000099"/>
                <w:sz w:val="22"/>
                <w:szCs w:val="22"/>
              </w:rPr>
            </w:pPr>
          </w:p>
        </w:tc>
        <w:tc>
          <w:tcPr>
            <w:tcW w:w="6143" w:type="dxa"/>
          </w:tcPr>
          <w:p w:rsidR="004F2C09" w:rsidRPr="00D102F8" w:rsidRDefault="004B17C9" w:rsidP="00064609">
            <w:pPr>
              <w:numPr>
                <w:ilvl w:val="0"/>
                <w:numId w:val="21"/>
              </w:numPr>
              <w:ind w:left="317"/>
              <w:rPr>
                <w:rFonts w:ascii="Calibri" w:hAnsi="Calibri" w:cs="Arial"/>
                <w:color w:val="000099"/>
                <w:sz w:val="22"/>
                <w:szCs w:val="22"/>
              </w:rPr>
            </w:pPr>
            <w:r w:rsidRPr="004B17C9">
              <w:rPr>
                <w:rFonts w:ascii="Calibri" w:hAnsi="Calibri" w:cs="Arial"/>
                <w:color w:val="000099"/>
                <w:sz w:val="22"/>
                <w:szCs w:val="22"/>
              </w:rPr>
              <w:t xml:space="preserve">Broj raseljenih lica: </w:t>
            </w:r>
            <w:r w:rsidR="004F2C09">
              <w:rPr>
                <w:rFonts w:ascii="Calibri" w:hAnsi="Calibri" w:cs="Arial"/>
                <w:color w:val="008000"/>
                <w:sz w:val="22"/>
                <w:szCs w:val="22"/>
              </w:rPr>
              <w:t xml:space="preserve">37 odraslih, 32 dece, doselili 2001 god. </w:t>
            </w:r>
          </w:p>
          <w:p w:rsidR="004B17C9" w:rsidRPr="004B17C9" w:rsidRDefault="004F2C09" w:rsidP="00064609">
            <w:pPr>
              <w:numPr>
                <w:ilvl w:val="0"/>
                <w:numId w:val="21"/>
              </w:numPr>
              <w:ind w:left="317"/>
              <w:rPr>
                <w:rFonts w:ascii="Calibri" w:hAnsi="Calibri" w:cs="Arial"/>
                <w:color w:val="000099"/>
                <w:sz w:val="22"/>
                <w:szCs w:val="22"/>
              </w:rPr>
            </w:pPr>
            <w:r>
              <w:rPr>
                <w:rFonts w:ascii="Calibri" w:hAnsi="Calibri" w:cs="Arial"/>
                <w:color w:val="008000"/>
                <w:sz w:val="22"/>
                <w:szCs w:val="22"/>
              </w:rPr>
              <w:t>(Posle bombardovanja 1999te doselili se u BG)</w:t>
            </w:r>
          </w:p>
        </w:tc>
      </w:tr>
      <w:tr w:rsidR="004B17C9" w:rsidRPr="004B17C9">
        <w:trPr>
          <w:trHeight w:val="300"/>
        </w:trPr>
        <w:tc>
          <w:tcPr>
            <w:tcW w:w="2410" w:type="dxa"/>
            <w:vMerge/>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064609">
            <w:pPr>
              <w:numPr>
                <w:ilvl w:val="0"/>
                <w:numId w:val="21"/>
              </w:numPr>
              <w:ind w:left="317"/>
              <w:rPr>
                <w:rFonts w:ascii="Calibri" w:hAnsi="Calibri" w:cs="Arial"/>
                <w:color w:val="000099"/>
                <w:sz w:val="22"/>
                <w:szCs w:val="22"/>
              </w:rPr>
            </w:pPr>
            <w:r w:rsidRPr="004B17C9">
              <w:rPr>
                <w:rFonts w:ascii="Calibri" w:hAnsi="Calibri" w:cs="Arial"/>
                <w:color w:val="000099"/>
                <w:sz w:val="22"/>
                <w:szCs w:val="22"/>
              </w:rPr>
              <w:t>Broj izbeglica:</w:t>
            </w:r>
            <w:r w:rsidR="00F60A6B">
              <w:rPr>
                <w:rFonts w:ascii="Calibri" w:hAnsi="Calibri" w:cs="Arial"/>
                <w:color w:val="000099"/>
                <w:sz w:val="22"/>
                <w:szCs w:val="22"/>
              </w:rPr>
              <w:t xml:space="preserve"> 4</w:t>
            </w:r>
            <w:r>
              <w:rPr>
                <w:rFonts w:ascii="Calibri" w:hAnsi="Calibri" w:cs="Arial"/>
                <w:color w:val="FF0000"/>
                <w:sz w:val="22"/>
                <w:szCs w:val="22"/>
              </w:rPr>
              <w:t xml:space="preserve"> </w:t>
            </w:r>
          </w:p>
        </w:tc>
      </w:tr>
      <w:tr w:rsidR="004B17C9" w:rsidRPr="004B17C9">
        <w:trPr>
          <w:trHeight w:val="293"/>
        </w:trPr>
        <w:tc>
          <w:tcPr>
            <w:tcW w:w="2410" w:type="dxa"/>
            <w:vMerge w:val="restart"/>
            <w:vAlign w:val="center"/>
          </w:tcPr>
          <w:p w:rsidR="004B17C9" w:rsidRPr="004B17C9" w:rsidRDefault="004B17C9" w:rsidP="004B17C9">
            <w:pPr>
              <w:rPr>
                <w:rFonts w:ascii="Calibri" w:hAnsi="Calibri" w:cs="Arial"/>
                <w:color w:val="000099"/>
                <w:sz w:val="22"/>
                <w:szCs w:val="22"/>
              </w:rPr>
            </w:pPr>
            <w:r w:rsidRPr="004B17C9">
              <w:rPr>
                <w:rFonts w:ascii="Calibri" w:hAnsi="Calibri" w:cs="Arial"/>
                <w:color w:val="000099"/>
                <w:sz w:val="22"/>
                <w:szCs w:val="22"/>
              </w:rPr>
              <w:t>Romska neformalna naselja sa brojem stanovnika</w:t>
            </w: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Crepaja 311</w:t>
            </w:r>
          </w:p>
        </w:tc>
      </w:tr>
      <w:tr w:rsidR="004B17C9" w:rsidRPr="004B17C9">
        <w:trPr>
          <w:trHeight w:val="294"/>
        </w:trPr>
        <w:tc>
          <w:tcPr>
            <w:tcW w:w="2410" w:type="dxa"/>
            <w:vMerge/>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Debeljača 170</w:t>
            </w:r>
          </w:p>
        </w:tc>
      </w:tr>
      <w:tr w:rsidR="004B17C9" w:rsidRPr="004B17C9">
        <w:trPr>
          <w:trHeight w:val="251"/>
        </w:trPr>
        <w:tc>
          <w:tcPr>
            <w:tcW w:w="2410" w:type="dxa"/>
            <w:vMerge/>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Kovačica 145</w:t>
            </w:r>
          </w:p>
        </w:tc>
      </w:tr>
      <w:tr w:rsidR="004B17C9" w:rsidRPr="004B17C9">
        <w:trPr>
          <w:trHeight w:val="255"/>
        </w:trPr>
        <w:tc>
          <w:tcPr>
            <w:tcW w:w="2410" w:type="dxa"/>
            <w:vMerge/>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Uzdin 76</w:t>
            </w:r>
          </w:p>
        </w:tc>
      </w:tr>
      <w:tr w:rsidR="004B17C9" w:rsidRPr="004B17C9">
        <w:trPr>
          <w:trHeight w:val="270"/>
        </w:trPr>
        <w:tc>
          <w:tcPr>
            <w:tcW w:w="2410" w:type="dxa"/>
            <w:vMerge/>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Samoš 56</w:t>
            </w:r>
          </w:p>
        </w:tc>
      </w:tr>
      <w:tr w:rsidR="004B17C9" w:rsidRPr="004B17C9">
        <w:trPr>
          <w:trHeight w:val="270"/>
        </w:trPr>
        <w:tc>
          <w:tcPr>
            <w:tcW w:w="2410" w:type="dxa"/>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Idvor 46</w:t>
            </w:r>
          </w:p>
        </w:tc>
      </w:tr>
      <w:tr w:rsidR="004B17C9" w:rsidRPr="004B17C9">
        <w:trPr>
          <w:trHeight w:val="270"/>
        </w:trPr>
        <w:tc>
          <w:tcPr>
            <w:tcW w:w="2410" w:type="dxa"/>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Padina 11</w:t>
            </w:r>
          </w:p>
        </w:tc>
      </w:tr>
      <w:tr w:rsidR="004B17C9" w:rsidRPr="004B17C9">
        <w:trPr>
          <w:trHeight w:val="270"/>
        </w:trPr>
        <w:tc>
          <w:tcPr>
            <w:tcW w:w="2410" w:type="dxa"/>
            <w:vAlign w:val="center"/>
          </w:tcPr>
          <w:p w:rsidR="004B17C9" w:rsidRPr="004B17C9" w:rsidRDefault="004B17C9" w:rsidP="004B17C9">
            <w:pPr>
              <w:rPr>
                <w:rFonts w:ascii="Calibri" w:hAnsi="Calibri" w:cs="Arial"/>
                <w:color w:val="000099"/>
                <w:sz w:val="22"/>
                <w:szCs w:val="22"/>
              </w:rPr>
            </w:pPr>
          </w:p>
        </w:tc>
        <w:tc>
          <w:tcPr>
            <w:tcW w:w="6143" w:type="dxa"/>
          </w:tcPr>
          <w:p w:rsidR="004B17C9" w:rsidRPr="004B17C9" w:rsidRDefault="004B17C9" w:rsidP="00921938">
            <w:pPr>
              <w:numPr>
                <w:ilvl w:val="0"/>
                <w:numId w:val="12"/>
              </w:numPr>
              <w:ind w:left="318"/>
              <w:rPr>
                <w:rFonts w:ascii="Calibri" w:hAnsi="Calibri" w:cs="Arial"/>
                <w:color w:val="000099"/>
                <w:sz w:val="22"/>
                <w:szCs w:val="22"/>
              </w:rPr>
            </w:pPr>
            <w:r w:rsidRPr="004B17C9">
              <w:rPr>
                <w:rFonts w:ascii="Calibri" w:hAnsi="Calibri" w:cs="Arial"/>
                <w:color w:val="000099"/>
                <w:sz w:val="22"/>
                <w:szCs w:val="22"/>
              </w:rPr>
              <w:t>Putnikovo 0</w:t>
            </w:r>
          </w:p>
        </w:tc>
      </w:tr>
    </w:tbl>
    <w:p w:rsidR="00F37772" w:rsidRDefault="004B17C9" w:rsidP="008F74AC">
      <w:pPr>
        <w:rPr>
          <w:rFonts w:ascii="Calibri" w:hAnsi="Calibri" w:cs="Arial"/>
          <w:b/>
          <w:color w:val="1F497D"/>
        </w:rPr>
      </w:pPr>
      <w:r w:rsidRPr="00706A1E">
        <w:rPr>
          <w:rFonts w:ascii="Calibri" w:hAnsi="Calibri" w:cs="Arial"/>
          <w:b/>
          <w:color w:val="1F497D"/>
        </w:rPr>
        <w:t>Napomena: na teritoriji opštine nema neformalnih naselja, Romi su nastanjeni u naseljenim mestima integrisani u naselje u stambenim objektima različitog kvaliteta.</w:t>
      </w:r>
    </w:p>
    <w:p w:rsidR="00BE50F2" w:rsidRDefault="00BE50F2" w:rsidP="008F74AC">
      <w:pPr>
        <w:rPr>
          <w:rFonts w:ascii="Calibri" w:hAnsi="Calibri" w:cs="Arial"/>
          <w:b/>
          <w:color w:val="1F497D"/>
        </w:rPr>
      </w:pPr>
    </w:p>
    <w:p w:rsidR="00BE50F2" w:rsidRDefault="00BE50F2" w:rsidP="008F74AC">
      <w:pPr>
        <w:rPr>
          <w:rFonts w:ascii="Calibri" w:hAnsi="Calibri" w:cs="Arial"/>
          <w:b/>
          <w:color w:val="1F497D"/>
        </w:rPr>
      </w:pPr>
    </w:p>
    <w:p w:rsidR="00BE50F2" w:rsidRDefault="00BE50F2" w:rsidP="008F74AC">
      <w:pPr>
        <w:rPr>
          <w:rFonts w:ascii="Calibri" w:hAnsi="Calibri" w:cs="Arial"/>
          <w:b/>
          <w:color w:val="1F497D"/>
        </w:rPr>
      </w:pPr>
    </w:p>
    <w:p w:rsidR="00BE50F2" w:rsidRPr="00706A1E" w:rsidRDefault="00BE50F2" w:rsidP="008F74AC">
      <w:pPr>
        <w:rPr>
          <w:rFonts w:ascii="Calibri" w:hAnsi="Calibri" w:cs="Arial"/>
          <w:b/>
          <w:color w:val="1F497D"/>
        </w:rPr>
      </w:pPr>
    </w:p>
    <w:p w:rsidR="00B23247" w:rsidRPr="004B17C9" w:rsidRDefault="00B23247" w:rsidP="00064609">
      <w:pPr>
        <w:numPr>
          <w:ilvl w:val="0"/>
          <w:numId w:val="16"/>
        </w:numPr>
        <w:spacing w:before="360" w:after="360" w:line="288" w:lineRule="auto"/>
        <w:ind w:left="709" w:hanging="720"/>
        <w:jc w:val="both"/>
        <w:outlineLvl w:val="0"/>
        <w:rPr>
          <w:rFonts w:ascii="Calibri" w:hAnsi="Calibri" w:cs="Arial"/>
          <w:b/>
          <w:smallCaps/>
          <w:color w:val="000099"/>
          <w:sz w:val="32"/>
          <w:szCs w:val="32"/>
        </w:rPr>
      </w:pPr>
      <w:r w:rsidRPr="003478F7">
        <w:rPr>
          <w:rFonts w:ascii="Calibri" w:hAnsi="Calibri"/>
          <w:b/>
          <w:smallCaps/>
          <w:color w:val="000099"/>
          <w:sz w:val="32"/>
          <w:szCs w:val="32"/>
        </w:rPr>
        <w:t>ROMSKA I OPŠTA I POPULACIJA: OBRAZOVNI STATUS I OBRAZOVNE POTREBE ROMA</w:t>
      </w:r>
    </w:p>
    <w:p w:rsidR="00BF2D8E" w:rsidRPr="00925CD6" w:rsidRDefault="005A51B4" w:rsidP="00925CD6">
      <w:pPr>
        <w:numPr>
          <w:ilvl w:val="0"/>
          <w:numId w:val="1"/>
        </w:numPr>
        <w:spacing w:before="240" w:after="240" w:line="288" w:lineRule="auto"/>
        <w:ind w:left="357" w:hanging="357"/>
        <w:rPr>
          <w:rFonts w:ascii="Calibri" w:hAnsi="Calibri" w:cs="Arial"/>
          <w:b/>
          <w:smallCaps/>
          <w:color w:val="000099"/>
          <w:sz w:val="28"/>
          <w:szCs w:val="28"/>
        </w:rPr>
      </w:pPr>
      <w:r w:rsidRPr="00DB6741">
        <w:rPr>
          <w:rFonts w:ascii="Calibri" w:hAnsi="Calibri" w:cs="Arial"/>
          <w:b/>
          <w:smallCaps/>
          <w:color w:val="000099"/>
          <w:sz w:val="28"/>
          <w:szCs w:val="28"/>
        </w:rPr>
        <w:t xml:space="preserve">DEMOGRAFSKI PODACI </w:t>
      </w:r>
    </w:p>
    <w:p w:rsidR="00BF2D8E" w:rsidRDefault="00BF2D8E" w:rsidP="00BF2D8E">
      <w:pPr>
        <w:rPr>
          <w:rFonts w:ascii="Calibri" w:hAnsi="Calibri" w:cs="Arial"/>
          <w:b/>
          <w:color w:val="000099"/>
        </w:rPr>
      </w:pPr>
    </w:p>
    <w:p w:rsidR="00BF2D8E" w:rsidRPr="00DA696E" w:rsidRDefault="00BF2D8E" w:rsidP="00BF2D8E">
      <w:pPr>
        <w:rPr>
          <w:rFonts w:ascii="Calibri" w:hAnsi="Calibri" w:cs="Arial"/>
          <w:b/>
          <w:color w:val="000099"/>
        </w:rPr>
      </w:pPr>
      <w:r w:rsidRPr="00DA696E">
        <w:rPr>
          <w:rFonts w:ascii="Calibri" w:hAnsi="Calibri" w:cs="Arial"/>
          <w:b/>
          <w:color w:val="000099"/>
        </w:rPr>
        <w:t xml:space="preserve">Tabela </w:t>
      </w:r>
      <w:r>
        <w:rPr>
          <w:rFonts w:ascii="Calibri" w:hAnsi="Calibri" w:cs="Arial"/>
          <w:b/>
          <w:color w:val="000099"/>
        </w:rPr>
        <w:t>1</w:t>
      </w:r>
      <w:r w:rsidRPr="00DA696E">
        <w:rPr>
          <w:rFonts w:ascii="Calibri" w:hAnsi="Calibri" w:cs="Arial"/>
          <w:b/>
          <w:color w:val="000099"/>
        </w:rPr>
        <w:t>.1.</w:t>
      </w:r>
      <w:r>
        <w:rPr>
          <w:rFonts w:ascii="Calibri" w:hAnsi="Calibri" w:cs="Arial"/>
          <w:b/>
          <w:color w:val="000099"/>
        </w:rPr>
        <w:t>1.</w:t>
      </w:r>
      <w:r w:rsidRPr="00DA696E">
        <w:rPr>
          <w:rFonts w:ascii="Calibri" w:hAnsi="Calibri" w:cs="Arial"/>
          <w:b/>
          <w:color w:val="000099"/>
        </w:rPr>
        <w:t xml:space="preserve"> </w:t>
      </w:r>
      <w:r w:rsidRPr="007527D5">
        <w:rPr>
          <w:rFonts w:ascii="Calibri" w:hAnsi="Calibri" w:cs="Arial"/>
          <w:color w:val="000099"/>
        </w:rPr>
        <w:t>Ukupan broj i starosna struktura stanovnika</w:t>
      </w:r>
    </w:p>
    <w:p w:rsidR="00BF2D8E" w:rsidRDefault="00BF2D8E" w:rsidP="00BF2D8E">
      <w:pPr>
        <w:ind w:left="360"/>
        <w:jc w:val="both"/>
        <w:rPr>
          <w:rFonts w:ascii="Calibri" w:hAnsi="Calibri" w:cs="Arial"/>
          <w:i/>
          <w:color w:val="000099"/>
        </w:rPr>
      </w:pPr>
    </w:p>
    <w:tbl>
      <w:tblPr>
        <w:tblW w:w="9290"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2114"/>
        <w:gridCol w:w="1318"/>
        <w:gridCol w:w="236"/>
        <w:gridCol w:w="1671"/>
        <w:gridCol w:w="236"/>
        <w:gridCol w:w="849"/>
        <w:gridCol w:w="734"/>
        <w:gridCol w:w="1242"/>
        <w:gridCol w:w="890"/>
      </w:tblGrid>
      <w:tr w:rsidR="00BF2D8E" w:rsidRPr="00F86ABC">
        <w:trPr>
          <w:trHeight w:val="282"/>
        </w:trPr>
        <w:tc>
          <w:tcPr>
            <w:tcW w:w="2114" w:type="dxa"/>
            <w:vMerge w:val="restart"/>
          </w:tcPr>
          <w:p w:rsidR="00BF2D8E" w:rsidRPr="00F86ABC" w:rsidRDefault="00BF2D8E" w:rsidP="004A69D0">
            <w:pPr>
              <w:rPr>
                <w:rFonts w:ascii="Calibri" w:hAnsi="Calibri" w:cs="Arial"/>
                <w:color w:val="000099"/>
              </w:rPr>
            </w:pPr>
          </w:p>
        </w:tc>
        <w:tc>
          <w:tcPr>
            <w:tcW w:w="3461" w:type="dxa"/>
            <w:gridSpan w:val="4"/>
          </w:tcPr>
          <w:p w:rsidR="00BF2D8E" w:rsidRPr="00F86ABC" w:rsidRDefault="00BF2D8E" w:rsidP="004A69D0">
            <w:pPr>
              <w:jc w:val="center"/>
              <w:rPr>
                <w:rFonts w:ascii="Calibri" w:hAnsi="Calibri" w:cs="Arial"/>
                <w:b/>
                <w:color w:val="000099"/>
              </w:rPr>
            </w:pPr>
            <w:r>
              <w:rPr>
                <w:rFonts w:ascii="Calibri" w:hAnsi="Calibri" w:cs="Arial"/>
                <w:b/>
                <w:color w:val="000099"/>
              </w:rPr>
              <w:t>Prema poslednjem popisu</w:t>
            </w:r>
          </w:p>
        </w:tc>
        <w:tc>
          <w:tcPr>
            <w:tcW w:w="3715" w:type="dxa"/>
            <w:gridSpan w:val="4"/>
          </w:tcPr>
          <w:p w:rsidR="00BF2D8E" w:rsidRPr="00F86ABC" w:rsidRDefault="00BF2D8E" w:rsidP="004A69D0">
            <w:pPr>
              <w:jc w:val="center"/>
              <w:rPr>
                <w:rFonts w:ascii="Calibri" w:hAnsi="Calibri" w:cs="Arial"/>
                <w:b/>
                <w:color w:val="000099"/>
              </w:rPr>
            </w:pPr>
            <w:r>
              <w:rPr>
                <w:rFonts w:ascii="Calibri" w:hAnsi="Calibri" w:cs="Arial"/>
                <w:b/>
                <w:color w:val="000099"/>
              </w:rPr>
              <w:t>Podaci iz 2010. godine</w:t>
            </w:r>
          </w:p>
        </w:tc>
      </w:tr>
      <w:tr w:rsidR="00BF2D8E" w:rsidRPr="00F86ABC">
        <w:trPr>
          <w:trHeight w:val="282"/>
        </w:trPr>
        <w:tc>
          <w:tcPr>
            <w:tcW w:w="2114" w:type="dxa"/>
            <w:vMerge/>
          </w:tcPr>
          <w:p w:rsidR="00BF2D8E" w:rsidRPr="00F86ABC" w:rsidRDefault="00BF2D8E" w:rsidP="004A69D0">
            <w:pPr>
              <w:rPr>
                <w:rFonts w:ascii="Calibri" w:hAnsi="Calibri" w:cs="Arial"/>
                <w:color w:val="000099"/>
              </w:rPr>
            </w:pPr>
          </w:p>
        </w:tc>
        <w:tc>
          <w:tcPr>
            <w:tcW w:w="1554" w:type="dxa"/>
            <w:gridSpan w:val="2"/>
          </w:tcPr>
          <w:p w:rsidR="00BF2D8E" w:rsidRPr="00960C8C" w:rsidRDefault="00BF2D8E" w:rsidP="004A69D0">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BF2D8E" w:rsidRPr="00960C8C" w:rsidRDefault="00BF2D8E" w:rsidP="004A69D0">
            <w:pPr>
              <w:jc w:val="center"/>
              <w:rPr>
                <w:rFonts w:ascii="Calibri" w:hAnsi="Calibri" w:cs="Arial"/>
                <w:b/>
                <w:color w:val="000099"/>
                <w:sz w:val="20"/>
                <w:szCs w:val="20"/>
              </w:rPr>
            </w:pPr>
          </w:p>
        </w:tc>
        <w:tc>
          <w:tcPr>
            <w:tcW w:w="1907" w:type="dxa"/>
            <w:gridSpan w:val="2"/>
          </w:tcPr>
          <w:p w:rsidR="00BF2D8E" w:rsidRPr="00960C8C" w:rsidRDefault="00BF2D8E" w:rsidP="004A69D0">
            <w:pPr>
              <w:jc w:val="center"/>
              <w:rPr>
                <w:rFonts w:ascii="Calibri" w:hAnsi="Calibri" w:cs="Arial"/>
                <w:b/>
                <w:color w:val="000099"/>
                <w:sz w:val="20"/>
                <w:szCs w:val="20"/>
              </w:rPr>
            </w:pPr>
            <w:r w:rsidRPr="00960C8C">
              <w:rPr>
                <w:rFonts w:ascii="Calibri" w:hAnsi="Calibri" w:cs="Arial"/>
                <w:b/>
                <w:color w:val="000099"/>
                <w:sz w:val="20"/>
                <w:szCs w:val="20"/>
              </w:rPr>
              <w:t xml:space="preserve">Samo romska populacija </w:t>
            </w:r>
          </w:p>
        </w:tc>
        <w:tc>
          <w:tcPr>
            <w:tcW w:w="1583" w:type="dxa"/>
            <w:gridSpan w:val="2"/>
          </w:tcPr>
          <w:p w:rsidR="00BF2D8E" w:rsidRPr="00960C8C" w:rsidRDefault="00BF2D8E" w:rsidP="004A69D0">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BF2D8E" w:rsidRPr="00960C8C" w:rsidRDefault="00BF2D8E" w:rsidP="004A69D0">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2132" w:type="dxa"/>
            <w:gridSpan w:val="2"/>
          </w:tcPr>
          <w:p w:rsidR="00BF2D8E" w:rsidRPr="00960C8C" w:rsidRDefault="00BF2D8E" w:rsidP="004A69D0">
            <w:pPr>
              <w:jc w:val="center"/>
              <w:rPr>
                <w:rFonts w:ascii="Calibri" w:hAnsi="Calibri" w:cs="Arial"/>
                <w:b/>
                <w:color w:val="000099"/>
                <w:sz w:val="20"/>
                <w:szCs w:val="20"/>
              </w:rPr>
            </w:pPr>
            <w:r w:rsidRPr="00960C8C">
              <w:rPr>
                <w:rFonts w:ascii="Calibri" w:hAnsi="Calibri" w:cs="Arial"/>
                <w:b/>
                <w:color w:val="000099"/>
                <w:sz w:val="20"/>
                <w:szCs w:val="20"/>
              </w:rPr>
              <w:t>Samo romska populacija (po polu):</w:t>
            </w:r>
          </w:p>
        </w:tc>
      </w:tr>
      <w:tr w:rsidR="00BF2D8E" w:rsidRPr="00F86ABC">
        <w:trPr>
          <w:trHeight w:val="251"/>
        </w:trPr>
        <w:tc>
          <w:tcPr>
            <w:tcW w:w="2114" w:type="dxa"/>
            <w:vMerge/>
          </w:tcPr>
          <w:p w:rsidR="00BF2D8E" w:rsidRPr="00F86ABC" w:rsidRDefault="00BF2D8E" w:rsidP="004A69D0">
            <w:pPr>
              <w:rPr>
                <w:rFonts w:ascii="Calibri" w:hAnsi="Calibri" w:cs="Arial"/>
                <w:color w:val="000099"/>
              </w:rPr>
            </w:pPr>
          </w:p>
        </w:tc>
        <w:tc>
          <w:tcPr>
            <w:tcW w:w="1318" w:type="dxa"/>
          </w:tcPr>
          <w:p w:rsidR="00BF2D8E" w:rsidRPr="00F86ABC" w:rsidRDefault="00BF2D8E" w:rsidP="004A69D0">
            <w:pPr>
              <w:jc w:val="center"/>
              <w:rPr>
                <w:rFonts w:ascii="Calibri" w:hAnsi="Calibri" w:cs="Arial"/>
                <w:b/>
                <w:color w:val="000099"/>
              </w:rPr>
            </w:pPr>
          </w:p>
        </w:tc>
        <w:tc>
          <w:tcPr>
            <w:tcW w:w="236" w:type="dxa"/>
          </w:tcPr>
          <w:p w:rsidR="00BF2D8E" w:rsidRPr="00F86ABC" w:rsidRDefault="00BF2D8E" w:rsidP="004A69D0">
            <w:pPr>
              <w:jc w:val="center"/>
              <w:rPr>
                <w:rFonts w:ascii="Calibri" w:hAnsi="Calibri" w:cs="Arial"/>
                <w:b/>
                <w:color w:val="000099"/>
              </w:rPr>
            </w:pPr>
          </w:p>
        </w:tc>
        <w:tc>
          <w:tcPr>
            <w:tcW w:w="1671" w:type="dxa"/>
          </w:tcPr>
          <w:p w:rsidR="00BF2D8E" w:rsidRPr="00F86ABC" w:rsidRDefault="00BF2D8E" w:rsidP="004A69D0">
            <w:pPr>
              <w:jc w:val="center"/>
              <w:rPr>
                <w:rFonts w:ascii="Calibri" w:hAnsi="Calibri" w:cs="Arial"/>
                <w:b/>
                <w:color w:val="000099"/>
              </w:rPr>
            </w:pPr>
          </w:p>
        </w:tc>
        <w:tc>
          <w:tcPr>
            <w:tcW w:w="236" w:type="dxa"/>
          </w:tcPr>
          <w:p w:rsidR="00BF2D8E" w:rsidRPr="00F86ABC" w:rsidRDefault="00BF2D8E" w:rsidP="004A69D0">
            <w:pPr>
              <w:jc w:val="center"/>
              <w:rPr>
                <w:rFonts w:ascii="Calibri" w:hAnsi="Calibri" w:cs="Arial"/>
                <w:b/>
                <w:color w:val="000099"/>
              </w:rPr>
            </w:pPr>
          </w:p>
        </w:tc>
        <w:tc>
          <w:tcPr>
            <w:tcW w:w="849" w:type="dxa"/>
          </w:tcPr>
          <w:p w:rsidR="00BF2D8E" w:rsidRPr="00F86ABC" w:rsidRDefault="00BF2D8E" w:rsidP="004A69D0">
            <w:pPr>
              <w:jc w:val="center"/>
              <w:rPr>
                <w:rFonts w:ascii="Calibri" w:hAnsi="Calibri" w:cs="Arial"/>
                <w:b/>
                <w:color w:val="000099"/>
              </w:rPr>
            </w:pPr>
            <w:r>
              <w:rPr>
                <w:rFonts w:ascii="Calibri" w:hAnsi="Calibri" w:cs="Arial"/>
                <w:b/>
                <w:color w:val="000099"/>
              </w:rPr>
              <w:t>M</w:t>
            </w:r>
          </w:p>
        </w:tc>
        <w:tc>
          <w:tcPr>
            <w:tcW w:w="734" w:type="dxa"/>
          </w:tcPr>
          <w:p w:rsidR="00BF2D8E" w:rsidRPr="00F86ABC" w:rsidRDefault="00BF2D8E" w:rsidP="004A69D0">
            <w:pPr>
              <w:jc w:val="center"/>
              <w:rPr>
                <w:rFonts w:ascii="Calibri" w:hAnsi="Calibri" w:cs="Arial"/>
                <w:b/>
                <w:color w:val="000099"/>
              </w:rPr>
            </w:pPr>
            <w:r>
              <w:rPr>
                <w:rFonts w:ascii="Calibri" w:hAnsi="Calibri" w:cs="Arial"/>
                <w:b/>
                <w:color w:val="000099"/>
              </w:rPr>
              <w:t>Ž</w:t>
            </w:r>
          </w:p>
        </w:tc>
        <w:tc>
          <w:tcPr>
            <w:tcW w:w="1242" w:type="dxa"/>
          </w:tcPr>
          <w:p w:rsidR="00BF2D8E" w:rsidRPr="00F86ABC" w:rsidRDefault="00BF2D8E" w:rsidP="004A69D0">
            <w:pPr>
              <w:jc w:val="center"/>
              <w:rPr>
                <w:rFonts w:ascii="Calibri" w:hAnsi="Calibri" w:cs="Arial"/>
                <w:b/>
                <w:color w:val="000099"/>
              </w:rPr>
            </w:pPr>
            <w:r>
              <w:rPr>
                <w:rFonts w:ascii="Calibri" w:hAnsi="Calibri" w:cs="Arial"/>
                <w:b/>
                <w:color w:val="000099"/>
              </w:rPr>
              <w:t>M</w:t>
            </w:r>
          </w:p>
        </w:tc>
        <w:tc>
          <w:tcPr>
            <w:tcW w:w="890" w:type="dxa"/>
          </w:tcPr>
          <w:p w:rsidR="00BF2D8E" w:rsidRPr="00F86ABC" w:rsidRDefault="00BF2D8E" w:rsidP="004A69D0">
            <w:pPr>
              <w:jc w:val="center"/>
              <w:rPr>
                <w:rFonts w:ascii="Calibri" w:hAnsi="Calibri" w:cs="Arial"/>
                <w:b/>
                <w:color w:val="000099"/>
              </w:rPr>
            </w:pPr>
            <w:r>
              <w:rPr>
                <w:rFonts w:ascii="Calibri" w:hAnsi="Calibri" w:cs="Arial"/>
                <w:b/>
                <w:color w:val="000099"/>
              </w:rPr>
              <w:t>Ž</w:t>
            </w:r>
          </w:p>
        </w:tc>
      </w:tr>
      <w:tr w:rsidR="009E346F" w:rsidRPr="00F86ABC">
        <w:trPr>
          <w:trHeight w:val="379"/>
        </w:trPr>
        <w:tc>
          <w:tcPr>
            <w:tcW w:w="2114" w:type="dxa"/>
          </w:tcPr>
          <w:p w:rsidR="009E346F" w:rsidRPr="00F86ABC" w:rsidRDefault="009E346F" w:rsidP="004A69D0">
            <w:pPr>
              <w:rPr>
                <w:rFonts w:ascii="Calibri" w:hAnsi="Calibri" w:cs="Arial"/>
                <w:color w:val="000099"/>
              </w:rPr>
            </w:pPr>
            <w:r w:rsidRPr="00F86ABC">
              <w:rPr>
                <w:rFonts w:ascii="Calibri" w:hAnsi="Calibri" w:cs="Arial"/>
                <w:color w:val="000099"/>
              </w:rPr>
              <w:t xml:space="preserve">Ukupan broj stanovnika </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27890</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815</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253</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285</w:t>
            </w:r>
          </w:p>
        </w:tc>
      </w:tr>
      <w:tr w:rsidR="009E346F" w:rsidRPr="00F86ABC">
        <w:trPr>
          <w:trHeight w:val="327"/>
        </w:trPr>
        <w:tc>
          <w:tcPr>
            <w:tcW w:w="2114" w:type="dxa"/>
          </w:tcPr>
          <w:p w:rsidR="009E346F" w:rsidRPr="00F86ABC" w:rsidRDefault="009E346F" w:rsidP="004A69D0">
            <w:pPr>
              <w:rPr>
                <w:rFonts w:ascii="Calibri" w:hAnsi="Calibri" w:cs="Arial"/>
                <w:color w:val="000099"/>
              </w:rPr>
            </w:pPr>
            <w:r>
              <w:rPr>
                <w:rFonts w:ascii="Calibri" w:hAnsi="Calibri" w:cs="Arial"/>
                <w:color w:val="000099"/>
              </w:rPr>
              <w:t>Ukupan broj dece (od 0-4</w:t>
            </w:r>
            <w:r w:rsidRPr="00F86ABC">
              <w:rPr>
                <w:rFonts w:ascii="Calibri" w:hAnsi="Calibri" w:cs="Arial"/>
                <w:color w:val="000099"/>
              </w:rPr>
              <w:t>go</w:t>
            </w:r>
            <w:r>
              <w:rPr>
                <w:rFonts w:ascii="Calibri" w:hAnsi="Calibri" w:cs="Arial"/>
                <w:color w:val="000099"/>
              </w:rPr>
              <w:t>d)</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1384</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88</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23</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15</w:t>
            </w:r>
          </w:p>
        </w:tc>
      </w:tr>
      <w:tr w:rsidR="009E346F" w:rsidRPr="00F86ABC">
        <w:trPr>
          <w:trHeight w:val="274"/>
        </w:trPr>
        <w:tc>
          <w:tcPr>
            <w:tcW w:w="2114" w:type="dxa"/>
          </w:tcPr>
          <w:p w:rsidR="009E346F" w:rsidRPr="00F86ABC" w:rsidRDefault="009E346F" w:rsidP="004A69D0">
            <w:pPr>
              <w:rPr>
                <w:rFonts w:ascii="Calibri" w:hAnsi="Calibri" w:cs="Arial"/>
                <w:color w:val="000099"/>
              </w:rPr>
            </w:pPr>
            <w:r>
              <w:rPr>
                <w:rFonts w:ascii="Calibri" w:hAnsi="Calibri" w:cs="Arial"/>
                <w:color w:val="000099"/>
              </w:rPr>
              <w:t>Ukupan broj dece (5 – 9 god)</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1532</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87</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25</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35</w:t>
            </w:r>
          </w:p>
        </w:tc>
      </w:tr>
      <w:tr w:rsidR="009E346F" w:rsidRPr="00F86ABC">
        <w:trPr>
          <w:trHeight w:val="300"/>
        </w:trPr>
        <w:tc>
          <w:tcPr>
            <w:tcW w:w="2114" w:type="dxa"/>
          </w:tcPr>
          <w:p w:rsidR="009E346F" w:rsidRPr="00F86ABC" w:rsidRDefault="009E346F" w:rsidP="004A69D0">
            <w:pPr>
              <w:rPr>
                <w:rFonts w:ascii="Calibri" w:hAnsi="Calibri" w:cs="Arial"/>
                <w:color w:val="000099"/>
              </w:rPr>
            </w:pPr>
            <w:r>
              <w:rPr>
                <w:rFonts w:ascii="Calibri" w:hAnsi="Calibri" w:cs="Arial"/>
                <w:color w:val="000099"/>
              </w:rPr>
              <w:t>Ukupan broj dece (10-14</w:t>
            </w:r>
            <w:r w:rsidRPr="00F86ABC">
              <w:rPr>
                <w:rFonts w:ascii="Calibri" w:hAnsi="Calibri" w:cs="Arial"/>
                <w:color w:val="000099"/>
              </w:rPr>
              <w:t xml:space="preserve"> god</w:t>
            </w:r>
            <w:r>
              <w:rPr>
                <w:rFonts w:ascii="Calibri" w:hAnsi="Calibri" w:cs="Arial"/>
                <w:color w:val="000099"/>
              </w:rPr>
              <w:t>)</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1743</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89</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39</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34</w:t>
            </w:r>
          </w:p>
        </w:tc>
      </w:tr>
      <w:tr w:rsidR="009E346F" w:rsidRPr="00F86ABC">
        <w:trPr>
          <w:trHeight w:val="318"/>
        </w:trPr>
        <w:tc>
          <w:tcPr>
            <w:tcW w:w="2114" w:type="dxa"/>
          </w:tcPr>
          <w:p w:rsidR="009E346F" w:rsidRPr="00F86ABC" w:rsidRDefault="009E346F" w:rsidP="004A69D0">
            <w:pPr>
              <w:rPr>
                <w:rFonts w:ascii="Calibri" w:hAnsi="Calibri" w:cs="Arial"/>
                <w:color w:val="000099"/>
              </w:rPr>
            </w:pPr>
            <w:r>
              <w:rPr>
                <w:rFonts w:ascii="Calibri" w:hAnsi="Calibri" w:cs="Arial"/>
                <w:color w:val="000099"/>
              </w:rPr>
              <w:t>Ukupan broj dece (15  -19 god)</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1841</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83</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29</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37</w:t>
            </w:r>
          </w:p>
        </w:tc>
      </w:tr>
      <w:tr w:rsidR="009E346F" w:rsidRPr="00F86ABC">
        <w:trPr>
          <w:trHeight w:val="370"/>
        </w:trPr>
        <w:tc>
          <w:tcPr>
            <w:tcW w:w="2114" w:type="dxa"/>
          </w:tcPr>
          <w:p w:rsidR="009E346F" w:rsidRPr="00F86ABC" w:rsidRDefault="009E346F" w:rsidP="004A69D0">
            <w:pPr>
              <w:rPr>
                <w:rFonts w:ascii="Calibri" w:hAnsi="Calibri" w:cs="Arial"/>
                <w:color w:val="000099"/>
              </w:rPr>
            </w:pPr>
            <w:r>
              <w:rPr>
                <w:rFonts w:ascii="Calibri" w:hAnsi="Calibri" w:cs="Arial"/>
                <w:color w:val="000099"/>
              </w:rPr>
              <w:t xml:space="preserve"> (20  –24 god)</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1821</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50</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22</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26</w:t>
            </w:r>
          </w:p>
        </w:tc>
      </w:tr>
      <w:tr w:rsidR="009E346F" w:rsidRPr="00F86ABC">
        <w:trPr>
          <w:trHeight w:val="370"/>
        </w:trPr>
        <w:tc>
          <w:tcPr>
            <w:tcW w:w="2114" w:type="dxa"/>
          </w:tcPr>
          <w:p w:rsidR="009E346F" w:rsidRPr="00F86ABC" w:rsidRDefault="009E346F" w:rsidP="004A69D0">
            <w:pPr>
              <w:rPr>
                <w:rFonts w:ascii="Calibri" w:hAnsi="Calibri" w:cs="Arial"/>
                <w:color w:val="000099"/>
              </w:rPr>
            </w:pPr>
            <w:r>
              <w:rPr>
                <w:rFonts w:ascii="Calibri" w:hAnsi="Calibri" w:cs="Arial"/>
                <w:color w:val="000099"/>
              </w:rPr>
              <w:t xml:space="preserve">(25 – 34 </w:t>
            </w:r>
            <w:r w:rsidRPr="00F86ABC">
              <w:rPr>
                <w:rFonts w:ascii="Calibri" w:hAnsi="Calibri" w:cs="Arial"/>
                <w:color w:val="000099"/>
              </w:rPr>
              <w:t>god</w:t>
            </w:r>
            <w:r>
              <w:rPr>
                <w:rFonts w:ascii="Calibri" w:hAnsi="Calibri" w:cs="Arial"/>
                <w:color w:val="000099"/>
              </w:rPr>
              <w:t>)</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3551</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127</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26</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33</w:t>
            </w:r>
          </w:p>
        </w:tc>
      </w:tr>
      <w:tr w:rsidR="009E346F" w:rsidRPr="00F86ABC">
        <w:trPr>
          <w:trHeight w:val="70"/>
        </w:trPr>
        <w:tc>
          <w:tcPr>
            <w:tcW w:w="2114" w:type="dxa"/>
          </w:tcPr>
          <w:p w:rsidR="009E346F" w:rsidRPr="00F86ABC" w:rsidRDefault="009E346F" w:rsidP="004A69D0">
            <w:pPr>
              <w:rPr>
                <w:rFonts w:ascii="Calibri" w:hAnsi="Calibri" w:cs="Arial"/>
                <w:color w:val="000099"/>
              </w:rPr>
            </w:pPr>
            <w:r>
              <w:rPr>
                <w:rFonts w:ascii="Calibri" w:hAnsi="Calibri" w:cs="Arial"/>
                <w:color w:val="000099"/>
              </w:rPr>
              <w:t>35– 64 godine</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11190</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232</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74</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83</w:t>
            </w:r>
          </w:p>
        </w:tc>
      </w:tr>
      <w:tr w:rsidR="009E346F" w:rsidRPr="00F86ABC">
        <w:trPr>
          <w:trHeight w:val="249"/>
        </w:trPr>
        <w:tc>
          <w:tcPr>
            <w:tcW w:w="2114" w:type="dxa"/>
          </w:tcPr>
          <w:p w:rsidR="009E346F" w:rsidRDefault="009E346F" w:rsidP="004A69D0">
            <w:pPr>
              <w:rPr>
                <w:rFonts w:ascii="Calibri" w:hAnsi="Calibri" w:cs="Arial"/>
                <w:color w:val="000099"/>
              </w:rPr>
            </w:pPr>
            <w:r>
              <w:rPr>
                <w:rFonts w:ascii="Calibri" w:hAnsi="Calibri" w:cs="Arial"/>
                <w:color w:val="000099"/>
              </w:rPr>
              <w:t>65 +</w:t>
            </w:r>
          </w:p>
        </w:tc>
        <w:tc>
          <w:tcPr>
            <w:tcW w:w="1318" w:type="dxa"/>
          </w:tcPr>
          <w:p w:rsidR="009E346F" w:rsidRPr="00F86ABC" w:rsidRDefault="009E346F" w:rsidP="004A69D0">
            <w:pPr>
              <w:rPr>
                <w:rFonts w:ascii="Calibri" w:hAnsi="Calibri" w:cs="Arial"/>
                <w:b/>
                <w:i/>
                <w:color w:val="000099"/>
              </w:rPr>
            </w:pPr>
            <w:r>
              <w:rPr>
                <w:rFonts w:ascii="Calibri" w:hAnsi="Calibri" w:cs="Arial"/>
                <w:b/>
                <w:i/>
                <w:color w:val="000099"/>
              </w:rPr>
              <w:t>4753</w:t>
            </w:r>
          </w:p>
        </w:tc>
        <w:tc>
          <w:tcPr>
            <w:tcW w:w="236" w:type="dxa"/>
          </w:tcPr>
          <w:p w:rsidR="009E346F" w:rsidRPr="00F86ABC" w:rsidRDefault="009E346F" w:rsidP="004A69D0">
            <w:pPr>
              <w:rPr>
                <w:rFonts w:ascii="Calibri" w:hAnsi="Calibri" w:cs="Arial"/>
                <w:b/>
                <w:i/>
                <w:color w:val="000099"/>
              </w:rPr>
            </w:pPr>
          </w:p>
        </w:tc>
        <w:tc>
          <w:tcPr>
            <w:tcW w:w="1671" w:type="dxa"/>
          </w:tcPr>
          <w:p w:rsidR="009E346F" w:rsidRPr="00F86ABC" w:rsidRDefault="009E346F" w:rsidP="004A69D0">
            <w:pPr>
              <w:rPr>
                <w:rFonts w:ascii="Calibri" w:hAnsi="Calibri" w:cs="Arial"/>
                <w:b/>
                <w:i/>
                <w:color w:val="000099"/>
              </w:rPr>
            </w:pPr>
            <w:r>
              <w:rPr>
                <w:rFonts w:ascii="Calibri" w:hAnsi="Calibri" w:cs="Arial"/>
                <w:b/>
                <w:i/>
                <w:color w:val="000099"/>
              </w:rPr>
              <w:t>53</w:t>
            </w:r>
          </w:p>
        </w:tc>
        <w:tc>
          <w:tcPr>
            <w:tcW w:w="236" w:type="dxa"/>
          </w:tcPr>
          <w:p w:rsidR="009E346F" w:rsidRPr="00F86ABC" w:rsidRDefault="009E346F" w:rsidP="004A69D0">
            <w:pPr>
              <w:rPr>
                <w:rFonts w:ascii="Calibri" w:hAnsi="Calibri" w:cs="Arial"/>
                <w:b/>
                <w:i/>
                <w:color w:val="000099"/>
              </w:rPr>
            </w:pPr>
          </w:p>
        </w:tc>
        <w:tc>
          <w:tcPr>
            <w:tcW w:w="849" w:type="dxa"/>
          </w:tcPr>
          <w:p w:rsidR="009E346F" w:rsidRPr="00F86ABC" w:rsidRDefault="009E346F" w:rsidP="004A69D0">
            <w:pPr>
              <w:rPr>
                <w:rFonts w:ascii="Calibri" w:hAnsi="Calibri" w:cs="Arial"/>
                <w:b/>
                <w:i/>
                <w:color w:val="000099"/>
              </w:rPr>
            </w:pPr>
          </w:p>
        </w:tc>
        <w:tc>
          <w:tcPr>
            <w:tcW w:w="734" w:type="dxa"/>
          </w:tcPr>
          <w:p w:rsidR="009E346F" w:rsidRPr="00F86ABC" w:rsidRDefault="009E346F" w:rsidP="004A69D0">
            <w:pPr>
              <w:rPr>
                <w:rFonts w:ascii="Calibri" w:hAnsi="Calibri" w:cs="Arial"/>
                <w:b/>
                <w:i/>
                <w:color w:val="000099"/>
              </w:rPr>
            </w:pPr>
          </w:p>
        </w:tc>
        <w:tc>
          <w:tcPr>
            <w:tcW w:w="1242" w:type="dxa"/>
          </w:tcPr>
          <w:p w:rsidR="009E346F" w:rsidRPr="00F86ABC" w:rsidRDefault="009E346F" w:rsidP="001B4DDF">
            <w:pPr>
              <w:rPr>
                <w:rFonts w:ascii="Calibri" w:hAnsi="Calibri" w:cs="Arial"/>
                <w:b/>
                <w:i/>
                <w:color w:val="000099"/>
              </w:rPr>
            </w:pPr>
            <w:r>
              <w:rPr>
                <w:rFonts w:ascii="Calibri" w:hAnsi="Calibri" w:cs="Arial"/>
                <w:b/>
                <w:i/>
                <w:color w:val="000099"/>
              </w:rPr>
              <w:t>15</w:t>
            </w:r>
          </w:p>
        </w:tc>
        <w:tc>
          <w:tcPr>
            <w:tcW w:w="890" w:type="dxa"/>
          </w:tcPr>
          <w:p w:rsidR="009E346F" w:rsidRPr="00F86ABC" w:rsidRDefault="009E346F" w:rsidP="001B4DDF">
            <w:pPr>
              <w:rPr>
                <w:rFonts w:ascii="Calibri" w:hAnsi="Calibri" w:cs="Arial"/>
                <w:b/>
                <w:i/>
                <w:color w:val="000099"/>
              </w:rPr>
            </w:pPr>
            <w:r>
              <w:rPr>
                <w:rFonts w:ascii="Calibri" w:hAnsi="Calibri" w:cs="Arial"/>
                <w:b/>
                <w:i/>
                <w:color w:val="000099"/>
              </w:rPr>
              <w:t>22</w:t>
            </w:r>
          </w:p>
        </w:tc>
      </w:tr>
      <w:tr w:rsidR="00AF069B" w:rsidRPr="00F86ABC">
        <w:trPr>
          <w:trHeight w:val="255"/>
        </w:trPr>
        <w:tc>
          <w:tcPr>
            <w:tcW w:w="2114" w:type="dxa"/>
          </w:tcPr>
          <w:p w:rsidR="00AF069B" w:rsidRDefault="00AF069B" w:rsidP="004A69D0">
            <w:pPr>
              <w:rPr>
                <w:rFonts w:ascii="Calibri" w:hAnsi="Calibri" w:cs="Arial"/>
                <w:color w:val="000099"/>
              </w:rPr>
            </w:pPr>
            <w:r>
              <w:rPr>
                <w:rFonts w:ascii="Calibri" w:hAnsi="Calibri" w:cs="Arial"/>
                <w:color w:val="000099"/>
              </w:rPr>
              <w:t>Nepoznato</w:t>
            </w:r>
          </w:p>
        </w:tc>
        <w:tc>
          <w:tcPr>
            <w:tcW w:w="1318" w:type="dxa"/>
          </w:tcPr>
          <w:p w:rsidR="00AF069B" w:rsidRDefault="00AF069B" w:rsidP="004A69D0">
            <w:pPr>
              <w:rPr>
                <w:rFonts w:ascii="Calibri" w:hAnsi="Calibri" w:cs="Arial"/>
                <w:b/>
                <w:i/>
                <w:color w:val="000099"/>
              </w:rPr>
            </w:pPr>
            <w:r>
              <w:rPr>
                <w:rFonts w:ascii="Calibri" w:hAnsi="Calibri" w:cs="Arial"/>
                <w:b/>
                <w:i/>
                <w:color w:val="000099"/>
              </w:rPr>
              <w:t>75</w:t>
            </w:r>
          </w:p>
        </w:tc>
        <w:tc>
          <w:tcPr>
            <w:tcW w:w="236" w:type="dxa"/>
          </w:tcPr>
          <w:p w:rsidR="00AF069B" w:rsidRPr="00F86ABC" w:rsidRDefault="00AF069B" w:rsidP="004A69D0">
            <w:pPr>
              <w:rPr>
                <w:rFonts w:ascii="Calibri" w:hAnsi="Calibri" w:cs="Arial"/>
                <w:b/>
                <w:i/>
                <w:color w:val="000099"/>
              </w:rPr>
            </w:pPr>
          </w:p>
        </w:tc>
        <w:tc>
          <w:tcPr>
            <w:tcW w:w="1671" w:type="dxa"/>
          </w:tcPr>
          <w:p w:rsidR="00AF069B" w:rsidRPr="00F86ABC" w:rsidRDefault="00AF069B" w:rsidP="004A69D0">
            <w:pPr>
              <w:rPr>
                <w:rFonts w:ascii="Calibri" w:hAnsi="Calibri" w:cs="Arial"/>
                <w:b/>
                <w:i/>
                <w:color w:val="000099"/>
              </w:rPr>
            </w:pPr>
            <w:r>
              <w:rPr>
                <w:rFonts w:ascii="Calibri" w:hAnsi="Calibri" w:cs="Arial"/>
                <w:b/>
                <w:i/>
                <w:color w:val="000099"/>
              </w:rPr>
              <w:t>6</w:t>
            </w:r>
          </w:p>
        </w:tc>
        <w:tc>
          <w:tcPr>
            <w:tcW w:w="236" w:type="dxa"/>
          </w:tcPr>
          <w:p w:rsidR="00AF069B" w:rsidRPr="00F86ABC" w:rsidRDefault="00AF069B" w:rsidP="004A69D0">
            <w:pPr>
              <w:rPr>
                <w:rFonts w:ascii="Calibri" w:hAnsi="Calibri" w:cs="Arial"/>
                <w:b/>
                <w:i/>
                <w:color w:val="000099"/>
              </w:rPr>
            </w:pPr>
          </w:p>
        </w:tc>
        <w:tc>
          <w:tcPr>
            <w:tcW w:w="849" w:type="dxa"/>
          </w:tcPr>
          <w:p w:rsidR="00AF069B" w:rsidRPr="00F86ABC" w:rsidRDefault="00AF069B" w:rsidP="004A69D0">
            <w:pPr>
              <w:rPr>
                <w:rFonts w:ascii="Calibri" w:hAnsi="Calibri" w:cs="Arial"/>
                <w:b/>
                <w:i/>
                <w:color w:val="000099"/>
              </w:rPr>
            </w:pPr>
          </w:p>
        </w:tc>
        <w:tc>
          <w:tcPr>
            <w:tcW w:w="734" w:type="dxa"/>
          </w:tcPr>
          <w:p w:rsidR="00AF069B" w:rsidRPr="00F86ABC" w:rsidRDefault="00AF069B" w:rsidP="004A69D0">
            <w:pPr>
              <w:rPr>
                <w:rFonts w:ascii="Calibri" w:hAnsi="Calibri" w:cs="Arial"/>
                <w:b/>
                <w:i/>
                <w:color w:val="000099"/>
              </w:rPr>
            </w:pPr>
          </w:p>
        </w:tc>
        <w:tc>
          <w:tcPr>
            <w:tcW w:w="2132" w:type="dxa"/>
            <w:gridSpan w:val="2"/>
          </w:tcPr>
          <w:p w:rsidR="00AF069B" w:rsidRPr="00F86ABC" w:rsidRDefault="00AF069B" w:rsidP="00AF069B">
            <w:pPr>
              <w:jc w:val="center"/>
              <w:rPr>
                <w:rFonts w:ascii="Calibri" w:hAnsi="Calibri" w:cs="Arial"/>
                <w:b/>
                <w:i/>
                <w:color w:val="000099"/>
              </w:rPr>
            </w:pPr>
            <w:r>
              <w:rPr>
                <w:rFonts w:ascii="Calibri" w:hAnsi="Calibri" w:cs="Arial"/>
                <w:b/>
                <w:i/>
                <w:color w:val="000099"/>
              </w:rPr>
              <w:t>48</w:t>
            </w:r>
          </w:p>
        </w:tc>
      </w:tr>
    </w:tbl>
    <w:p w:rsidR="00BF2D8E" w:rsidRDefault="00BF2D8E" w:rsidP="00724F53">
      <w:pPr>
        <w:jc w:val="both"/>
        <w:rPr>
          <w:rFonts w:ascii="Calibri" w:hAnsi="Calibri" w:cs="Arial"/>
          <w:i/>
          <w:color w:val="000099"/>
        </w:rPr>
      </w:pPr>
    </w:p>
    <w:p w:rsidR="00925CD6" w:rsidRDefault="00925CD6" w:rsidP="00925CD6">
      <w:pPr>
        <w:jc w:val="both"/>
        <w:rPr>
          <w:rFonts w:ascii="Calibri" w:hAnsi="Calibri" w:cs="Arial"/>
          <w:i/>
          <w:color w:val="000099"/>
        </w:rPr>
      </w:pPr>
      <w:r>
        <w:rPr>
          <w:rFonts w:ascii="Calibri" w:hAnsi="Calibri" w:cs="Arial"/>
          <w:i/>
          <w:color w:val="000099"/>
        </w:rPr>
        <w:t>I</w:t>
      </w:r>
      <w:r w:rsidRPr="00FA02FB">
        <w:rPr>
          <w:rFonts w:ascii="Calibri" w:hAnsi="Calibri" w:cs="Arial"/>
          <w:i/>
          <w:color w:val="000099"/>
        </w:rPr>
        <w:t>zvor</w:t>
      </w:r>
      <w:r>
        <w:rPr>
          <w:rFonts w:ascii="Calibri" w:hAnsi="Calibri" w:cs="Arial"/>
          <w:i/>
          <w:color w:val="000099"/>
        </w:rPr>
        <w:t xml:space="preserve">  podataka-Strateški plan opštine Kovačica</w:t>
      </w:r>
    </w:p>
    <w:p w:rsidR="00925CD6" w:rsidRPr="004C2D41" w:rsidRDefault="00925CD6" w:rsidP="00EC2B20">
      <w:pPr>
        <w:spacing w:before="120" w:line="288" w:lineRule="auto"/>
        <w:rPr>
          <w:rFonts w:ascii="Calibri" w:hAnsi="Calibri"/>
          <w:b/>
          <w:color w:val="008000"/>
        </w:rPr>
      </w:pPr>
    </w:p>
    <w:p w:rsidR="00EC2B20" w:rsidRDefault="00EC2B20" w:rsidP="00EC2B20">
      <w:pPr>
        <w:jc w:val="both"/>
        <w:rPr>
          <w:rFonts w:ascii="Calibri" w:hAnsi="Calibri" w:cs="Arial"/>
          <w:i/>
          <w:color w:val="000099"/>
        </w:rPr>
      </w:pPr>
    </w:p>
    <w:p w:rsidR="00814C71" w:rsidRDefault="00814C71" w:rsidP="00724F53">
      <w:pPr>
        <w:jc w:val="both"/>
        <w:rPr>
          <w:rFonts w:ascii="Calibri" w:hAnsi="Calibri" w:cs="Arial"/>
          <w:i/>
          <w:color w:val="000099"/>
        </w:rPr>
      </w:pPr>
    </w:p>
    <w:p w:rsidR="002277A1" w:rsidRDefault="002277A1" w:rsidP="00724F53">
      <w:pPr>
        <w:jc w:val="both"/>
        <w:rPr>
          <w:rFonts w:ascii="Calibri" w:hAnsi="Calibri" w:cs="Arial"/>
          <w:i/>
          <w:color w:val="000099"/>
        </w:rPr>
      </w:pPr>
    </w:p>
    <w:p w:rsidR="00B23247" w:rsidRPr="00B23247" w:rsidRDefault="00B23247" w:rsidP="00064609">
      <w:pPr>
        <w:pStyle w:val="ListParagraph"/>
        <w:numPr>
          <w:ilvl w:val="0"/>
          <w:numId w:val="17"/>
        </w:numPr>
        <w:spacing w:before="240" w:after="240" w:line="240" w:lineRule="auto"/>
        <w:ind w:left="346" w:hanging="357"/>
        <w:contextualSpacing w:val="0"/>
        <w:outlineLvl w:val="0"/>
        <w:rPr>
          <w:rFonts w:eastAsia="Times New Roman" w:cs="Arial"/>
          <w:b/>
          <w:vanish/>
          <w:color w:val="000099"/>
          <w:sz w:val="24"/>
          <w:szCs w:val="24"/>
        </w:rPr>
      </w:pPr>
    </w:p>
    <w:p w:rsidR="005A51B4" w:rsidRPr="00DB6741" w:rsidRDefault="005A51B4" w:rsidP="00064609">
      <w:pPr>
        <w:numPr>
          <w:ilvl w:val="0"/>
          <w:numId w:val="17"/>
        </w:numPr>
        <w:spacing w:before="240" w:after="240"/>
        <w:ind w:left="346" w:hanging="357"/>
        <w:outlineLvl w:val="0"/>
        <w:rPr>
          <w:rFonts w:ascii="Calibri" w:hAnsi="Calibri" w:cs="Arial"/>
          <w:b/>
          <w:color w:val="000099"/>
          <w:sz w:val="28"/>
          <w:szCs w:val="28"/>
        </w:rPr>
      </w:pPr>
      <w:r w:rsidRPr="00DB6741">
        <w:rPr>
          <w:rFonts w:ascii="Calibri" w:hAnsi="Calibri" w:cs="Arial"/>
          <w:b/>
          <w:color w:val="000099"/>
          <w:sz w:val="28"/>
          <w:szCs w:val="28"/>
        </w:rPr>
        <w:t>Obrazovna struktura lokalnog stanovništva</w:t>
      </w:r>
      <w:r w:rsidRPr="00DB6741">
        <w:rPr>
          <w:rFonts w:ascii="Calibri" w:hAnsi="Calibri" w:cs="Arial"/>
          <w:b/>
          <w:color w:val="000099"/>
          <w:sz w:val="28"/>
          <w:szCs w:val="28"/>
        </w:rPr>
        <w:tab/>
      </w:r>
    </w:p>
    <w:p w:rsidR="006E364F" w:rsidRDefault="006E364F" w:rsidP="006E364F">
      <w:pPr>
        <w:spacing w:before="120" w:line="288" w:lineRule="auto"/>
        <w:rPr>
          <w:rFonts w:ascii="Calibri" w:hAnsi="Calibri"/>
          <w:b/>
          <w:color w:val="000099"/>
        </w:rPr>
      </w:pPr>
      <w:r w:rsidRPr="00FA02FB">
        <w:rPr>
          <w:rFonts w:ascii="Calibri" w:hAnsi="Calibri"/>
          <w:b/>
          <w:color w:val="000099"/>
        </w:rPr>
        <w:t xml:space="preserve">Tabela </w:t>
      </w:r>
      <w:r w:rsidR="00B23247">
        <w:rPr>
          <w:rFonts w:ascii="Calibri" w:hAnsi="Calibri"/>
          <w:b/>
          <w:color w:val="000099"/>
        </w:rPr>
        <w:t>2</w:t>
      </w:r>
      <w:r w:rsidRPr="00FA02FB">
        <w:rPr>
          <w:rFonts w:ascii="Calibri" w:hAnsi="Calibri"/>
          <w:b/>
          <w:color w:val="000099"/>
        </w:rPr>
        <w:t>.1.</w:t>
      </w:r>
      <w:r>
        <w:rPr>
          <w:rFonts w:ascii="Calibri" w:hAnsi="Calibri"/>
          <w:b/>
          <w:color w:val="000099"/>
        </w:rPr>
        <w:t xml:space="preserve"> </w:t>
      </w:r>
      <w:r w:rsidRPr="007527D5">
        <w:rPr>
          <w:rFonts w:ascii="Calibri" w:hAnsi="Calibri"/>
          <w:color w:val="000099"/>
        </w:rPr>
        <w:t>Obrazovna struktura lokalnog stanovništva – 1. deo</w:t>
      </w:r>
    </w:p>
    <w:tbl>
      <w:tblPr>
        <w:tblW w:w="9350"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2235"/>
        <w:gridCol w:w="565"/>
        <w:gridCol w:w="994"/>
        <w:gridCol w:w="1276"/>
        <w:gridCol w:w="1417"/>
        <w:gridCol w:w="1418"/>
        <w:gridCol w:w="1445"/>
      </w:tblGrid>
      <w:tr w:rsidR="006E364F" w:rsidRPr="00B36108">
        <w:tc>
          <w:tcPr>
            <w:tcW w:w="2235" w:type="dxa"/>
          </w:tcPr>
          <w:p w:rsidR="006E364F" w:rsidRPr="00B36108" w:rsidRDefault="006E364F" w:rsidP="00652EB2">
            <w:pPr>
              <w:jc w:val="center"/>
              <w:rPr>
                <w:rFonts w:ascii="Calibri" w:hAnsi="Calibri"/>
                <w:b/>
                <w:color w:val="000099"/>
                <w:sz w:val="20"/>
                <w:szCs w:val="20"/>
              </w:rPr>
            </w:pPr>
          </w:p>
        </w:tc>
        <w:tc>
          <w:tcPr>
            <w:tcW w:w="565" w:type="dxa"/>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Pol</w:t>
            </w:r>
          </w:p>
        </w:tc>
        <w:tc>
          <w:tcPr>
            <w:tcW w:w="994" w:type="dxa"/>
            <w:vAlign w:val="center"/>
          </w:tcPr>
          <w:p w:rsidR="006E364F" w:rsidRPr="00B36108" w:rsidRDefault="006E364F" w:rsidP="00652EB2">
            <w:pPr>
              <w:jc w:val="center"/>
              <w:rPr>
                <w:rFonts w:ascii="Calibri" w:hAnsi="Calibri"/>
                <w:b/>
                <w:color w:val="000099"/>
                <w:sz w:val="20"/>
                <w:szCs w:val="20"/>
              </w:rPr>
            </w:pPr>
            <w:r w:rsidRPr="00B36108">
              <w:rPr>
                <w:rFonts w:ascii="Calibri" w:hAnsi="Calibri"/>
                <w:b/>
                <w:color w:val="000099"/>
                <w:sz w:val="20"/>
                <w:szCs w:val="20"/>
              </w:rPr>
              <w:t>Ukupno</w:t>
            </w:r>
          </w:p>
        </w:tc>
        <w:tc>
          <w:tcPr>
            <w:tcW w:w="1276" w:type="dxa"/>
            <w:vAlign w:val="center"/>
          </w:tcPr>
          <w:p w:rsidR="006E364F" w:rsidRPr="00B36108" w:rsidRDefault="006E364F" w:rsidP="00652EB2">
            <w:pPr>
              <w:jc w:val="center"/>
              <w:rPr>
                <w:rFonts w:ascii="Calibri" w:hAnsi="Calibri"/>
                <w:b/>
                <w:color w:val="000099"/>
                <w:sz w:val="20"/>
                <w:szCs w:val="20"/>
              </w:rPr>
            </w:pPr>
            <w:r w:rsidRPr="00B36108">
              <w:rPr>
                <w:rFonts w:ascii="Calibri" w:hAnsi="Calibri"/>
                <w:b/>
                <w:color w:val="000099"/>
                <w:sz w:val="20"/>
                <w:szCs w:val="20"/>
              </w:rPr>
              <w:t>Bez školske spreme</w:t>
            </w:r>
          </w:p>
        </w:tc>
        <w:tc>
          <w:tcPr>
            <w:tcW w:w="1417" w:type="dxa"/>
            <w:vAlign w:val="center"/>
          </w:tcPr>
          <w:p w:rsidR="006E364F" w:rsidRPr="00B36108" w:rsidRDefault="006E364F" w:rsidP="00652EB2">
            <w:pPr>
              <w:jc w:val="center"/>
              <w:rPr>
                <w:rFonts w:ascii="Calibri" w:hAnsi="Calibri"/>
                <w:b/>
                <w:color w:val="000099"/>
                <w:sz w:val="20"/>
                <w:szCs w:val="20"/>
              </w:rPr>
            </w:pPr>
            <w:r w:rsidRPr="00B36108">
              <w:rPr>
                <w:rFonts w:ascii="Calibri" w:hAnsi="Calibri"/>
                <w:b/>
                <w:color w:val="000099"/>
                <w:sz w:val="20"/>
                <w:szCs w:val="20"/>
              </w:rPr>
              <w:t>1-3 razreda osnovne škole</w:t>
            </w:r>
          </w:p>
        </w:tc>
        <w:tc>
          <w:tcPr>
            <w:tcW w:w="1418" w:type="dxa"/>
            <w:vAlign w:val="center"/>
          </w:tcPr>
          <w:p w:rsidR="006E364F" w:rsidRPr="00B36108" w:rsidRDefault="006E364F" w:rsidP="00652EB2">
            <w:pPr>
              <w:jc w:val="center"/>
              <w:rPr>
                <w:rFonts w:ascii="Calibri" w:hAnsi="Calibri"/>
                <w:b/>
                <w:color w:val="000099"/>
                <w:sz w:val="20"/>
                <w:szCs w:val="20"/>
              </w:rPr>
            </w:pPr>
            <w:r w:rsidRPr="00B36108">
              <w:rPr>
                <w:rFonts w:ascii="Calibri" w:hAnsi="Calibri"/>
                <w:b/>
                <w:color w:val="000099"/>
                <w:sz w:val="20"/>
                <w:szCs w:val="20"/>
              </w:rPr>
              <w:t>4-7 razreda osnovne škole</w:t>
            </w:r>
          </w:p>
        </w:tc>
        <w:tc>
          <w:tcPr>
            <w:tcW w:w="1445" w:type="dxa"/>
            <w:vAlign w:val="center"/>
          </w:tcPr>
          <w:p w:rsidR="006E364F" w:rsidRPr="00B36108" w:rsidRDefault="006E364F" w:rsidP="00652EB2">
            <w:pPr>
              <w:jc w:val="center"/>
              <w:rPr>
                <w:rFonts w:ascii="Calibri" w:hAnsi="Calibri"/>
                <w:b/>
                <w:color w:val="000099"/>
                <w:sz w:val="20"/>
                <w:szCs w:val="20"/>
              </w:rPr>
            </w:pPr>
            <w:r w:rsidRPr="00B36108">
              <w:rPr>
                <w:rFonts w:ascii="Calibri" w:hAnsi="Calibri"/>
                <w:b/>
                <w:color w:val="000099"/>
                <w:sz w:val="20"/>
                <w:szCs w:val="20"/>
              </w:rPr>
              <w:t>Osnovno obrazovanje</w:t>
            </w:r>
          </w:p>
        </w:tc>
      </w:tr>
      <w:tr w:rsidR="00FF7A1F" w:rsidRPr="00B36108">
        <w:trPr>
          <w:trHeight w:val="490"/>
        </w:trPr>
        <w:tc>
          <w:tcPr>
            <w:tcW w:w="2235" w:type="dxa"/>
            <w:vAlign w:val="center"/>
          </w:tcPr>
          <w:p w:rsidR="00FF7A1F" w:rsidRPr="00B36108" w:rsidRDefault="00FF7A1F" w:rsidP="00652EB2">
            <w:pPr>
              <w:jc w:val="center"/>
              <w:rPr>
                <w:rFonts w:ascii="Calibri" w:hAnsi="Calibri"/>
                <w:b/>
                <w:color w:val="000099"/>
              </w:rPr>
            </w:pPr>
            <w:r w:rsidRPr="00B36108">
              <w:rPr>
                <w:rFonts w:ascii="Calibri" w:hAnsi="Calibri"/>
                <w:b/>
                <w:color w:val="000099"/>
              </w:rPr>
              <w:t>Romska populacija</w:t>
            </w:r>
          </w:p>
        </w:tc>
        <w:tc>
          <w:tcPr>
            <w:tcW w:w="565" w:type="dxa"/>
            <w:vAlign w:val="center"/>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M</w:t>
            </w:r>
          </w:p>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Ž</w:t>
            </w:r>
          </w:p>
        </w:tc>
        <w:tc>
          <w:tcPr>
            <w:tcW w:w="994" w:type="dxa"/>
          </w:tcPr>
          <w:p w:rsidR="00FF7A1F" w:rsidRPr="0074657F" w:rsidRDefault="00FF7A1F" w:rsidP="001B4DDF">
            <w:pPr>
              <w:jc w:val="center"/>
              <w:rPr>
                <w:rFonts w:ascii="Calibri" w:hAnsi="Calibri"/>
                <w:b/>
                <w:color w:val="008000"/>
                <w:sz w:val="20"/>
                <w:szCs w:val="20"/>
              </w:rPr>
            </w:pPr>
            <w:r>
              <w:rPr>
                <w:rFonts w:ascii="Calibri" w:hAnsi="Calibri"/>
                <w:b/>
                <w:color w:val="000099"/>
                <w:sz w:val="20"/>
                <w:szCs w:val="20"/>
              </w:rPr>
              <w:t>247</w:t>
            </w:r>
          </w:p>
        </w:tc>
        <w:tc>
          <w:tcPr>
            <w:tcW w:w="1276" w:type="dxa"/>
          </w:tcPr>
          <w:p w:rsidR="00FF7A1F" w:rsidRPr="005E0430" w:rsidRDefault="00FF7A1F" w:rsidP="001B4DDF">
            <w:pPr>
              <w:jc w:val="center"/>
              <w:rPr>
                <w:rFonts w:ascii="Calibri" w:hAnsi="Calibri"/>
                <w:b/>
                <w:color w:val="0000FF"/>
                <w:sz w:val="20"/>
                <w:szCs w:val="20"/>
              </w:rPr>
            </w:pPr>
            <w:r>
              <w:rPr>
                <w:rFonts w:ascii="Calibri" w:hAnsi="Calibri"/>
                <w:b/>
                <w:color w:val="000099"/>
                <w:sz w:val="20"/>
                <w:szCs w:val="20"/>
              </w:rPr>
              <w:t>70</w:t>
            </w:r>
          </w:p>
        </w:tc>
        <w:tc>
          <w:tcPr>
            <w:tcW w:w="1417" w:type="dxa"/>
          </w:tcPr>
          <w:p w:rsidR="00FF7A1F" w:rsidRPr="0074657F" w:rsidRDefault="00FF7A1F" w:rsidP="001B4DDF">
            <w:pPr>
              <w:jc w:val="center"/>
              <w:rPr>
                <w:rFonts w:ascii="Calibri" w:hAnsi="Calibri"/>
                <w:b/>
                <w:color w:val="008000"/>
                <w:sz w:val="20"/>
                <w:szCs w:val="20"/>
              </w:rPr>
            </w:pPr>
            <w:r>
              <w:rPr>
                <w:rFonts w:ascii="Calibri" w:hAnsi="Calibri"/>
                <w:b/>
                <w:color w:val="000099"/>
                <w:sz w:val="20"/>
                <w:szCs w:val="20"/>
              </w:rPr>
              <w:t>73</w:t>
            </w:r>
          </w:p>
        </w:tc>
        <w:tc>
          <w:tcPr>
            <w:tcW w:w="1418" w:type="dxa"/>
          </w:tcPr>
          <w:p w:rsidR="00FF7A1F" w:rsidRPr="0074657F" w:rsidRDefault="00FF7A1F" w:rsidP="001B4DDF">
            <w:pPr>
              <w:jc w:val="center"/>
              <w:rPr>
                <w:rFonts w:ascii="Calibri" w:hAnsi="Calibri"/>
                <w:b/>
                <w:color w:val="008000"/>
                <w:sz w:val="20"/>
                <w:szCs w:val="20"/>
              </w:rPr>
            </w:pPr>
            <w:r>
              <w:rPr>
                <w:rFonts w:ascii="Calibri" w:hAnsi="Calibri"/>
                <w:b/>
                <w:color w:val="000099"/>
                <w:sz w:val="20"/>
                <w:szCs w:val="20"/>
              </w:rPr>
              <w:t>39</w:t>
            </w:r>
          </w:p>
        </w:tc>
        <w:tc>
          <w:tcPr>
            <w:tcW w:w="1445" w:type="dxa"/>
          </w:tcPr>
          <w:p w:rsidR="00FF7A1F" w:rsidRPr="0074657F" w:rsidRDefault="00FF7A1F" w:rsidP="00DF1595">
            <w:pPr>
              <w:jc w:val="center"/>
              <w:rPr>
                <w:rFonts w:ascii="Calibri" w:hAnsi="Calibri"/>
                <w:b/>
                <w:color w:val="008000"/>
                <w:sz w:val="20"/>
                <w:szCs w:val="20"/>
              </w:rPr>
            </w:pPr>
            <w:r>
              <w:rPr>
                <w:rFonts w:ascii="Calibri" w:hAnsi="Calibri"/>
                <w:b/>
                <w:color w:val="000099"/>
                <w:sz w:val="20"/>
                <w:szCs w:val="20"/>
              </w:rPr>
              <w:t>39</w:t>
            </w:r>
          </w:p>
        </w:tc>
      </w:tr>
      <w:tr w:rsidR="00FF7A1F" w:rsidRPr="00B36108">
        <w:tc>
          <w:tcPr>
            <w:tcW w:w="2235" w:type="dxa"/>
            <w:vMerge w:val="restart"/>
            <w:vAlign w:val="center"/>
          </w:tcPr>
          <w:p w:rsidR="00FF7A1F" w:rsidRPr="00B36108" w:rsidRDefault="00FF7A1F" w:rsidP="00652EB2">
            <w:pPr>
              <w:jc w:val="center"/>
              <w:rPr>
                <w:rFonts w:ascii="Calibri" w:hAnsi="Calibri"/>
                <w:b/>
                <w:color w:val="000099"/>
              </w:rPr>
            </w:pPr>
            <w:r w:rsidRPr="00B36108">
              <w:rPr>
                <w:rFonts w:ascii="Calibri" w:hAnsi="Calibri"/>
                <w:b/>
                <w:color w:val="000099"/>
              </w:rPr>
              <w:t>Opšta populacija</w:t>
            </w:r>
          </w:p>
        </w:tc>
        <w:tc>
          <w:tcPr>
            <w:tcW w:w="565" w:type="dxa"/>
            <w:vAlign w:val="center"/>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M</w:t>
            </w:r>
          </w:p>
        </w:tc>
        <w:tc>
          <w:tcPr>
            <w:tcW w:w="994" w:type="dxa"/>
          </w:tcPr>
          <w:p w:rsidR="00FF7A1F" w:rsidRDefault="00FF7A1F" w:rsidP="00652EB2">
            <w:pPr>
              <w:jc w:val="center"/>
              <w:rPr>
                <w:rFonts w:ascii="Calibri" w:hAnsi="Calibri"/>
                <w:b/>
                <w:color w:val="000099"/>
                <w:sz w:val="20"/>
                <w:szCs w:val="20"/>
              </w:rPr>
            </w:pPr>
          </w:p>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6375</w:t>
            </w:r>
          </w:p>
        </w:tc>
        <w:tc>
          <w:tcPr>
            <w:tcW w:w="1276"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253</w:t>
            </w:r>
          </w:p>
        </w:tc>
        <w:tc>
          <w:tcPr>
            <w:tcW w:w="1417"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238</w:t>
            </w:r>
          </w:p>
        </w:tc>
        <w:tc>
          <w:tcPr>
            <w:tcW w:w="1418"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2180</w:t>
            </w:r>
          </w:p>
        </w:tc>
        <w:tc>
          <w:tcPr>
            <w:tcW w:w="1445"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3704</w:t>
            </w:r>
          </w:p>
        </w:tc>
      </w:tr>
      <w:tr w:rsidR="00FF7A1F" w:rsidRPr="00B36108">
        <w:tc>
          <w:tcPr>
            <w:tcW w:w="2235" w:type="dxa"/>
            <w:vMerge/>
          </w:tcPr>
          <w:p w:rsidR="00FF7A1F" w:rsidRDefault="00FF7A1F" w:rsidP="00652EB2">
            <w:pPr>
              <w:jc w:val="center"/>
              <w:rPr>
                <w:rFonts w:ascii="Calibri" w:hAnsi="Calibri"/>
                <w:b/>
                <w:color w:val="000099"/>
                <w:sz w:val="20"/>
                <w:szCs w:val="20"/>
              </w:rPr>
            </w:pPr>
          </w:p>
        </w:tc>
        <w:tc>
          <w:tcPr>
            <w:tcW w:w="565" w:type="dxa"/>
            <w:vAlign w:val="center"/>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Ž</w:t>
            </w:r>
          </w:p>
        </w:tc>
        <w:tc>
          <w:tcPr>
            <w:tcW w:w="994" w:type="dxa"/>
          </w:tcPr>
          <w:p w:rsidR="00FF7A1F" w:rsidRDefault="00FF7A1F" w:rsidP="00652EB2">
            <w:pPr>
              <w:jc w:val="center"/>
              <w:rPr>
                <w:rFonts w:ascii="Calibri" w:hAnsi="Calibri"/>
                <w:b/>
                <w:color w:val="000099"/>
                <w:sz w:val="20"/>
                <w:szCs w:val="20"/>
              </w:rPr>
            </w:pPr>
            <w:r>
              <w:rPr>
                <w:rFonts w:ascii="Calibri" w:hAnsi="Calibri"/>
                <w:b/>
                <w:color w:val="000099"/>
                <w:sz w:val="20"/>
                <w:szCs w:val="20"/>
              </w:rPr>
              <w:t>8223</w:t>
            </w:r>
          </w:p>
          <w:p w:rsidR="00FF7A1F" w:rsidRPr="00B36108" w:rsidRDefault="00FF7A1F" w:rsidP="00652EB2">
            <w:pPr>
              <w:jc w:val="center"/>
              <w:rPr>
                <w:rFonts w:ascii="Calibri" w:hAnsi="Calibri"/>
                <w:b/>
                <w:color w:val="000099"/>
                <w:sz w:val="20"/>
                <w:szCs w:val="20"/>
              </w:rPr>
            </w:pPr>
          </w:p>
        </w:tc>
        <w:tc>
          <w:tcPr>
            <w:tcW w:w="1276"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502</w:t>
            </w:r>
          </w:p>
        </w:tc>
        <w:tc>
          <w:tcPr>
            <w:tcW w:w="1417"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377</w:t>
            </w:r>
          </w:p>
        </w:tc>
        <w:tc>
          <w:tcPr>
            <w:tcW w:w="1418"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3393</w:t>
            </w:r>
          </w:p>
        </w:tc>
        <w:tc>
          <w:tcPr>
            <w:tcW w:w="1445" w:type="dxa"/>
          </w:tcPr>
          <w:p w:rsidR="00FF7A1F" w:rsidRPr="00B36108" w:rsidRDefault="00FF7A1F" w:rsidP="00652EB2">
            <w:pPr>
              <w:jc w:val="center"/>
              <w:rPr>
                <w:rFonts w:ascii="Calibri" w:hAnsi="Calibri"/>
                <w:b/>
                <w:color w:val="000099"/>
                <w:sz w:val="20"/>
                <w:szCs w:val="20"/>
              </w:rPr>
            </w:pPr>
            <w:r>
              <w:rPr>
                <w:rFonts w:ascii="Calibri" w:hAnsi="Calibri"/>
                <w:b/>
                <w:color w:val="000099"/>
                <w:sz w:val="20"/>
                <w:szCs w:val="20"/>
              </w:rPr>
              <w:t>3951</w:t>
            </w:r>
          </w:p>
        </w:tc>
      </w:tr>
    </w:tbl>
    <w:p w:rsidR="00644482" w:rsidRDefault="00644482" w:rsidP="006E364F">
      <w:pPr>
        <w:spacing w:before="120" w:line="288" w:lineRule="auto"/>
        <w:rPr>
          <w:rFonts w:ascii="Calibri" w:hAnsi="Calibri"/>
          <w:b/>
          <w:color w:val="000099"/>
        </w:rPr>
      </w:pPr>
    </w:p>
    <w:p w:rsidR="006E364F" w:rsidRDefault="006E364F" w:rsidP="006E364F">
      <w:pPr>
        <w:spacing w:before="120" w:line="288" w:lineRule="auto"/>
        <w:rPr>
          <w:rFonts w:ascii="Calibri" w:hAnsi="Calibri"/>
          <w:color w:val="000099"/>
        </w:rPr>
      </w:pPr>
      <w:r w:rsidRPr="00FA02FB">
        <w:rPr>
          <w:rFonts w:ascii="Calibri" w:hAnsi="Calibri"/>
          <w:b/>
          <w:color w:val="000099"/>
        </w:rPr>
        <w:t xml:space="preserve">Tabela </w:t>
      </w:r>
      <w:r w:rsidR="00B23247">
        <w:rPr>
          <w:rFonts w:ascii="Calibri" w:hAnsi="Calibri"/>
          <w:b/>
          <w:color w:val="000099"/>
        </w:rPr>
        <w:t>2</w:t>
      </w:r>
      <w:r w:rsidRPr="00FA02FB">
        <w:rPr>
          <w:rFonts w:ascii="Calibri" w:hAnsi="Calibri"/>
          <w:b/>
          <w:color w:val="000099"/>
        </w:rPr>
        <w:t>.</w:t>
      </w:r>
      <w:r>
        <w:rPr>
          <w:rFonts w:ascii="Calibri" w:hAnsi="Calibri"/>
          <w:b/>
          <w:color w:val="000099"/>
        </w:rPr>
        <w:t>2</w:t>
      </w:r>
      <w:r w:rsidRPr="00FA02FB">
        <w:rPr>
          <w:rFonts w:ascii="Calibri" w:hAnsi="Calibri"/>
          <w:b/>
          <w:color w:val="000099"/>
        </w:rPr>
        <w:t>.</w:t>
      </w:r>
      <w:r>
        <w:rPr>
          <w:rFonts w:ascii="Calibri" w:hAnsi="Calibri"/>
          <w:b/>
          <w:color w:val="000099"/>
        </w:rPr>
        <w:t xml:space="preserve"> </w:t>
      </w:r>
      <w:r w:rsidRPr="007527D5">
        <w:rPr>
          <w:rFonts w:ascii="Calibri" w:hAnsi="Calibri"/>
          <w:color w:val="000099"/>
        </w:rPr>
        <w:t xml:space="preserve">Obrazovna struktura lokalnog stanovništva – 2. </w:t>
      </w:r>
      <w:r w:rsidR="00DA1905" w:rsidRPr="007527D5">
        <w:rPr>
          <w:rFonts w:ascii="Calibri" w:hAnsi="Calibri"/>
          <w:color w:val="000099"/>
        </w:rPr>
        <w:t>D</w:t>
      </w:r>
      <w:r w:rsidRPr="007527D5">
        <w:rPr>
          <w:rFonts w:ascii="Calibri" w:hAnsi="Calibri"/>
          <w:color w:val="000099"/>
        </w:rPr>
        <w:t>eo</w:t>
      </w:r>
    </w:p>
    <w:p w:rsidR="00DA1905" w:rsidRDefault="00DA1905" w:rsidP="006E364F">
      <w:pPr>
        <w:spacing w:before="120" w:line="288" w:lineRule="auto"/>
        <w:rPr>
          <w:rFonts w:ascii="Calibri" w:hAnsi="Calibri"/>
          <w:b/>
          <w:color w:val="000099"/>
        </w:rPr>
      </w:pPr>
    </w:p>
    <w:tbl>
      <w:tblPr>
        <w:tblW w:w="5000" w:type="pct"/>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1064"/>
        <w:gridCol w:w="388"/>
        <w:gridCol w:w="692"/>
        <w:gridCol w:w="878"/>
        <w:gridCol w:w="1027"/>
        <w:gridCol w:w="839"/>
        <w:gridCol w:w="1225"/>
        <w:gridCol w:w="779"/>
        <w:gridCol w:w="779"/>
        <w:gridCol w:w="944"/>
        <w:gridCol w:w="672"/>
      </w:tblGrid>
      <w:tr w:rsidR="006E364F" w:rsidRPr="00B36108">
        <w:tc>
          <w:tcPr>
            <w:tcW w:w="577" w:type="pct"/>
            <w:vMerge w:val="restart"/>
          </w:tcPr>
          <w:p w:rsidR="006E364F" w:rsidRPr="00B36108" w:rsidRDefault="006E364F" w:rsidP="00652EB2">
            <w:pPr>
              <w:jc w:val="center"/>
              <w:rPr>
                <w:rFonts w:ascii="Calibri" w:hAnsi="Calibri"/>
                <w:b/>
                <w:color w:val="000099"/>
                <w:sz w:val="20"/>
                <w:szCs w:val="20"/>
              </w:rPr>
            </w:pPr>
          </w:p>
        </w:tc>
        <w:tc>
          <w:tcPr>
            <w:tcW w:w="187" w:type="pct"/>
            <w:vMerge w:val="restart"/>
            <w:vAlign w:val="center"/>
          </w:tcPr>
          <w:p w:rsidR="006E364F" w:rsidRDefault="006E364F" w:rsidP="00652EB2">
            <w:pPr>
              <w:jc w:val="center"/>
              <w:rPr>
                <w:rFonts w:ascii="Calibri" w:hAnsi="Calibri"/>
                <w:b/>
                <w:color w:val="000099"/>
                <w:sz w:val="20"/>
                <w:szCs w:val="20"/>
              </w:rPr>
            </w:pPr>
            <w:r>
              <w:rPr>
                <w:rFonts w:ascii="Calibri" w:hAnsi="Calibri"/>
                <w:b/>
                <w:color w:val="000099"/>
                <w:sz w:val="20"/>
                <w:szCs w:val="20"/>
              </w:rPr>
              <w:t>P</w:t>
            </w:r>
          </w:p>
          <w:p w:rsidR="006E364F" w:rsidRDefault="006E364F" w:rsidP="00652EB2">
            <w:pPr>
              <w:jc w:val="center"/>
              <w:rPr>
                <w:rFonts w:ascii="Calibri" w:hAnsi="Calibri"/>
                <w:b/>
                <w:color w:val="000099"/>
                <w:sz w:val="20"/>
                <w:szCs w:val="20"/>
              </w:rPr>
            </w:pPr>
            <w:r>
              <w:rPr>
                <w:rFonts w:ascii="Calibri" w:hAnsi="Calibri"/>
                <w:b/>
                <w:color w:val="000099"/>
                <w:sz w:val="20"/>
                <w:szCs w:val="20"/>
              </w:rPr>
              <w:t>O</w:t>
            </w:r>
          </w:p>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L</w:t>
            </w:r>
          </w:p>
        </w:tc>
        <w:tc>
          <w:tcPr>
            <w:tcW w:w="2531" w:type="pct"/>
            <w:gridSpan w:val="5"/>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Srednje obrazovanje</w:t>
            </w:r>
          </w:p>
        </w:tc>
        <w:tc>
          <w:tcPr>
            <w:tcW w:w="417" w:type="pct"/>
            <w:vMerge w:val="restart"/>
            <w:vAlign w:val="center"/>
          </w:tcPr>
          <w:p w:rsidR="006E364F" w:rsidRDefault="006E364F" w:rsidP="00652EB2">
            <w:pPr>
              <w:jc w:val="center"/>
              <w:rPr>
                <w:rFonts w:ascii="Calibri" w:hAnsi="Calibri"/>
                <w:b/>
                <w:color w:val="000099"/>
                <w:sz w:val="20"/>
                <w:szCs w:val="20"/>
              </w:rPr>
            </w:pPr>
            <w:r>
              <w:rPr>
                <w:rFonts w:ascii="Calibri" w:hAnsi="Calibri"/>
                <w:b/>
                <w:color w:val="000099"/>
                <w:sz w:val="20"/>
                <w:szCs w:val="20"/>
              </w:rPr>
              <w:t>Više obrazo</w:t>
            </w:r>
          </w:p>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vanje</w:t>
            </w:r>
          </w:p>
        </w:tc>
        <w:tc>
          <w:tcPr>
            <w:tcW w:w="417" w:type="pct"/>
            <w:vMerge w:val="restart"/>
            <w:vAlign w:val="center"/>
          </w:tcPr>
          <w:p w:rsidR="006E364F" w:rsidRDefault="006E364F" w:rsidP="00652EB2">
            <w:pPr>
              <w:jc w:val="center"/>
              <w:rPr>
                <w:rFonts w:ascii="Calibri" w:hAnsi="Calibri"/>
                <w:b/>
                <w:color w:val="000099"/>
                <w:sz w:val="20"/>
                <w:szCs w:val="20"/>
              </w:rPr>
            </w:pPr>
            <w:r>
              <w:rPr>
                <w:rFonts w:ascii="Calibri" w:hAnsi="Calibri"/>
                <w:b/>
                <w:color w:val="000099"/>
                <w:sz w:val="20"/>
                <w:szCs w:val="20"/>
              </w:rPr>
              <w:t>Visoko obrazo</w:t>
            </w:r>
          </w:p>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vanje</w:t>
            </w:r>
          </w:p>
        </w:tc>
        <w:tc>
          <w:tcPr>
            <w:tcW w:w="518" w:type="pct"/>
            <w:vMerge w:val="restart"/>
            <w:vAlign w:val="center"/>
          </w:tcPr>
          <w:p w:rsidR="006E364F" w:rsidRDefault="006E364F" w:rsidP="00652EB2">
            <w:pPr>
              <w:jc w:val="center"/>
              <w:rPr>
                <w:rFonts w:ascii="Calibri" w:hAnsi="Calibri"/>
                <w:b/>
                <w:color w:val="000099"/>
                <w:sz w:val="20"/>
                <w:szCs w:val="20"/>
              </w:rPr>
            </w:pPr>
            <w:r w:rsidRPr="00B36108">
              <w:rPr>
                <w:rFonts w:ascii="Calibri" w:hAnsi="Calibri"/>
                <w:b/>
                <w:color w:val="000099"/>
                <w:sz w:val="20"/>
                <w:szCs w:val="20"/>
              </w:rPr>
              <w:t>Osnovno obrazo</w:t>
            </w:r>
          </w:p>
          <w:p w:rsidR="006E364F" w:rsidRPr="00B36108" w:rsidRDefault="006E364F" w:rsidP="00652EB2">
            <w:pPr>
              <w:jc w:val="center"/>
              <w:rPr>
                <w:rFonts w:ascii="Calibri" w:hAnsi="Calibri"/>
                <w:b/>
                <w:color w:val="000099"/>
                <w:sz w:val="20"/>
                <w:szCs w:val="20"/>
              </w:rPr>
            </w:pPr>
            <w:r w:rsidRPr="00B36108">
              <w:rPr>
                <w:rFonts w:ascii="Calibri" w:hAnsi="Calibri"/>
                <w:b/>
                <w:color w:val="000099"/>
                <w:sz w:val="20"/>
                <w:szCs w:val="20"/>
              </w:rPr>
              <w:t>vanje</w:t>
            </w:r>
          </w:p>
        </w:tc>
        <w:tc>
          <w:tcPr>
            <w:tcW w:w="354" w:type="pct"/>
            <w:vMerge w:val="restart"/>
            <w:vAlign w:val="center"/>
          </w:tcPr>
          <w:p w:rsidR="006E364F" w:rsidRDefault="006E364F" w:rsidP="00652EB2">
            <w:pPr>
              <w:jc w:val="center"/>
              <w:rPr>
                <w:rFonts w:ascii="Calibri" w:hAnsi="Calibri"/>
                <w:b/>
                <w:color w:val="000099"/>
                <w:sz w:val="20"/>
                <w:szCs w:val="20"/>
              </w:rPr>
            </w:pPr>
            <w:r>
              <w:rPr>
                <w:rFonts w:ascii="Calibri" w:hAnsi="Calibri"/>
                <w:b/>
                <w:color w:val="000099"/>
                <w:sz w:val="20"/>
                <w:szCs w:val="20"/>
              </w:rPr>
              <w:t>Nepo</w:t>
            </w:r>
          </w:p>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znato</w:t>
            </w:r>
          </w:p>
        </w:tc>
      </w:tr>
      <w:tr w:rsidR="006E364F" w:rsidRPr="00B36108">
        <w:tc>
          <w:tcPr>
            <w:tcW w:w="577" w:type="pct"/>
            <w:vMerge/>
          </w:tcPr>
          <w:p w:rsidR="006E364F" w:rsidRPr="00B36108" w:rsidRDefault="006E364F" w:rsidP="00652EB2">
            <w:pPr>
              <w:jc w:val="center"/>
              <w:rPr>
                <w:rFonts w:ascii="Calibri" w:hAnsi="Calibri"/>
                <w:b/>
                <w:color w:val="000099"/>
                <w:sz w:val="20"/>
                <w:szCs w:val="20"/>
              </w:rPr>
            </w:pPr>
          </w:p>
        </w:tc>
        <w:tc>
          <w:tcPr>
            <w:tcW w:w="187" w:type="pct"/>
            <w:vMerge/>
          </w:tcPr>
          <w:p w:rsidR="006E364F" w:rsidRPr="00B36108" w:rsidRDefault="006E364F" w:rsidP="00652EB2">
            <w:pPr>
              <w:jc w:val="center"/>
              <w:rPr>
                <w:rFonts w:ascii="Calibri" w:hAnsi="Calibri"/>
                <w:b/>
                <w:color w:val="000099"/>
                <w:sz w:val="20"/>
                <w:szCs w:val="20"/>
              </w:rPr>
            </w:pPr>
          </w:p>
        </w:tc>
        <w:tc>
          <w:tcPr>
            <w:tcW w:w="385" w:type="pct"/>
            <w:vAlign w:val="center"/>
          </w:tcPr>
          <w:p w:rsidR="006E364F" w:rsidRPr="00A335B2" w:rsidRDefault="006E364F" w:rsidP="00652EB2">
            <w:pPr>
              <w:jc w:val="center"/>
              <w:rPr>
                <w:rFonts w:ascii="Calibri" w:hAnsi="Calibri"/>
                <w:b/>
                <w:color w:val="000099"/>
                <w:sz w:val="20"/>
                <w:szCs w:val="20"/>
              </w:rPr>
            </w:pPr>
            <w:r w:rsidRPr="00A335B2">
              <w:rPr>
                <w:rFonts w:ascii="Calibri" w:hAnsi="Calibri"/>
                <w:b/>
                <w:color w:val="000099"/>
                <w:sz w:val="20"/>
                <w:szCs w:val="20"/>
              </w:rPr>
              <w:t>Svega</w:t>
            </w:r>
          </w:p>
        </w:tc>
        <w:tc>
          <w:tcPr>
            <w:tcW w:w="475" w:type="pct"/>
            <w:vAlign w:val="center"/>
          </w:tcPr>
          <w:p w:rsidR="006E364F" w:rsidRPr="00A335B2" w:rsidRDefault="006E364F" w:rsidP="00652EB2">
            <w:pPr>
              <w:jc w:val="center"/>
              <w:rPr>
                <w:rFonts w:ascii="Calibri" w:hAnsi="Calibri"/>
                <w:b/>
                <w:color w:val="000099"/>
                <w:sz w:val="20"/>
                <w:szCs w:val="20"/>
              </w:rPr>
            </w:pPr>
            <w:r w:rsidRPr="00A335B2">
              <w:rPr>
                <w:rFonts w:ascii="Calibri" w:hAnsi="Calibri"/>
                <w:b/>
                <w:color w:val="000099"/>
                <w:sz w:val="20"/>
                <w:szCs w:val="20"/>
              </w:rPr>
              <w:t>Stručne škole u dvogod. i trogod. trajanju</w:t>
            </w:r>
          </w:p>
        </w:tc>
        <w:tc>
          <w:tcPr>
            <w:tcW w:w="555" w:type="pct"/>
            <w:vAlign w:val="center"/>
          </w:tcPr>
          <w:p w:rsidR="006E364F" w:rsidRPr="00A335B2" w:rsidRDefault="006E364F" w:rsidP="00652EB2">
            <w:pPr>
              <w:jc w:val="center"/>
              <w:rPr>
                <w:rFonts w:ascii="Calibri" w:hAnsi="Calibri"/>
                <w:b/>
                <w:color w:val="000099"/>
                <w:sz w:val="20"/>
                <w:szCs w:val="20"/>
              </w:rPr>
            </w:pPr>
            <w:r w:rsidRPr="00A335B2">
              <w:rPr>
                <w:rFonts w:ascii="Calibri" w:hAnsi="Calibri"/>
                <w:b/>
                <w:color w:val="000099"/>
                <w:sz w:val="20"/>
                <w:szCs w:val="20"/>
              </w:rPr>
              <w:t>Gimnazija</w:t>
            </w:r>
          </w:p>
        </w:tc>
        <w:tc>
          <w:tcPr>
            <w:tcW w:w="454" w:type="pct"/>
            <w:vAlign w:val="center"/>
          </w:tcPr>
          <w:p w:rsidR="006E364F" w:rsidRPr="00A335B2" w:rsidRDefault="006E364F" w:rsidP="00652EB2">
            <w:pPr>
              <w:jc w:val="center"/>
              <w:rPr>
                <w:rFonts w:ascii="Calibri" w:hAnsi="Calibri"/>
                <w:b/>
                <w:color w:val="000099"/>
                <w:sz w:val="20"/>
                <w:szCs w:val="20"/>
              </w:rPr>
            </w:pPr>
            <w:r w:rsidRPr="00A335B2">
              <w:rPr>
                <w:rFonts w:ascii="Calibri" w:hAnsi="Calibri"/>
                <w:b/>
                <w:color w:val="000099"/>
                <w:sz w:val="20"/>
                <w:szCs w:val="20"/>
              </w:rPr>
              <w:t>Srednje stručne škole</w:t>
            </w:r>
          </w:p>
        </w:tc>
        <w:tc>
          <w:tcPr>
            <w:tcW w:w="661" w:type="pct"/>
            <w:vAlign w:val="center"/>
          </w:tcPr>
          <w:p w:rsidR="006E364F" w:rsidRDefault="006E364F" w:rsidP="00652EB2">
            <w:pPr>
              <w:jc w:val="center"/>
              <w:rPr>
                <w:rFonts w:ascii="Calibri" w:hAnsi="Calibri"/>
                <w:b/>
                <w:color w:val="000099"/>
                <w:sz w:val="20"/>
                <w:szCs w:val="20"/>
              </w:rPr>
            </w:pPr>
            <w:r w:rsidRPr="00A335B2">
              <w:rPr>
                <w:rFonts w:ascii="Calibri" w:hAnsi="Calibri"/>
                <w:b/>
                <w:color w:val="000099"/>
                <w:sz w:val="20"/>
                <w:szCs w:val="20"/>
              </w:rPr>
              <w:t>Srednje usmereno obrazo</w:t>
            </w:r>
            <w:r>
              <w:rPr>
                <w:rFonts w:ascii="Calibri" w:hAnsi="Calibri"/>
                <w:b/>
                <w:color w:val="000099"/>
                <w:sz w:val="20"/>
                <w:szCs w:val="20"/>
              </w:rPr>
              <w:t>v</w:t>
            </w:r>
            <w:r w:rsidRPr="00A335B2">
              <w:rPr>
                <w:rFonts w:ascii="Calibri" w:hAnsi="Calibri"/>
                <w:b/>
                <w:color w:val="000099"/>
                <w:sz w:val="20"/>
                <w:szCs w:val="20"/>
              </w:rPr>
              <w:t>anje</w:t>
            </w:r>
            <w:r>
              <w:rPr>
                <w:rFonts w:ascii="Calibri" w:hAnsi="Calibri"/>
                <w:b/>
                <w:color w:val="000099"/>
                <w:sz w:val="20"/>
                <w:szCs w:val="20"/>
              </w:rPr>
              <w:t xml:space="preserve"> i š</w:t>
            </w:r>
            <w:r w:rsidRPr="00A335B2">
              <w:rPr>
                <w:rFonts w:ascii="Calibri" w:hAnsi="Calibri"/>
                <w:b/>
                <w:color w:val="000099"/>
                <w:sz w:val="20"/>
                <w:szCs w:val="20"/>
              </w:rPr>
              <w:t>kole za specija</w:t>
            </w:r>
          </w:p>
          <w:p w:rsidR="006E364F" w:rsidRPr="00A335B2" w:rsidRDefault="006E364F" w:rsidP="00652EB2">
            <w:pPr>
              <w:jc w:val="center"/>
              <w:rPr>
                <w:rFonts w:ascii="Calibri" w:hAnsi="Calibri"/>
                <w:b/>
                <w:color w:val="000099"/>
                <w:sz w:val="20"/>
                <w:szCs w:val="20"/>
              </w:rPr>
            </w:pPr>
            <w:r w:rsidRPr="00A335B2">
              <w:rPr>
                <w:rFonts w:ascii="Calibri" w:hAnsi="Calibri"/>
                <w:b/>
                <w:color w:val="000099"/>
                <w:sz w:val="20"/>
                <w:szCs w:val="20"/>
              </w:rPr>
              <w:t>lizaciju</w:t>
            </w:r>
          </w:p>
        </w:tc>
        <w:tc>
          <w:tcPr>
            <w:tcW w:w="417" w:type="pct"/>
            <w:vMerge/>
            <w:vAlign w:val="center"/>
          </w:tcPr>
          <w:p w:rsidR="006E364F" w:rsidRPr="00B36108" w:rsidRDefault="006E364F" w:rsidP="00652EB2">
            <w:pPr>
              <w:jc w:val="center"/>
              <w:rPr>
                <w:rFonts w:ascii="Calibri" w:hAnsi="Calibri"/>
                <w:b/>
                <w:color w:val="000099"/>
                <w:sz w:val="20"/>
                <w:szCs w:val="20"/>
              </w:rPr>
            </w:pPr>
          </w:p>
        </w:tc>
        <w:tc>
          <w:tcPr>
            <w:tcW w:w="417" w:type="pct"/>
            <w:vMerge/>
            <w:vAlign w:val="center"/>
          </w:tcPr>
          <w:p w:rsidR="006E364F" w:rsidRPr="00B36108" w:rsidRDefault="006E364F" w:rsidP="00652EB2">
            <w:pPr>
              <w:jc w:val="center"/>
              <w:rPr>
                <w:rFonts w:ascii="Calibri" w:hAnsi="Calibri"/>
                <w:b/>
                <w:color w:val="000099"/>
                <w:sz w:val="20"/>
                <w:szCs w:val="20"/>
              </w:rPr>
            </w:pPr>
          </w:p>
        </w:tc>
        <w:tc>
          <w:tcPr>
            <w:tcW w:w="518" w:type="pct"/>
            <w:vMerge/>
            <w:vAlign w:val="center"/>
          </w:tcPr>
          <w:p w:rsidR="006E364F" w:rsidRPr="00B36108" w:rsidRDefault="006E364F" w:rsidP="00652EB2">
            <w:pPr>
              <w:jc w:val="center"/>
              <w:rPr>
                <w:rFonts w:ascii="Calibri" w:hAnsi="Calibri"/>
                <w:b/>
                <w:color w:val="000099"/>
                <w:sz w:val="20"/>
                <w:szCs w:val="20"/>
              </w:rPr>
            </w:pPr>
          </w:p>
        </w:tc>
        <w:tc>
          <w:tcPr>
            <w:tcW w:w="354" w:type="pct"/>
            <w:vMerge/>
            <w:vAlign w:val="center"/>
          </w:tcPr>
          <w:p w:rsidR="006E364F" w:rsidRPr="00B36108" w:rsidRDefault="006E364F" w:rsidP="00652EB2">
            <w:pPr>
              <w:jc w:val="center"/>
              <w:rPr>
                <w:rFonts w:ascii="Calibri" w:hAnsi="Calibri"/>
                <w:b/>
                <w:color w:val="000099"/>
                <w:sz w:val="20"/>
                <w:szCs w:val="20"/>
              </w:rPr>
            </w:pPr>
          </w:p>
        </w:tc>
      </w:tr>
      <w:tr w:rsidR="00AF069B" w:rsidRPr="00B36108">
        <w:tc>
          <w:tcPr>
            <w:tcW w:w="577" w:type="pct"/>
            <w:vMerge w:val="restart"/>
            <w:vAlign w:val="center"/>
          </w:tcPr>
          <w:p w:rsidR="00AF069B" w:rsidRPr="00B36108" w:rsidRDefault="00AF069B" w:rsidP="00652EB2">
            <w:pPr>
              <w:jc w:val="center"/>
              <w:rPr>
                <w:rFonts w:ascii="Calibri" w:hAnsi="Calibri"/>
                <w:b/>
                <w:color w:val="000099"/>
                <w:sz w:val="20"/>
                <w:szCs w:val="20"/>
              </w:rPr>
            </w:pPr>
            <w:r>
              <w:rPr>
                <w:rFonts w:ascii="Calibri" w:hAnsi="Calibri"/>
                <w:b/>
                <w:color w:val="000099"/>
                <w:sz w:val="20"/>
                <w:szCs w:val="20"/>
              </w:rPr>
              <w:t>Romska populacija</w:t>
            </w:r>
          </w:p>
        </w:tc>
        <w:tc>
          <w:tcPr>
            <w:tcW w:w="187" w:type="pct"/>
            <w:vAlign w:val="center"/>
          </w:tcPr>
          <w:p w:rsidR="00AF069B" w:rsidRPr="00B36108" w:rsidRDefault="00AF069B" w:rsidP="00652EB2">
            <w:pPr>
              <w:jc w:val="center"/>
              <w:rPr>
                <w:rFonts w:ascii="Calibri" w:hAnsi="Calibri"/>
                <w:b/>
                <w:color w:val="000099"/>
                <w:sz w:val="20"/>
                <w:szCs w:val="20"/>
              </w:rPr>
            </w:pPr>
            <w:r>
              <w:rPr>
                <w:rFonts w:ascii="Calibri" w:hAnsi="Calibri"/>
                <w:b/>
                <w:color w:val="000099"/>
                <w:sz w:val="20"/>
                <w:szCs w:val="20"/>
              </w:rPr>
              <w:t>M</w:t>
            </w:r>
          </w:p>
        </w:tc>
        <w:tc>
          <w:tcPr>
            <w:tcW w:w="385" w:type="pct"/>
            <w:vMerge w:val="restart"/>
          </w:tcPr>
          <w:p w:rsidR="00AF069B" w:rsidRDefault="00AF069B" w:rsidP="00652EB2">
            <w:pPr>
              <w:jc w:val="center"/>
              <w:rPr>
                <w:rFonts w:ascii="Calibri" w:hAnsi="Calibri"/>
                <w:b/>
                <w:color w:val="000099"/>
                <w:sz w:val="20"/>
                <w:szCs w:val="20"/>
              </w:rPr>
            </w:pPr>
            <w:r>
              <w:rPr>
                <w:rFonts w:ascii="Calibri" w:hAnsi="Calibri"/>
                <w:b/>
                <w:color w:val="000099"/>
                <w:sz w:val="20"/>
                <w:szCs w:val="20"/>
              </w:rPr>
              <w:t>256</w:t>
            </w:r>
          </w:p>
          <w:p w:rsidR="00AF069B" w:rsidRPr="00B36108" w:rsidRDefault="00AF069B" w:rsidP="00652EB2">
            <w:pPr>
              <w:jc w:val="center"/>
              <w:rPr>
                <w:rFonts w:ascii="Calibri" w:hAnsi="Calibri"/>
                <w:b/>
                <w:color w:val="000099"/>
                <w:sz w:val="20"/>
                <w:szCs w:val="20"/>
              </w:rPr>
            </w:pPr>
          </w:p>
        </w:tc>
        <w:tc>
          <w:tcPr>
            <w:tcW w:w="475" w:type="pct"/>
            <w:vMerge w:val="restart"/>
          </w:tcPr>
          <w:p w:rsidR="00AF069B" w:rsidRPr="00DA1905" w:rsidRDefault="00AF069B" w:rsidP="00652EB2">
            <w:pPr>
              <w:jc w:val="center"/>
              <w:rPr>
                <w:rFonts w:ascii="Calibri" w:hAnsi="Calibri"/>
                <w:b/>
                <w:color w:val="FF0000"/>
                <w:sz w:val="20"/>
                <w:szCs w:val="20"/>
              </w:rPr>
            </w:pPr>
          </w:p>
        </w:tc>
        <w:tc>
          <w:tcPr>
            <w:tcW w:w="555" w:type="pct"/>
            <w:vMerge w:val="restart"/>
          </w:tcPr>
          <w:p w:rsidR="00AF069B" w:rsidRPr="00B36108" w:rsidRDefault="00AF069B" w:rsidP="00652EB2">
            <w:pPr>
              <w:jc w:val="center"/>
              <w:rPr>
                <w:rFonts w:ascii="Calibri" w:hAnsi="Calibri"/>
                <w:b/>
                <w:color w:val="000099"/>
                <w:sz w:val="20"/>
                <w:szCs w:val="20"/>
              </w:rPr>
            </w:pPr>
          </w:p>
        </w:tc>
        <w:tc>
          <w:tcPr>
            <w:tcW w:w="454" w:type="pct"/>
            <w:vMerge w:val="restart"/>
          </w:tcPr>
          <w:p w:rsidR="00AF069B" w:rsidRPr="00A85E88" w:rsidRDefault="00AF069B" w:rsidP="00AE4305">
            <w:pPr>
              <w:jc w:val="center"/>
              <w:rPr>
                <w:rFonts w:ascii="Calibri" w:hAnsi="Calibri"/>
                <w:b/>
                <w:color w:val="008000"/>
                <w:sz w:val="20"/>
                <w:szCs w:val="20"/>
              </w:rPr>
            </w:pPr>
            <w:r>
              <w:rPr>
                <w:rFonts w:ascii="Calibri" w:hAnsi="Calibri"/>
                <w:b/>
                <w:color w:val="000099"/>
                <w:sz w:val="20"/>
                <w:szCs w:val="20"/>
              </w:rPr>
              <w:t>25</w:t>
            </w:r>
          </w:p>
        </w:tc>
        <w:tc>
          <w:tcPr>
            <w:tcW w:w="661" w:type="pct"/>
            <w:vMerge w:val="restart"/>
          </w:tcPr>
          <w:p w:rsidR="00AF069B" w:rsidRPr="00A85E88" w:rsidRDefault="00AF069B" w:rsidP="00AE4305">
            <w:pPr>
              <w:jc w:val="center"/>
              <w:rPr>
                <w:rFonts w:ascii="Calibri" w:hAnsi="Calibri"/>
                <w:b/>
                <w:color w:val="008000"/>
                <w:sz w:val="20"/>
                <w:szCs w:val="20"/>
              </w:rPr>
            </w:pPr>
          </w:p>
        </w:tc>
        <w:tc>
          <w:tcPr>
            <w:tcW w:w="417" w:type="pct"/>
            <w:vMerge w:val="restart"/>
          </w:tcPr>
          <w:p w:rsidR="00AF069B" w:rsidRPr="00A85E88" w:rsidRDefault="00AF069B" w:rsidP="00AE4305">
            <w:pPr>
              <w:jc w:val="center"/>
              <w:rPr>
                <w:rFonts w:ascii="Calibri" w:hAnsi="Calibri"/>
                <w:b/>
                <w:color w:val="008000"/>
                <w:sz w:val="20"/>
                <w:szCs w:val="20"/>
              </w:rPr>
            </w:pPr>
            <w:r>
              <w:rPr>
                <w:rFonts w:ascii="Calibri" w:hAnsi="Calibri"/>
                <w:b/>
                <w:color w:val="000099"/>
                <w:sz w:val="20"/>
                <w:szCs w:val="20"/>
              </w:rPr>
              <w:t>4</w:t>
            </w:r>
          </w:p>
        </w:tc>
        <w:tc>
          <w:tcPr>
            <w:tcW w:w="417" w:type="pct"/>
          </w:tcPr>
          <w:p w:rsidR="00AF069B" w:rsidRPr="00B36108" w:rsidRDefault="00AF069B" w:rsidP="00652EB2">
            <w:pPr>
              <w:jc w:val="center"/>
              <w:rPr>
                <w:rFonts w:ascii="Calibri" w:hAnsi="Calibri"/>
                <w:b/>
                <w:color w:val="000099"/>
                <w:sz w:val="20"/>
                <w:szCs w:val="20"/>
              </w:rPr>
            </w:pPr>
          </w:p>
        </w:tc>
        <w:tc>
          <w:tcPr>
            <w:tcW w:w="518" w:type="pct"/>
          </w:tcPr>
          <w:p w:rsidR="00AF069B" w:rsidRPr="00B36108" w:rsidRDefault="00AF069B" w:rsidP="00652EB2">
            <w:pPr>
              <w:jc w:val="center"/>
              <w:rPr>
                <w:rFonts w:ascii="Calibri" w:hAnsi="Calibri"/>
                <w:b/>
                <w:color w:val="000099"/>
                <w:sz w:val="20"/>
                <w:szCs w:val="20"/>
              </w:rPr>
            </w:pPr>
          </w:p>
        </w:tc>
        <w:tc>
          <w:tcPr>
            <w:tcW w:w="354" w:type="pct"/>
            <w:vMerge w:val="restart"/>
          </w:tcPr>
          <w:p w:rsidR="00AF069B" w:rsidRPr="00B36108" w:rsidRDefault="00AF069B" w:rsidP="00652EB2">
            <w:pPr>
              <w:jc w:val="center"/>
              <w:rPr>
                <w:rFonts w:ascii="Calibri" w:hAnsi="Calibri"/>
                <w:b/>
                <w:color w:val="000099"/>
                <w:sz w:val="20"/>
                <w:szCs w:val="20"/>
              </w:rPr>
            </w:pPr>
            <w:r>
              <w:rPr>
                <w:rFonts w:ascii="Calibri" w:hAnsi="Calibri"/>
                <w:b/>
                <w:color w:val="000099"/>
                <w:sz w:val="20"/>
                <w:szCs w:val="20"/>
              </w:rPr>
              <w:t>227</w:t>
            </w:r>
          </w:p>
        </w:tc>
      </w:tr>
      <w:tr w:rsidR="00AF069B" w:rsidRPr="00B36108">
        <w:tc>
          <w:tcPr>
            <w:tcW w:w="577" w:type="pct"/>
            <w:vMerge/>
            <w:vAlign w:val="center"/>
          </w:tcPr>
          <w:p w:rsidR="00AF069B" w:rsidRDefault="00AF069B" w:rsidP="00652EB2">
            <w:pPr>
              <w:jc w:val="center"/>
              <w:rPr>
                <w:rFonts w:ascii="Calibri" w:hAnsi="Calibri"/>
                <w:b/>
                <w:color w:val="000099"/>
                <w:sz w:val="20"/>
                <w:szCs w:val="20"/>
              </w:rPr>
            </w:pPr>
          </w:p>
        </w:tc>
        <w:tc>
          <w:tcPr>
            <w:tcW w:w="187" w:type="pct"/>
            <w:vAlign w:val="center"/>
          </w:tcPr>
          <w:p w:rsidR="00AF069B" w:rsidRPr="00B36108" w:rsidRDefault="00AF069B" w:rsidP="00652EB2">
            <w:pPr>
              <w:jc w:val="center"/>
              <w:rPr>
                <w:rFonts w:ascii="Calibri" w:hAnsi="Calibri"/>
                <w:b/>
                <w:color w:val="000099"/>
                <w:sz w:val="20"/>
                <w:szCs w:val="20"/>
              </w:rPr>
            </w:pPr>
            <w:r>
              <w:rPr>
                <w:rFonts w:ascii="Calibri" w:hAnsi="Calibri"/>
                <w:b/>
                <w:color w:val="000099"/>
                <w:sz w:val="20"/>
                <w:szCs w:val="20"/>
              </w:rPr>
              <w:t>Ž</w:t>
            </w:r>
          </w:p>
        </w:tc>
        <w:tc>
          <w:tcPr>
            <w:tcW w:w="385" w:type="pct"/>
            <w:vMerge/>
          </w:tcPr>
          <w:p w:rsidR="00AF069B" w:rsidRPr="00B36108" w:rsidRDefault="00AF069B" w:rsidP="00652EB2">
            <w:pPr>
              <w:jc w:val="center"/>
              <w:rPr>
                <w:rFonts w:ascii="Calibri" w:hAnsi="Calibri"/>
                <w:b/>
                <w:color w:val="000099"/>
                <w:sz w:val="20"/>
                <w:szCs w:val="20"/>
              </w:rPr>
            </w:pPr>
          </w:p>
        </w:tc>
        <w:tc>
          <w:tcPr>
            <w:tcW w:w="475" w:type="pct"/>
            <w:vMerge/>
          </w:tcPr>
          <w:p w:rsidR="00AF069B" w:rsidRPr="00B36108" w:rsidRDefault="00AF069B" w:rsidP="00652EB2">
            <w:pPr>
              <w:jc w:val="center"/>
              <w:rPr>
                <w:rFonts w:ascii="Calibri" w:hAnsi="Calibri"/>
                <w:b/>
                <w:color w:val="000099"/>
                <w:sz w:val="20"/>
                <w:szCs w:val="20"/>
              </w:rPr>
            </w:pPr>
          </w:p>
        </w:tc>
        <w:tc>
          <w:tcPr>
            <w:tcW w:w="555" w:type="pct"/>
            <w:vMerge/>
          </w:tcPr>
          <w:p w:rsidR="00AF069B" w:rsidRPr="00B36108" w:rsidRDefault="00AF069B" w:rsidP="00652EB2">
            <w:pPr>
              <w:jc w:val="center"/>
              <w:rPr>
                <w:rFonts w:ascii="Calibri" w:hAnsi="Calibri"/>
                <w:b/>
                <w:color w:val="000099"/>
                <w:sz w:val="20"/>
                <w:szCs w:val="20"/>
              </w:rPr>
            </w:pPr>
          </w:p>
        </w:tc>
        <w:tc>
          <w:tcPr>
            <w:tcW w:w="454" w:type="pct"/>
            <w:vMerge/>
          </w:tcPr>
          <w:p w:rsidR="00AF069B" w:rsidRPr="00B36108" w:rsidRDefault="00AF069B" w:rsidP="00652EB2">
            <w:pPr>
              <w:jc w:val="center"/>
              <w:rPr>
                <w:rFonts w:ascii="Calibri" w:hAnsi="Calibri"/>
                <w:b/>
                <w:color w:val="000099"/>
                <w:sz w:val="20"/>
                <w:szCs w:val="20"/>
              </w:rPr>
            </w:pPr>
          </w:p>
        </w:tc>
        <w:tc>
          <w:tcPr>
            <w:tcW w:w="661" w:type="pct"/>
            <w:vMerge/>
          </w:tcPr>
          <w:p w:rsidR="00AF069B" w:rsidRPr="00B36108" w:rsidRDefault="00AF069B" w:rsidP="00652EB2">
            <w:pPr>
              <w:jc w:val="center"/>
              <w:rPr>
                <w:rFonts w:ascii="Calibri" w:hAnsi="Calibri"/>
                <w:b/>
                <w:color w:val="000099"/>
                <w:sz w:val="20"/>
                <w:szCs w:val="20"/>
              </w:rPr>
            </w:pPr>
          </w:p>
        </w:tc>
        <w:tc>
          <w:tcPr>
            <w:tcW w:w="417" w:type="pct"/>
            <w:vMerge/>
          </w:tcPr>
          <w:p w:rsidR="00AF069B" w:rsidRPr="00B36108" w:rsidRDefault="00AF069B" w:rsidP="00652EB2">
            <w:pPr>
              <w:jc w:val="center"/>
              <w:rPr>
                <w:rFonts w:ascii="Calibri" w:hAnsi="Calibri"/>
                <w:b/>
                <w:color w:val="000099"/>
                <w:sz w:val="20"/>
                <w:szCs w:val="20"/>
              </w:rPr>
            </w:pPr>
          </w:p>
        </w:tc>
        <w:tc>
          <w:tcPr>
            <w:tcW w:w="417" w:type="pct"/>
          </w:tcPr>
          <w:p w:rsidR="00AF069B" w:rsidRPr="00B36108" w:rsidRDefault="00AF069B" w:rsidP="00652EB2">
            <w:pPr>
              <w:jc w:val="center"/>
              <w:rPr>
                <w:rFonts w:ascii="Calibri" w:hAnsi="Calibri"/>
                <w:b/>
                <w:color w:val="000099"/>
                <w:sz w:val="20"/>
                <w:szCs w:val="20"/>
              </w:rPr>
            </w:pPr>
          </w:p>
        </w:tc>
        <w:tc>
          <w:tcPr>
            <w:tcW w:w="518" w:type="pct"/>
          </w:tcPr>
          <w:p w:rsidR="00AF069B" w:rsidRPr="00B36108" w:rsidRDefault="00AF069B" w:rsidP="00652EB2">
            <w:pPr>
              <w:jc w:val="center"/>
              <w:rPr>
                <w:rFonts w:ascii="Calibri" w:hAnsi="Calibri"/>
                <w:b/>
                <w:color w:val="000099"/>
                <w:sz w:val="20"/>
                <w:szCs w:val="20"/>
              </w:rPr>
            </w:pPr>
          </w:p>
        </w:tc>
        <w:tc>
          <w:tcPr>
            <w:tcW w:w="354" w:type="pct"/>
            <w:vMerge/>
          </w:tcPr>
          <w:p w:rsidR="00AF069B" w:rsidRPr="00B36108" w:rsidRDefault="00AF069B" w:rsidP="00652EB2">
            <w:pPr>
              <w:jc w:val="center"/>
              <w:rPr>
                <w:rFonts w:ascii="Calibri" w:hAnsi="Calibri"/>
                <w:b/>
                <w:color w:val="000099"/>
                <w:sz w:val="20"/>
                <w:szCs w:val="20"/>
              </w:rPr>
            </w:pPr>
          </w:p>
        </w:tc>
      </w:tr>
      <w:tr w:rsidR="00AE4305" w:rsidRPr="00B36108">
        <w:tc>
          <w:tcPr>
            <w:tcW w:w="577" w:type="pct"/>
            <w:vMerge w:val="restart"/>
            <w:vAlign w:val="center"/>
          </w:tcPr>
          <w:p w:rsidR="00AE4305" w:rsidRDefault="00AE4305" w:rsidP="00652EB2">
            <w:pPr>
              <w:jc w:val="center"/>
              <w:rPr>
                <w:rFonts w:ascii="Calibri" w:hAnsi="Calibri"/>
                <w:b/>
                <w:color w:val="000099"/>
                <w:sz w:val="20"/>
                <w:szCs w:val="20"/>
              </w:rPr>
            </w:pPr>
            <w:r>
              <w:rPr>
                <w:rFonts w:ascii="Calibri" w:hAnsi="Calibri"/>
                <w:b/>
                <w:color w:val="000099"/>
                <w:sz w:val="20"/>
                <w:szCs w:val="20"/>
              </w:rPr>
              <w:t>Opšta populacija</w:t>
            </w:r>
          </w:p>
        </w:tc>
        <w:tc>
          <w:tcPr>
            <w:tcW w:w="187" w:type="pct"/>
            <w:vAlign w:val="center"/>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M</w:t>
            </w:r>
          </w:p>
        </w:tc>
        <w:tc>
          <w:tcPr>
            <w:tcW w:w="385" w:type="pct"/>
          </w:tcPr>
          <w:p w:rsidR="00AE4305" w:rsidRDefault="00AE4305" w:rsidP="00652EB2">
            <w:pPr>
              <w:jc w:val="center"/>
              <w:rPr>
                <w:rFonts w:ascii="Calibri" w:hAnsi="Calibri"/>
                <w:b/>
                <w:color w:val="000099"/>
                <w:sz w:val="20"/>
                <w:szCs w:val="20"/>
              </w:rPr>
            </w:pPr>
          </w:p>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8780</w:t>
            </w:r>
          </w:p>
        </w:tc>
        <w:tc>
          <w:tcPr>
            <w:tcW w:w="475" w:type="pct"/>
          </w:tcPr>
          <w:p w:rsidR="00AE4305" w:rsidRPr="00B36108" w:rsidRDefault="00AE4305" w:rsidP="00652EB2">
            <w:pPr>
              <w:jc w:val="center"/>
              <w:rPr>
                <w:rFonts w:ascii="Calibri" w:hAnsi="Calibri"/>
                <w:b/>
                <w:color w:val="000099"/>
                <w:sz w:val="20"/>
                <w:szCs w:val="20"/>
              </w:rPr>
            </w:pPr>
          </w:p>
        </w:tc>
        <w:tc>
          <w:tcPr>
            <w:tcW w:w="555" w:type="pct"/>
          </w:tcPr>
          <w:p w:rsidR="00AE4305" w:rsidRPr="00B36108" w:rsidRDefault="00AE4305" w:rsidP="00652EB2">
            <w:pPr>
              <w:jc w:val="center"/>
              <w:rPr>
                <w:rFonts w:ascii="Calibri" w:hAnsi="Calibri"/>
                <w:b/>
                <w:color w:val="000099"/>
                <w:sz w:val="20"/>
                <w:szCs w:val="20"/>
              </w:rPr>
            </w:pPr>
          </w:p>
        </w:tc>
        <w:tc>
          <w:tcPr>
            <w:tcW w:w="454"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4434</w:t>
            </w:r>
          </w:p>
        </w:tc>
        <w:tc>
          <w:tcPr>
            <w:tcW w:w="661" w:type="pct"/>
          </w:tcPr>
          <w:p w:rsidR="00AE4305" w:rsidRPr="00B36108" w:rsidRDefault="00AE4305" w:rsidP="00652EB2">
            <w:pPr>
              <w:jc w:val="center"/>
              <w:rPr>
                <w:rFonts w:ascii="Calibri" w:hAnsi="Calibri"/>
                <w:b/>
                <w:color w:val="000099"/>
                <w:sz w:val="20"/>
                <w:szCs w:val="20"/>
              </w:rPr>
            </w:pPr>
          </w:p>
        </w:tc>
        <w:tc>
          <w:tcPr>
            <w:tcW w:w="417"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300</w:t>
            </w:r>
          </w:p>
        </w:tc>
        <w:tc>
          <w:tcPr>
            <w:tcW w:w="417"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267</w:t>
            </w:r>
          </w:p>
        </w:tc>
        <w:tc>
          <w:tcPr>
            <w:tcW w:w="518"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3704</w:t>
            </w:r>
          </w:p>
        </w:tc>
        <w:tc>
          <w:tcPr>
            <w:tcW w:w="354"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75</w:t>
            </w:r>
          </w:p>
        </w:tc>
      </w:tr>
      <w:tr w:rsidR="00AE4305" w:rsidRPr="00B36108">
        <w:tc>
          <w:tcPr>
            <w:tcW w:w="577" w:type="pct"/>
            <w:vMerge/>
          </w:tcPr>
          <w:p w:rsidR="00AE4305" w:rsidRDefault="00AE4305" w:rsidP="00652EB2">
            <w:pPr>
              <w:jc w:val="center"/>
              <w:rPr>
                <w:rFonts w:ascii="Calibri" w:hAnsi="Calibri"/>
                <w:b/>
                <w:color w:val="000099"/>
                <w:sz w:val="20"/>
                <w:szCs w:val="20"/>
              </w:rPr>
            </w:pPr>
          </w:p>
        </w:tc>
        <w:tc>
          <w:tcPr>
            <w:tcW w:w="187" w:type="pct"/>
            <w:vAlign w:val="center"/>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Ž</w:t>
            </w:r>
          </w:p>
        </w:tc>
        <w:tc>
          <w:tcPr>
            <w:tcW w:w="385" w:type="pct"/>
          </w:tcPr>
          <w:p w:rsidR="00AE4305" w:rsidRDefault="00AE4305" w:rsidP="00652EB2">
            <w:pPr>
              <w:jc w:val="center"/>
              <w:rPr>
                <w:rFonts w:ascii="Calibri" w:hAnsi="Calibri"/>
                <w:b/>
                <w:color w:val="000099"/>
                <w:sz w:val="20"/>
                <w:szCs w:val="20"/>
              </w:rPr>
            </w:pPr>
            <w:r>
              <w:rPr>
                <w:rFonts w:ascii="Calibri" w:hAnsi="Calibri"/>
                <w:b/>
                <w:color w:val="000099"/>
                <w:sz w:val="20"/>
                <w:szCs w:val="20"/>
              </w:rPr>
              <w:t>7504</w:t>
            </w:r>
          </w:p>
          <w:p w:rsidR="00AE4305" w:rsidRPr="00B36108" w:rsidRDefault="00AE4305" w:rsidP="00652EB2">
            <w:pPr>
              <w:jc w:val="center"/>
              <w:rPr>
                <w:rFonts w:ascii="Calibri" w:hAnsi="Calibri"/>
                <w:b/>
                <w:color w:val="000099"/>
                <w:sz w:val="20"/>
                <w:szCs w:val="20"/>
              </w:rPr>
            </w:pPr>
          </w:p>
        </w:tc>
        <w:tc>
          <w:tcPr>
            <w:tcW w:w="475" w:type="pct"/>
          </w:tcPr>
          <w:p w:rsidR="00AE4305" w:rsidRPr="00B36108" w:rsidRDefault="00AE4305" w:rsidP="00652EB2">
            <w:pPr>
              <w:jc w:val="center"/>
              <w:rPr>
                <w:rFonts w:ascii="Calibri" w:hAnsi="Calibri"/>
                <w:b/>
                <w:color w:val="000099"/>
                <w:sz w:val="20"/>
                <w:szCs w:val="20"/>
              </w:rPr>
            </w:pPr>
          </w:p>
        </w:tc>
        <w:tc>
          <w:tcPr>
            <w:tcW w:w="555" w:type="pct"/>
          </w:tcPr>
          <w:p w:rsidR="00AE4305" w:rsidRPr="00B36108" w:rsidRDefault="00AE4305" w:rsidP="00652EB2">
            <w:pPr>
              <w:jc w:val="center"/>
              <w:rPr>
                <w:rFonts w:ascii="Calibri" w:hAnsi="Calibri"/>
                <w:b/>
                <w:color w:val="000099"/>
                <w:sz w:val="20"/>
                <w:szCs w:val="20"/>
              </w:rPr>
            </w:pPr>
          </w:p>
        </w:tc>
        <w:tc>
          <w:tcPr>
            <w:tcW w:w="454"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2903</w:t>
            </w:r>
          </w:p>
        </w:tc>
        <w:tc>
          <w:tcPr>
            <w:tcW w:w="661" w:type="pct"/>
          </w:tcPr>
          <w:p w:rsidR="00AE4305" w:rsidRPr="00B36108" w:rsidRDefault="00AE4305" w:rsidP="00652EB2">
            <w:pPr>
              <w:jc w:val="center"/>
              <w:rPr>
                <w:rFonts w:ascii="Calibri" w:hAnsi="Calibri"/>
                <w:b/>
                <w:color w:val="000099"/>
                <w:sz w:val="20"/>
                <w:szCs w:val="20"/>
              </w:rPr>
            </w:pPr>
          </w:p>
        </w:tc>
        <w:tc>
          <w:tcPr>
            <w:tcW w:w="417"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362</w:t>
            </w:r>
          </w:p>
        </w:tc>
        <w:tc>
          <w:tcPr>
            <w:tcW w:w="417"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222</w:t>
            </w:r>
          </w:p>
        </w:tc>
        <w:tc>
          <w:tcPr>
            <w:tcW w:w="518"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3951</w:t>
            </w:r>
          </w:p>
        </w:tc>
        <w:tc>
          <w:tcPr>
            <w:tcW w:w="354" w:type="pct"/>
          </w:tcPr>
          <w:p w:rsidR="00AE4305" w:rsidRPr="00B36108" w:rsidRDefault="00AE4305" w:rsidP="00652EB2">
            <w:pPr>
              <w:jc w:val="center"/>
              <w:rPr>
                <w:rFonts w:ascii="Calibri" w:hAnsi="Calibri"/>
                <w:b/>
                <w:color w:val="000099"/>
                <w:sz w:val="20"/>
                <w:szCs w:val="20"/>
              </w:rPr>
            </w:pPr>
            <w:r>
              <w:rPr>
                <w:rFonts w:ascii="Calibri" w:hAnsi="Calibri"/>
                <w:b/>
                <w:color w:val="000099"/>
                <w:sz w:val="20"/>
                <w:szCs w:val="20"/>
              </w:rPr>
              <w:t>66</w:t>
            </w:r>
          </w:p>
        </w:tc>
      </w:tr>
    </w:tbl>
    <w:p w:rsidR="002D0A2B" w:rsidRDefault="002D0A2B" w:rsidP="006E364F">
      <w:pPr>
        <w:spacing w:before="120" w:line="288" w:lineRule="auto"/>
        <w:rPr>
          <w:rFonts w:ascii="Calibri" w:hAnsi="Calibri"/>
          <w:b/>
          <w:color w:val="000099"/>
        </w:rPr>
      </w:pPr>
    </w:p>
    <w:p w:rsidR="006E364F" w:rsidRDefault="006E364F" w:rsidP="006E364F">
      <w:pPr>
        <w:spacing w:before="120" w:line="288" w:lineRule="auto"/>
        <w:rPr>
          <w:rFonts w:ascii="Calibri" w:hAnsi="Calibri"/>
          <w:b/>
          <w:color w:val="000099"/>
        </w:rPr>
      </w:pPr>
      <w:r w:rsidRPr="00FA02FB">
        <w:rPr>
          <w:rFonts w:ascii="Calibri" w:hAnsi="Calibri"/>
          <w:b/>
          <w:color w:val="000099"/>
        </w:rPr>
        <w:t xml:space="preserve">Tabela </w:t>
      </w:r>
      <w:r w:rsidR="00B23247">
        <w:rPr>
          <w:rFonts w:ascii="Calibri" w:hAnsi="Calibri"/>
          <w:b/>
          <w:color w:val="000099"/>
        </w:rPr>
        <w:t>2</w:t>
      </w:r>
      <w:r w:rsidRPr="00FA02FB">
        <w:rPr>
          <w:rFonts w:ascii="Calibri" w:hAnsi="Calibri"/>
          <w:b/>
          <w:color w:val="000099"/>
        </w:rPr>
        <w:t>.</w:t>
      </w:r>
      <w:r>
        <w:rPr>
          <w:rFonts w:ascii="Calibri" w:hAnsi="Calibri"/>
          <w:b/>
          <w:color w:val="000099"/>
        </w:rPr>
        <w:t>3</w:t>
      </w:r>
      <w:r w:rsidRPr="00FA02FB">
        <w:rPr>
          <w:rFonts w:ascii="Calibri" w:hAnsi="Calibri"/>
          <w:b/>
          <w:color w:val="000099"/>
        </w:rPr>
        <w:t>.</w:t>
      </w:r>
      <w:r>
        <w:rPr>
          <w:rFonts w:ascii="Calibri" w:hAnsi="Calibri"/>
          <w:b/>
          <w:color w:val="000099"/>
        </w:rPr>
        <w:t xml:space="preserve"> </w:t>
      </w:r>
      <w:r w:rsidRPr="003D1802">
        <w:rPr>
          <w:rFonts w:ascii="Calibri" w:hAnsi="Calibri"/>
          <w:color w:val="000099"/>
        </w:rPr>
        <w:t xml:space="preserve"> Stanovništvo staro 10 i više godina prema polu, a nepismeni i prema starosti </w:t>
      </w:r>
      <w:r>
        <w:rPr>
          <w:rFonts w:ascii="Calibri" w:hAnsi="Calibri"/>
          <w:color w:val="000099"/>
        </w:rPr>
        <w:t>- 1.</w:t>
      </w:r>
    </w:p>
    <w:tbl>
      <w:tblPr>
        <w:tblW w:w="9543"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4A0"/>
      </w:tblPr>
      <w:tblGrid>
        <w:gridCol w:w="1077"/>
        <w:gridCol w:w="468"/>
        <w:gridCol w:w="960"/>
        <w:gridCol w:w="1188"/>
        <w:gridCol w:w="1377"/>
        <w:gridCol w:w="785"/>
        <w:gridCol w:w="855"/>
        <w:gridCol w:w="851"/>
        <w:gridCol w:w="992"/>
        <w:gridCol w:w="990"/>
      </w:tblGrid>
      <w:tr w:rsidR="006E364F" w:rsidRPr="00B36108">
        <w:tc>
          <w:tcPr>
            <w:tcW w:w="1077" w:type="dxa"/>
            <w:vMerge w:val="restart"/>
          </w:tcPr>
          <w:p w:rsidR="006E364F" w:rsidRPr="00B36108" w:rsidRDefault="006E364F" w:rsidP="00652EB2">
            <w:pPr>
              <w:jc w:val="center"/>
              <w:rPr>
                <w:rFonts w:ascii="Calibri" w:hAnsi="Calibri"/>
                <w:b/>
                <w:color w:val="000099"/>
                <w:sz w:val="20"/>
                <w:szCs w:val="20"/>
              </w:rPr>
            </w:pPr>
          </w:p>
        </w:tc>
        <w:tc>
          <w:tcPr>
            <w:tcW w:w="468" w:type="dxa"/>
            <w:vMerge w:val="restart"/>
            <w:vAlign w:val="center"/>
          </w:tcPr>
          <w:p w:rsidR="006E364F" w:rsidRDefault="006E364F" w:rsidP="00652EB2">
            <w:pPr>
              <w:jc w:val="center"/>
              <w:rPr>
                <w:rFonts w:ascii="Calibri" w:hAnsi="Calibri"/>
                <w:b/>
                <w:color w:val="000099"/>
                <w:sz w:val="20"/>
                <w:szCs w:val="20"/>
              </w:rPr>
            </w:pPr>
            <w:r>
              <w:rPr>
                <w:rFonts w:ascii="Calibri" w:hAnsi="Calibri"/>
                <w:b/>
                <w:color w:val="000099"/>
                <w:sz w:val="20"/>
                <w:szCs w:val="20"/>
              </w:rPr>
              <w:t>P</w:t>
            </w:r>
          </w:p>
          <w:p w:rsidR="006E364F" w:rsidRDefault="006E364F" w:rsidP="00652EB2">
            <w:pPr>
              <w:jc w:val="center"/>
              <w:rPr>
                <w:rFonts w:ascii="Calibri" w:hAnsi="Calibri"/>
                <w:b/>
                <w:color w:val="000099"/>
                <w:sz w:val="20"/>
                <w:szCs w:val="20"/>
              </w:rPr>
            </w:pPr>
            <w:r>
              <w:rPr>
                <w:rFonts w:ascii="Calibri" w:hAnsi="Calibri"/>
                <w:b/>
                <w:color w:val="000099"/>
                <w:sz w:val="20"/>
                <w:szCs w:val="20"/>
              </w:rPr>
              <w:t>O</w:t>
            </w:r>
          </w:p>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L</w:t>
            </w:r>
          </w:p>
        </w:tc>
        <w:tc>
          <w:tcPr>
            <w:tcW w:w="7998" w:type="dxa"/>
            <w:gridSpan w:val="8"/>
            <w:vAlign w:val="center"/>
          </w:tcPr>
          <w:p w:rsidR="006E364F" w:rsidRPr="00596BB2" w:rsidRDefault="006E364F" w:rsidP="00652EB2">
            <w:pPr>
              <w:jc w:val="center"/>
              <w:rPr>
                <w:rFonts w:ascii="Calibri" w:hAnsi="Calibri"/>
                <w:b/>
                <w:color w:val="000099"/>
              </w:rPr>
            </w:pPr>
            <w:r w:rsidRPr="00596BB2">
              <w:rPr>
                <w:rFonts w:ascii="Calibri" w:hAnsi="Calibri"/>
                <w:b/>
                <w:color w:val="000099"/>
              </w:rPr>
              <w:t>NEPISMENI</w:t>
            </w:r>
          </w:p>
        </w:tc>
      </w:tr>
      <w:tr w:rsidR="006E364F" w:rsidRPr="00B36108">
        <w:trPr>
          <w:trHeight w:val="285"/>
        </w:trPr>
        <w:tc>
          <w:tcPr>
            <w:tcW w:w="1077" w:type="dxa"/>
            <w:vMerge/>
          </w:tcPr>
          <w:p w:rsidR="006E364F" w:rsidRPr="00B36108" w:rsidRDefault="006E364F" w:rsidP="00652EB2">
            <w:pPr>
              <w:jc w:val="center"/>
              <w:rPr>
                <w:rFonts w:ascii="Calibri" w:hAnsi="Calibri"/>
                <w:b/>
                <w:color w:val="000099"/>
                <w:sz w:val="20"/>
                <w:szCs w:val="20"/>
              </w:rPr>
            </w:pPr>
          </w:p>
        </w:tc>
        <w:tc>
          <w:tcPr>
            <w:tcW w:w="468" w:type="dxa"/>
            <w:vMerge/>
          </w:tcPr>
          <w:p w:rsidR="006E364F" w:rsidRPr="00B36108" w:rsidRDefault="006E364F" w:rsidP="00652EB2">
            <w:pPr>
              <w:jc w:val="center"/>
              <w:rPr>
                <w:rFonts w:ascii="Calibri" w:hAnsi="Calibri"/>
                <w:b/>
                <w:color w:val="000099"/>
                <w:sz w:val="20"/>
                <w:szCs w:val="20"/>
              </w:rPr>
            </w:pPr>
          </w:p>
        </w:tc>
        <w:tc>
          <w:tcPr>
            <w:tcW w:w="960" w:type="dxa"/>
            <w:vMerge w:val="restart"/>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UKUPNO</w:t>
            </w:r>
          </w:p>
        </w:tc>
        <w:tc>
          <w:tcPr>
            <w:tcW w:w="2565" w:type="dxa"/>
            <w:gridSpan w:val="2"/>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SVEGA</w:t>
            </w:r>
          </w:p>
        </w:tc>
        <w:tc>
          <w:tcPr>
            <w:tcW w:w="785" w:type="dxa"/>
            <w:vMerge w:val="restart"/>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10 - 14</w:t>
            </w:r>
          </w:p>
        </w:tc>
        <w:tc>
          <w:tcPr>
            <w:tcW w:w="855" w:type="dxa"/>
            <w:vMerge w:val="restart"/>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15 - 19</w:t>
            </w:r>
          </w:p>
        </w:tc>
        <w:tc>
          <w:tcPr>
            <w:tcW w:w="851" w:type="dxa"/>
            <w:vMerge w:val="restart"/>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20 - 24</w:t>
            </w:r>
          </w:p>
        </w:tc>
        <w:tc>
          <w:tcPr>
            <w:tcW w:w="992"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25 - 29</w:t>
            </w:r>
          </w:p>
        </w:tc>
        <w:tc>
          <w:tcPr>
            <w:tcW w:w="990"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30 - 34</w:t>
            </w:r>
          </w:p>
        </w:tc>
      </w:tr>
      <w:tr w:rsidR="006E364F" w:rsidRPr="00B36108">
        <w:trPr>
          <w:trHeight w:val="195"/>
        </w:trPr>
        <w:tc>
          <w:tcPr>
            <w:tcW w:w="1077" w:type="dxa"/>
            <w:vMerge/>
          </w:tcPr>
          <w:p w:rsidR="006E364F" w:rsidRPr="00B36108" w:rsidRDefault="006E364F" w:rsidP="00652EB2">
            <w:pPr>
              <w:jc w:val="center"/>
              <w:rPr>
                <w:rFonts w:ascii="Calibri" w:hAnsi="Calibri"/>
                <w:b/>
                <w:color w:val="000099"/>
                <w:sz w:val="20"/>
                <w:szCs w:val="20"/>
              </w:rPr>
            </w:pPr>
          </w:p>
        </w:tc>
        <w:tc>
          <w:tcPr>
            <w:tcW w:w="468" w:type="dxa"/>
            <w:vMerge/>
          </w:tcPr>
          <w:p w:rsidR="006E364F" w:rsidRPr="00B36108" w:rsidRDefault="006E364F" w:rsidP="00652EB2">
            <w:pPr>
              <w:jc w:val="center"/>
              <w:rPr>
                <w:rFonts w:ascii="Calibri" w:hAnsi="Calibri"/>
                <w:b/>
                <w:color w:val="000099"/>
                <w:sz w:val="20"/>
                <w:szCs w:val="20"/>
              </w:rPr>
            </w:pPr>
          </w:p>
        </w:tc>
        <w:tc>
          <w:tcPr>
            <w:tcW w:w="960" w:type="dxa"/>
            <w:vMerge/>
            <w:vAlign w:val="center"/>
          </w:tcPr>
          <w:p w:rsidR="006E364F" w:rsidRDefault="006E364F" w:rsidP="00652EB2">
            <w:pPr>
              <w:jc w:val="center"/>
              <w:rPr>
                <w:rFonts w:ascii="Calibri" w:hAnsi="Calibri"/>
                <w:b/>
                <w:color w:val="000099"/>
                <w:sz w:val="20"/>
                <w:szCs w:val="20"/>
              </w:rPr>
            </w:pPr>
          </w:p>
        </w:tc>
        <w:tc>
          <w:tcPr>
            <w:tcW w:w="1188" w:type="dxa"/>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Broj nepismenih</w:t>
            </w:r>
          </w:p>
        </w:tc>
        <w:tc>
          <w:tcPr>
            <w:tcW w:w="1377" w:type="dxa"/>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Učešće u ukupnom (%)</w:t>
            </w:r>
          </w:p>
        </w:tc>
        <w:tc>
          <w:tcPr>
            <w:tcW w:w="785" w:type="dxa"/>
            <w:vMerge/>
            <w:vAlign w:val="center"/>
          </w:tcPr>
          <w:p w:rsidR="006E364F" w:rsidRPr="00A335B2" w:rsidRDefault="006E364F" w:rsidP="00652EB2">
            <w:pPr>
              <w:jc w:val="center"/>
              <w:rPr>
                <w:rFonts w:ascii="Calibri" w:hAnsi="Calibri"/>
                <w:b/>
                <w:color w:val="000099"/>
                <w:sz w:val="20"/>
                <w:szCs w:val="20"/>
              </w:rPr>
            </w:pPr>
          </w:p>
        </w:tc>
        <w:tc>
          <w:tcPr>
            <w:tcW w:w="855" w:type="dxa"/>
            <w:vMerge/>
            <w:vAlign w:val="center"/>
          </w:tcPr>
          <w:p w:rsidR="006E364F" w:rsidRPr="00A335B2" w:rsidRDefault="006E364F" w:rsidP="00652EB2">
            <w:pPr>
              <w:jc w:val="center"/>
              <w:rPr>
                <w:rFonts w:ascii="Calibri" w:hAnsi="Calibri"/>
                <w:b/>
                <w:color w:val="000099"/>
                <w:sz w:val="20"/>
                <w:szCs w:val="20"/>
              </w:rPr>
            </w:pPr>
          </w:p>
        </w:tc>
        <w:tc>
          <w:tcPr>
            <w:tcW w:w="851" w:type="dxa"/>
            <w:vMerge/>
            <w:vAlign w:val="center"/>
          </w:tcPr>
          <w:p w:rsidR="006E364F" w:rsidRPr="00A335B2" w:rsidRDefault="006E364F" w:rsidP="00652EB2">
            <w:pPr>
              <w:jc w:val="center"/>
              <w:rPr>
                <w:rFonts w:ascii="Calibri" w:hAnsi="Calibri"/>
                <w:b/>
                <w:color w:val="000099"/>
                <w:sz w:val="20"/>
                <w:szCs w:val="20"/>
              </w:rPr>
            </w:pPr>
          </w:p>
        </w:tc>
        <w:tc>
          <w:tcPr>
            <w:tcW w:w="992" w:type="dxa"/>
            <w:vMerge/>
            <w:vAlign w:val="center"/>
          </w:tcPr>
          <w:p w:rsidR="006E364F" w:rsidRPr="00B36108" w:rsidRDefault="006E364F" w:rsidP="00652EB2">
            <w:pPr>
              <w:jc w:val="center"/>
              <w:rPr>
                <w:rFonts w:ascii="Calibri" w:hAnsi="Calibri"/>
                <w:b/>
                <w:color w:val="000099"/>
                <w:sz w:val="20"/>
                <w:szCs w:val="20"/>
              </w:rPr>
            </w:pPr>
          </w:p>
        </w:tc>
        <w:tc>
          <w:tcPr>
            <w:tcW w:w="990" w:type="dxa"/>
            <w:vMerge/>
            <w:vAlign w:val="center"/>
          </w:tcPr>
          <w:p w:rsidR="006E364F" w:rsidRPr="00B36108" w:rsidRDefault="006E364F" w:rsidP="00652EB2">
            <w:pPr>
              <w:jc w:val="center"/>
              <w:rPr>
                <w:rFonts w:ascii="Calibri" w:hAnsi="Calibri"/>
                <w:b/>
                <w:color w:val="000099"/>
                <w:sz w:val="20"/>
                <w:szCs w:val="20"/>
              </w:rPr>
            </w:pPr>
          </w:p>
        </w:tc>
      </w:tr>
      <w:tr w:rsidR="004750A2" w:rsidRPr="00B36108">
        <w:tc>
          <w:tcPr>
            <w:tcW w:w="1077" w:type="dxa"/>
            <w:vMerge w:val="restart"/>
            <w:vAlign w:val="center"/>
          </w:tcPr>
          <w:p w:rsidR="004750A2" w:rsidRPr="00B36108" w:rsidRDefault="004750A2" w:rsidP="00652EB2">
            <w:pPr>
              <w:jc w:val="center"/>
              <w:rPr>
                <w:rFonts w:ascii="Calibri" w:hAnsi="Calibri"/>
                <w:b/>
                <w:color w:val="000099"/>
                <w:sz w:val="20"/>
                <w:szCs w:val="20"/>
              </w:rPr>
            </w:pPr>
            <w:r>
              <w:rPr>
                <w:rFonts w:ascii="Calibri" w:hAnsi="Calibri"/>
                <w:b/>
                <w:color w:val="000099"/>
                <w:sz w:val="20"/>
                <w:szCs w:val="20"/>
              </w:rPr>
              <w:t>Romska populacija</w:t>
            </w:r>
          </w:p>
        </w:tc>
        <w:tc>
          <w:tcPr>
            <w:tcW w:w="468" w:type="dxa"/>
            <w:vAlign w:val="center"/>
          </w:tcPr>
          <w:p w:rsidR="004750A2" w:rsidRPr="00B36108" w:rsidRDefault="004750A2" w:rsidP="00652EB2">
            <w:pPr>
              <w:jc w:val="center"/>
              <w:rPr>
                <w:rFonts w:ascii="Calibri" w:hAnsi="Calibri"/>
                <w:b/>
                <w:color w:val="000099"/>
                <w:sz w:val="20"/>
                <w:szCs w:val="20"/>
              </w:rPr>
            </w:pPr>
            <w:r>
              <w:rPr>
                <w:rFonts w:ascii="Calibri" w:hAnsi="Calibri"/>
                <w:b/>
                <w:color w:val="000099"/>
                <w:sz w:val="20"/>
                <w:szCs w:val="20"/>
              </w:rPr>
              <w:t>M</w:t>
            </w:r>
          </w:p>
        </w:tc>
        <w:tc>
          <w:tcPr>
            <w:tcW w:w="960" w:type="dxa"/>
            <w:vMerge w:val="restart"/>
          </w:tcPr>
          <w:p w:rsidR="004750A2" w:rsidRPr="004750A2" w:rsidRDefault="004750A2" w:rsidP="00AE4305">
            <w:pPr>
              <w:jc w:val="center"/>
              <w:rPr>
                <w:rFonts w:ascii="Calibri" w:hAnsi="Calibri"/>
                <w:b/>
                <w:color w:val="0000FF"/>
                <w:sz w:val="20"/>
                <w:szCs w:val="20"/>
              </w:rPr>
            </w:pPr>
            <w:r>
              <w:rPr>
                <w:rFonts w:ascii="Calibri" w:hAnsi="Calibri"/>
                <w:b/>
                <w:color w:val="000099"/>
                <w:sz w:val="20"/>
                <w:szCs w:val="20"/>
              </w:rPr>
              <w:t>83</w:t>
            </w:r>
          </w:p>
        </w:tc>
        <w:tc>
          <w:tcPr>
            <w:tcW w:w="1188" w:type="dxa"/>
            <w:vMerge w:val="restart"/>
          </w:tcPr>
          <w:p w:rsidR="004750A2" w:rsidRPr="0074657F" w:rsidRDefault="004750A2" w:rsidP="001B4DDF">
            <w:pPr>
              <w:jc w:val="center"/>
              <w:rPr>
                <w:rFonts w:ascii="Calibri" w:hAnsi="Calibri"/>
                <w:b/>
                <w:color w:val="008000"/>
                <w:sz w:val="20"/>
                <w:szCs w:val="20"/>
              </w:rPr>
            </w:pPr>
            <w:r>
              <w:rPr>
                <w:rFonts w:ascii="Calibri" w:hAnsi="Calibri"/>
                <w:b/>
                <w:color w:val="000099"/>
                <w:sz w:val="20"/>
                <w:szCs w:val="20"/>
              </w:rPr>
              <w:t>83</w:t>
            </w:r>
          </w:p>
        </w:tc>
        <w:tc>
          <w:tcPr>
            <w:tcW w:w="1377" w:type="dxa"/>
            <w:vMerge w:val="restart"/>
          </w:tcPr>
          <w:p w:rsidR="004750A2" w:rsidRPr="005E0430" w:rsidRDefault="004750A2" w:rsidP="001B4DDF">
            <w:pPr>
              <w:jc w:val="center"/>
              <w:rPr>
                <w:rFonts w:ascii="Calibri" w:hAnsi="Calibri"/>
                <w:b/>
                <w:color w:val="0000FF"/>
                <w:sz w:val="20"/>
                <w:szCs w:val="20"/>
              </w:rPr>
            </w:pPr>
          </w:p>
        </w:tc>
        <w:tc>
          <w:tcPr>
            <w:tcW w:w="785" w:type="dxa"/>
          </w:tcPr>
          <w:p w:rsidR="004750A2" w:rsidRPr="0074657F" w:rsidRDefault="004750A2" w:rsidP="001B4DDF">
            <w:pPr>
              <w:jc w:val="center"/>
              <w:rPr>
                <w:rFonts w:ascii="Calibri" w:hAnsi="Calibri"/>
                <w:b/>
                <w:color w:val="008000"/>
                <w:sz w:val="20"/>
                <w:szCs w:val="20"/>
              </w:rPr>
            </w:pPr>
          </w:p>
        </w:tc>
        <w:tc>
          <w:tcPr>
            <w:tcW w:w="855" w:type="dxa"/>
          </w:tcPr>
          <w:p w:rsidR="004750A2" w:rsidRPr="0074657F" w:rsidRDefault="004750A2" w:rsidP="001B4DDF">
            <w:pPr>
              <w:jc w:val="center"/>
              <w:rPr>
                <w:rFonts w:ascii="Calibri" w:hAnsi="Calibri"/>
                <w:b/>
                <w:color w:val="008000"/>
                <w:sz w:val="20"/>
                <w:szCs w:val="20"/>
              </w:rPr>
            </w:pPr>
          </w:p>
        </w:tc>
        <w:tc>
          <w:tcPr>
            <w:tcW w:w="851" w:type="dxa"/>
          </w:tcPr>
          <w:p w:rsidR="004750A2" w:rsidRPr="00B36108" w:rsidRDefault="004750A2" w:rsidP="00652EB2">
            <w:pPr>
              <w:jc w:val="center"/>
              <w:rPr>
                <w:rFonts w:ascii="Calibri" w:hAnsi="Calibri"/>
                <w:b/>
                <w:color w:val="000099"/>
                <w:sz w:val="20"/>
                <w:szCs w:val="20"/>
              </w:rPr>
            </w:pPr>
          </w:p>
        </w:tc>
        <w:tc>
          <w:tcPr>
            <w:tcW w:w="992" w:type="dxa"/>
          </w:tcPr>
          <w:p w:rsidR="004750A2" w:rsidRPr="00B36108" w:rsidRDefault="004750A2" w:rsidP="00652EB2">
            <w:pPr>
              <w:jc w:val="center"/>
              <w:rPr>
                <w:rFonts w:ascii="Calibri" w:hAnsi="Calibri"/>
                <w:b/>
                <w:color w:val="000099"/>
                <w:sz w:val="20"/>
                <w:szCs w:val="20"/>
              </w:rPr>
            </w:pPr>
          </w:p>
        </w:tc>
        <w:tc>
          <w:tcPr>
            <w:tcW w:w="990" w:type="dxa"/>
          </w:tcPr>
          <w:p w:rsidR="004750A2" w:rsidRPr="00B36108" w:rsidRDefault="004750A2" w:rsidP="00652EB2">
            <w:pPr>
              <w:jc w:val="center"/>
              <w:rPr>
                <w:rFonts w:ascii="Calibri" w:hAnsi="Calibri"/>
                <w:b/>
                <w:color w:val="000099"/>
                <w:sz w:val="20"/>
                <w:szCs w:val="20"/>
              </w:rPr>
            </w:pPr>
          </w:p>
        </w:tc>
      </w:tr>
      <w:tr w:rsidR="004750A2" w:rsidRPr="00B36108">
        <w:tc>
          <w:tcPr>
            <w:tcW w:w="1077" w:type="dxa"/>
            <w:vMerge/>
            <w:vAlign w:val="center"/>
          </w:tcPr>
          <w:p w:rsidR="004750A2" w:rsidRDefault="004750A2" w:rsidP="00652EB2">
            <w:pPr>
              <w:jc w:val="center"/>
              <w:rPr>
                <w:rFonts w:ascii="Calibri" w:hAnsi="Calibri"/>
                <w:b/>
                <w:color w:val="000099"/>
                <w:sz w:val="20"/>
                <w:szCs w:val="20"/>
              </w:rPr>
            </w:pPr>
          </w:p>
        </w:tc>
        <w:tc>
          <w:tcPr>
            <w:tcW w:w="468" w:type="dxa"/>
            <w:vAlign w:val="center"/>
          </w:tcPr>
          <w:p w:rsidR="004750A2" w:rsidRPr="00B36108" w:rsidRDefault="004750A2" w:rsidP="00652EB2">
            <w:pPr>
              <w:jc w:val="center"/>
              <w:rPr>
                <w:rFonts w:ascii="Calibri" w:hAnsi="Calibri"/>
                <w:b/>
                <w:color w:val="000099"/>
                <w:sz w:val="20"/>
                <w:szCs w:val="20"/>
              </w:rPr>
            </w:pPr>
            <w:r>
              <w:rPr>
                <w:rFonts w:ascii="Calibri" w:hAnsi="Calibri"/>
                <w:b/>
                <w:color w:val="000099"/>
                <w:sz w:val="20"/>
                <w:szCs w:val="20"/>
              </w:rPr>
              <w:t>Ž</w:t>
            </w:r>
          </w:p>
        </w:tc>
        <w:tc>
          <w:tcPr>
            <w:tcW w:w="960" w:type="dxa"/>
            <w:vMerge/>
          </w:tcPr>
          <w:p w:rsidR="004750A2" w:rsidRPr="00A85E88" w:rsidRDefault="004750A2" w:rsidP="00AE4305">
            <w:pPr>
              <w:jc w:val="center"/>
              <w:rPr>
                <w:rFonts w:ascii="Calibri" w:hAnsi="Calibri"/>
                <w:b/>
                <w:color w:val="008000"/>
                <w:sz w:val="20"/>
                <w:szCs w:val="20"/>
              </w:rPr>
            </w:pPr>
          </w:p>
        </w:tc>
        <w:tc>
          <w:tcPr>
            <w:tcW w:w="1188" w:type="dxa"/>
            <w:vMerge/>
          </w:tcPr>
          <w:p w:rsidR="004750A2" w:rsidRPr="00A85E88" w:rsidRDefault="004750A2" w:rsidP="00AE4305">
            <w:pPr>
              <w:jc w:val="center"/>
              <w:rPr>
                <w:rFonts w:ascii="Calibri" w:hAnsi="Calibri"/>
                <w:b/>
                <w:color w:val="008000"/>
                <w:sz w:val="20"/>
                <w:szCs w:val="20"/>
              </w:rPr>
            </w:pPr>
          </w:p>
        </w:tc>
        <w:tc>
          <w:tcPr>
            <w:tcW w:w="1377" w:type="dxa"/>
            <w:vMerge/>
          </w:tcPr>
          <w:p w:rsidR="004750A2" w:rsidRPr="00A85E88" w:rsidRDefault="004750A2" w:rsidP="00AE4305">
            <w:pPr>
              <w:jc w:val="center"/>
              <w:rPr>
                <w:rFonts w:ascii="Calibri" w:hAnsi="Calibri"/>
                <w:b/>
                <w:color w:val="008000"/>
                <w:sz w:val="20"/>
                <w:szCs w:val="20"/>
              </w:rPr>
            </w:pPr>
          </w:p>
        </w:tc>
        <w:tc>
          <w:tcPr>
            <w:tcW w:w="785" w:type="dxa"/>
          </w:tcPr>
          <w:p w:rsidR="004750A2" w:rsidRPr="00B36108" w:rsidRDefault="004750A2" w:rsidP="00652EB2">
            <w:pPr>
              <w:jc w:val="center"/>
              <w:rPr>
                <w:rFonts w:ascii="Calibri" w:hAnsi="Calibri"/>
                <w:b/>
                <w:color w:val="000099"/>
                <w:sz w:val="20"/>
                <w:szCs w:val="20"/>
              </w:rPr>
            </w:pPr>
          </w:p>
        </w:tc>
        <w:tc>
          <w:tcPr>
            <w:tcW w:w="855" w:type="dxa"/>
          </w:tcPr>
          <w:p w:rsidR="004750A2" w:rsidRPr="00B36108" w:rsidRDefault="004750A2" w:rsidP="00652EB2">
            <w:pPr>
              <w:jc w:val="center"/>
              <w:rPr>
                <w:rFonts w:ascii="Calibri" w:hAnsi="Calibri"/>
                <w:b/>
                <w:color w:val="000099"/>
                <w:sz w:val="20"/>
                <w:szCs w:val="20"/>
              </w:rPr>
            </w:pPr>
          </w:p>
        </w:tc>
        <w:tc>
          <w:tcPr>
            <w:tcW w:w="851" w:type="dxa"/>
          </w:tcPr>
          <w:p w:rsidR="004750A2" w:rsidRPr="00B36108" w:rsidRDefault="004750A2" w:rsidP="00652EB2">
            <w:pPr>
              <w:jc w:val="center"/>
              <w:rPr>
                <w:rFonts w:ascii="Calibri" w:hAnsi="Calibri"/>
                <w:b/>
                <w:color w:val="000099"/>
                <w:sz w:val="20"/>
                <w:szCs w:val="20"/>
              </w:rPr>
            </w:pPr>
          </w:p>
        </w:tc>
        <w:tc>
          <w:tcPr>
            <w:tcW w:w="992" w:type="dxa"/>
          </w:tcPr>
          <w:p w:rsidR="004750A2" w:rsidRPr="00B36108" w:rsidRDefault="004750A2" w:rsidP="00652EB2">
            <w:pPr>
              <w:jc w:val="center"/>
              <w:rPr>
                <w:rFonts w:ascii="Calibri" w:hAnsi="Calibri"/>
                <w:b/>
                <w:color w:val="000099"/>
                <w:sz w:val="20"/>
                <w:szCs w:val="20"/>
              </w:rPr>
            </w:pPr>
          </w:p>
        </w:tc>
        <w:tc>
          <w:tcPr>
            <w:tcW w:w="990" w:type="dxa"/>
          </w:tcPr>
          <w:p w:rsidR="004750A2" w:rsidRPr="00B36108" w:rsidRDefault="004750A2" w:rsidP="00652EB2">
            <w:pPr>
              <w:jc w:val="center"/>
              <w:rPr>
                <w:rFonts w:ascii="Calibri" w:hAnsi="Calibri"/>
                <w:b/>
                <w:color w:val="000099"/>
                <w:sz w:val="20"/>
                <w:szCs w:val="20"/>
              </w:rPr>
            </w:pPr>
          </w:p>
        </w:tc>
      </w:tr>
      <w:tr w:rsidR="004750A2" w:rsidRPr="00B36108">
        <w:tc>
          <w:tcPr>
            <w:tcW w:w="1077" w:type="dxa"/>
            <w:vMerge w:val="restart"/>
            <w:vAlign w:val="center"/>
          </w:tcPr>
          <w:p w:rsidR="004750A2" w:rsidRDefault="004750A2" w:rsidP="00652EB2">
            <w:pPr>
              <w:jc w:val="center"/>
              <w:rPr>
                <w:rFonts w:ascii="Calibri" w:hAnsi="Calibri"/>
                <w:b/>
                <w:color w:val="000099"/>
                <w:sz w:val="20"/>
                <w:szCs w:val="20"/>
              </w:rPr>
            </w:pPr>
            <w:r>
              <w:rPr>
                <w:rFonts w:ascii="Calibri" w:hAnsi="Calibri"/>
                <w:b/>
                <w:color w:val="000099"/>
                <w:sz w:val="20"/>
                <w:szCs w:val="20"/>
              </w:rPr>
              <w:t>Opšta populacija</w:t>
            </w:r>
          </w:p>
        </w:tc>
        <w:tc>
          <w:tcPr>
            <w:tcW w:w="468" w:type="dxa"/>
            <w:vAlign w:val="center"/>
          </w:tcPr>
          <w:p w:rsidR="004750A2" w:rsidRPr="00B36108" w:rsidRDefault="004750A2" w:rsidP="00652EB2">
            <w:pPr>
              <w:jc w:val="center"/>
              <w:rPr>
                <w:rFonts w:ascii="Calibri" w:hAnsi="Calibri"/>
                <w:b/>
                <w:color w:val="000099"/>
                <w:sz w:val="20"/>
                <w:szCs w:val="20"/>
              </w:rPr>
            </w:pPr>
            <w:r>
              <w:rPr>
                <w:rFonts w:ascii="Calibri" w:hAnsi="Calibri"/>
                <w:b/>
                <w:color w:val="000099"/>
                <w:sz w:val="20"/>
                <w:szCs w:val="20"/>
              </w:rPr>
              <w:t>M</w:t>
            </w:r>
          </w:p>
        </w:tc>
        <w:tc>
          <w:tcPr>
            <w:tcW w:w="960" w:type="dxa"/>
          </w:tcPr>
          <w:p w:rsidR="004750A2" w:rsidRDefault="004750A2" w:rsidP="00652EB2">
            <w:pPr>
              <w:jc w:val="center"/>
              <w:rPr>
                <w:rFonts w:ascii="Calibri" w:hAnsi="Calibri"/>
                <w:b/>
                <w:color w:val="000099"/>
                <w:sz w:val="20"/>
                <w:szCs w:val="20"/>
              </w:rPr>
            </w:pPr>
          </w:p>
          <w:p w:rsidR="004750A2" w:rsidRPr="00B36108" w:rsidRDefault="004750A2" w:rsidP="00652EB2">
            <w:pPr>
              <w:jc w:val="center"/>
              <w:rPr>
                <w:rFonts w:ascii="Calibri" w:hAnsi="Calibri"/>
                <w:b/>
                <w:color w:val="000099"/>
                <w:sz w:val="20"/>
                <w:szCs w:val="20"/>
              </w:rPr>
            </w:pPr>
          </w:p>
        </w:tc>
        <w:tc>
          <w:tcPr>
            <w:tcW w:w="1188" w:type="dxa"/>
            <w:tcBorders>
              <w:bottom w:val="nil"/>
            </w:tcBorders>
          </w:tcPr>
          <w:p w:rsidR="004750A2" w:rsidRPr="00B36108" w:rsidRDefault="004750A2" w:rsidP="00652EB2">
            <w:pPr>
              <w:jc w:val="center"/>
              <w:rPr>
                <w:rFonts w:ascii="Calibri" w:hAnsi="Calibri"/>
                <w:b/>
                <w:color w:val="000099"/>
                <w:sz w:val="20"/>
                <w:szCs w:val="20"/>
              </w:rPr>
            </w:pPr>
          </w:p>
        </w:tc>
        <w:tc>
          <w:tcPr>
            <w:tcW w:w="1377" w:type="dxa"/>
          </w:tcPr>
          <w:p w:rsidR="004750A2" w:rsidRPr="00B36108" w:rsidRDefault="004750A2" w:rsidP="00652EB2">
            <w:pPr>
              <w:jc w:val="center"/>
              <w:rPr>
                <w:rFonts w:ascii="Calibri" w:hAnsi="Calibri"/>
                <w:b/>
                <w:color w:val="000099"/>
                <w:sz w:val="20"/>
                <w:szCs w:val="20"/>
              </w:rPr>
            </w:pPr>
          </w:p>
        </w:tc>
        <w:tc>
          <w:tcPr>
            <w:tcW w:w="785" w:type="dxa"/>
          </w:tcPr>
          <w:p w:rsidR="004750A2" w:rsidRPr="00B36108" w:rsidRDefault="004750A2" w:rsidP="00652EB2">
            <w:pPr>
              <w:jc w:val="center"/>
              <w:rPr>
                <w:rFonts w:ascii="Calibri" w:hAnsi="Calibri"/>
                <w:b/>
                <w:color w:val="000099"/>
                <w:sz w:val="20"/>
                <w:szCs w:val="20"/>
              </w:rPr>
            </w:pPr>
          </w:p>
        </w:tc>
        <w:tc>
          <w:tcPr>
            <w:tcW w:w="855" w:type="dxa"/>
          </w:tcPr>
          <w:p w:rsidR="004750A2" w:rsidRPr="00B36108" w:rsidRDefault="004750A2" w:rsidP="00652EB2">
            <w:pPr>
              <w:jc w:val="center"/>
              <w:rPr>
                <w:rFonts w:ascii="Calibri" w:hAnsi="Calibri"/>
                <w:b/>
                <w:color w:val="000099"/>
                <w:sz w:val="20"/>
                <w:szCs w:val="20"/>
              </w:rPr>
            </w:pPr>
          </w:p>
        </w:tc>
        <w:tc>
          <w:tcPr>
            <w:tcW w:w="851" w:type="dxa"/>
          </w:tcPr>
          <w:p w:rsidR="004750A2" w:rsidRPr="00B36108" w:rsidRDefault="004750A2" w:rsidP="00652EB2">
            <w:pPr>
              <w:jc w:val="center"/>
              <w:rPr>
                <w:rFonts w:ascii="Calibri" w:hAnsi="Calibri"/>
                <w:b/>
                <w:color w:val="000099"/>
                <w:sz w:val="20"/>
                <w:szCs w:val="20"/>
              </w:rPr>
            </w:pPr>
          </w:p>
        </w:tc>
        <w:tc>
          <w:tcPr>
            <w:tcW w:w="992" w:type="dxa"/>
          </w:tcPr>
          <w:p w:rsidR="004750A2" w:rsidRPr="00B36108" w:rsidRDefault="004750A2" w:rsidP="00652EB2">
            <w:pPr>
              <w:jc w:val="center"/>
              <w:rPr>
                <w:rFonts w:ascii="Calibri" w:hAnsi="Calibri"/>
                <w:b/>
                <w:color w:val="000099"/>
                <w:sz w:val="20"/>
                <w:szCs w:val="20"/>
              </w:rPr>
            </w:pPr>
          </w:p>
        </w:tc>
        <w:tc>
          <w:tcPr>
            <w:tcW w:w="990" w:type="dxa"/>
          </w:tcPr>
          <w:p w:rsidR="004750A2" w:rsidRPr="00B36108" w:rsidRDefault="004750A2" w:rsidP="00652EB2">
            <w:pPr>
              <w:jc w:val="center"/>
              <w:rPr>
                <w:rFonts w:ascii="Calibri" w:hAnsi="Calibri"/>
                <w:b/>
                <w:color w:val="000099"/>
                <w:sz w:val="20"/>
                <w:szCs w:val="20"/>
              </w:rPr>
            </w:pPr>
          </w:p>
        </w:tc>
      </w:tr>
      <w:tr w:rsidR="004750A2" w:rsidRPr="00B36108">
        <w:tc>
          <w:tcPr>
            <w:tcW w:w="1077" w:type="dxa"/>
            <w:vMerge/>
          </w:tcPr>
          <w:p w:rsidR="004750A2" w:rsidRDefault="004750A2" w:rsidP="00652EB2">
            <w:pPr>
              <w:jc w:val="center"/>
              <w:rPr>
                <w:rFonts w:ascii="Calibri" w:hAnsi="Calibri"/>
                <w:b/>
                <w:color w:val="000099"/>
                <w:sz w:val="20"/>
                <w:szCs w:val="20"/>
              </w:rPr>
            </w:pPr>
          </w:p>
        </w:tc>
        <w:tc>
          <w:tcPr>
            <w:tcW w:w="468" w:type="dxa"/>
            <w:vAlign w:val="center"/>
          </w:tcPr>
          <w:p w:rsidR="004750A2" w:rsidRPr="00B36108" w:rsidRDefault="004750A2" w:rsidP="00652EB2">
            <w:pPr>
              <w:jc w:val="center"/>
              <w:rPr>
                <w:rFonts w:ascii="Calibri" w:hAnsi="Calibri"/>
                <w:b/>
                <w:color w:val="000099"/>
                <w:sz w:val="20"/>
                <w:szCs w:val="20"/>
              </w:rPr>
            </w:pPr>
            <w:r>
              <w:rPr>
                <w:rFonts w:ascii="Calibri" w:hAnsi="Calibri"/>
                <w:b/>
                <w:color w:val="000099"/>
                <w:sz w:val="20"/>
                <w:szCs w:val="20"/>
              </w:rPr>
              <w:t>Ž</w:t>
            </w:r>
          </w:p>
        </w:tc>
        <w:tc>
          <w:tcPr>
            <w:tcW w:w="960" w:type="dxa"/>
          </w:tcPr>
          <w:p w:rsidR="004750A2" w:rsidRDefault="004750A2" w:rsidP="00652EB2">
            <w:pPr>
              <w:jc w:val="center"/>
              <w:rPr>
                <w:rFonts w:ascii="Calibri" w:hAnsi="Calibri"/>
                <w:b/>
                <w:color w:val="000099"/>
                <w:sz w:val="20"/>
                <w:szCs w:val="20"/>
              </w:rPr>
            </w:pPr>
          </w:p>
          <w:p w:rsidR="004750A2" w:rsidRPr="00B36108" w:rsidRDefault="004750A2" w:rsidP="00652EB2">
            <w:pPr>
              <w:jc w:val="center"/>
              <w:rPr>
                <w:rFonts w:ascii="Calibri" w:hAnsi="Calibri"/>
                <w:b/>
                <w:color w:val="000099"/>
                <w:sz w:val="20"/>
                <w:szCs w:val="20"/>
              </w:rPr>
            </w:pPr>
          </w:p>
        </w:tc>
        <w:tc>
          <w:tcPr>
            <w:tcW w:w="1188" w:type="dxa"/>
            <w:tcBorders>
              <w:top w:val="nil"/>
            </w:tcBorders>
          </w:tcPr>
          <w:p w:rsidR="004750A2" w:rsidRPr="00B36108" w:rsidRDefault="004750A2" w:rsidP="00652EB2">
            <w:pPr>
              <w:jc w:val="center"/>
              <w:rPr>
                <w:rFonts w:ascii="Calibri" w:hAnsi="Calibri"/>
                <w:b/>
                <w:color w:val="000099"/>
                <w:sz w:val="20"/>
                <w:szCs w:val="20"/>
              </w:rPr>
            </w:pPr>
          </w:p>
        </w:tc>
        <w:tc>
          <w:tcPr>
            <w:tcW w:w="1377" w:type="dxa"/>
          </w:tcPr>
          <w:p w:rsidR="004750A2" w:rsidRPr="00B36108" w:rsidRDefault="004750A2" w:rsidP="00652EB2">
            <w:pPr>
              <w:jc w:val="center"/>
              <w:rPr>
                <w:rFonts w:ascii="Calibri" w:hAnsi="Calibri"/>
                <w:b/>
                <w:color w:val="000099"/>
                <w:sz w:val="20"/>
                <w:szCs w:val="20"/>
              </w:rPr>
            </w:pPr>
          </w:p>
        </w:tc>
        <w:tc>
          <w:tcPr>
            <w:tcW w:w="785" w:type="dxa"/>
          </w:tcPr>
          <w:p w:rsidR="004750A2" w:rsidRPr="00B36108" w:rsidRDefault="004750A2" w:rsidP="00652EB2">
            <w:pPr>
              <w:jc w:val="center"/>
              <w:rPr>
                <w:rFonts w:ascii="Calibri" w:hAnsi="Calibri"/>
                <w:b/>
                <w:color w:val="000099"/>
                <w:sz w:val="20"/>
                <w:szCs w:val="20"/>
              </w:rPr>
            </w:pPr>
          </w:p>
        </w:tc>
        <w:tc>
          <w:tcPr>
            <w:tcW w:w="855" w:type="dxa"/>
          </w:tcPr>
          <w:p w:rsidR="004750A2" w:rsidRPr="00B36108" w:rsidRDefault="004750A2" w:rsidP="00652EB2">
            <w:pPr>
              <w:jc w:val="center"/>
              <w:rPr>
                <w:rFonts w:ascii="Calibri" w:hAnsi="Calibri"/>
                <w:b/>
                <w:color w:val="000099"/>
                <w:sz w:val="20"/>
                <w:szCs w:val="20"/>
              </w:rPr>
            </w:pPr>
          </w:p>
        </w:tc>
        <w:tc>
          <w:tcPr>
            <w:tcW w:w="851" w:type="dxa"/>
          </w:tcPr>
          <w:p w:rsidR="004750A2" w:rsidRPr="00B36108" w:rsidRDefault="004750A2" w:rsidP="00652EB2">
            <w:pPr>
              <w:jc w:val="center"/>
              <w:rPr>
                <w:rFonts w:ascii="Calibri" w:hAnsi="Calibri"/>
                <w:b/>
                <w:color w:val="000099"/>
                <w:sz w:val="20"/>
                <w:szCs w:val="20"/>
              </w:rPr>
            </w:pPr>
          </w:p>
        </w:tc>
        <w:tc>
          <w:tcPr>
            <w:tcW w:w="992" w:type="dxa"/>
          </w:tcPr>
          <w:p w:rsidR="004750A2" w:rsidRPr="00B36108" w:rsidRDefault="004750A2" w:rsidP="00652EB2">
            <w:pPr>
              <w:jc w:val="center"/>
              <w:rPr>
                <w:rFonts w:ascii="Calibri" w:hAnsi="Calibri"/>
                <w:b/>
                <w:color w:val="000099"/>
                <w:sz w:val="20"/>
                <w:szCs w:val="20"/>
              </w:rPr>
            </w:pPr>
          </w:p>
        </w:tc>
        <w:tc>
          <w:tcPr>
            <w:tcW w:w="990" w:type="dxa"/>
          </w:tcPr>
          <w:p w:rsidR="004750A2" w:rsidRPr="00B36108" w:rsidRDefault="004750A2" w:rsidP="00652EB2">
            <w:pPr>
              <w:jc w:val="center"/>
              <w:rPr>
                <w:rFonts w:ascii="Calibri" w:hAnsi="Calibri"/>
                <w:b/>
                <w:color w:val="000099"/>
                <w:sz w:val="20"/>
                <w:szCs w:val="20"/>
              </w:rPr>
            </w:pPr>
          </w:p>
        </w:tc>
      </w:tr>
    </w:tbl>
    <w:p w:rsidR="006E364F" w:rsidRDefault="006E364F" w:rsidP="006E364F">
      <w:pPr>
        <w:spacing w:before="120" w:line="288" w:lineRule="auto"/>
        <w:rPr>
          <w:rFonts w:ascii="Calibri" w:hAnsi="Calibri"/>
          <w:b/>
          <w:color w:val="000099"/>
        </w:rPr>
      </w:pPr>
    </w:p>
    <w:p w:rsidR="006E364F" w:rsidRPr="006E364F" w:rsidRDefault="006E364F" w:rsidP="006E364F">
      <w:pPr>
        <w:spacing w:before="120" w:line="288" w:lineRule="auto"/>
        <w:rPr>
          <w:rFonts w:ascii="Calibri" w:hAnsi="Calibri"/>
          <w:b/>
          <w:color w:val="000099"/>
        </w:rPr>
      </w:pPr>
      <w:r w:rsidRPr="006E364F">
        <w:rPr>
          <w:rFonts w:ascii="Calibri" w:hAnsi="Calibri"/>
          <w:b/>
          <w:color w:val="000099"/>
        </w:rPr>
        <w:t xml:space="preserve">Tabela </w:t>
      </w:r>
      <w:r w:rsidR="00B23247">
        <w:rPr>
          <w:rFonts w:ascii="Calibri" w:hAnsi="Calibri"/>
          <w:b/>
          <w:color w:val="000099"/>
        </w:rPr>
        <w:t>2</w:t>
      </w:r>
      <w:r w:rsidRPr="006E364F">
        <w:rPr>
          <w:rFonts w:ascii="Calibri" w:hAnsi="Calibri"/>
          <w:b/>
          <w:color w:val="000099"/>
        </w:rPr>
        <w:t xml:space="preserve">.4.  </w:t>
      </w:r>
      <w:r w:rsidRPr="006E364F">
        <w:rPr>
          <w:rFonts w:ascii="Calibri" w:hAnsi="Calibri"/>
          <w:color w:val="000099"/>
        </w:rPr>
        <w:t>Stanovništvo staro 10 i više godina prema polu, a nepismeni i prema starosti – 2.</w:t>
      </w:r>
    </w:p>
    <w:tbl>
      <w:tblPr>
        <w:tblW w:w="9529"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1077"/>
        <w:gridCol w:w="468"/>
        <w:gridCol w:w="785"/>
        <w:gridCol w:w="855"/>
        <w:gridCol w:w="851"/>
        <w:gridCol w:w="992"/>
        <w:gridCol w:w="1110"/>
        <w:gridCol w:w="975"/>
        <w:gridCol w:w="945"/>
        <w:gridCol w:w="1471"/>
      </w:tblGrid>
      <w:tr w:rsidR="006E364F" w:rsidRPr="00B36108">
        <w:tc>
          <w:tcPr>
            <w:tcW w:w="1077" w:type="dxa"/>
            <w:vMerge w:val="restart"/>
          </w:tcPr>
          <w:p w:rsidR="006E364F" w:rsidRPr="00B36108" w:rsidRDefault="006E364F" w:rsidP="00652EB2">
            <w:pPr>
              <w:jc w:val="center"/>
              <w:rPr>
                <w:rFonts w:ascii="Calibri" w:hAnsi="Calibri"/>
                <w:b/>
                <w:color w:val="000099"/>
                <w:sz w:val="20"/>
                <w:szCs w:val="20"/>
              </w:rPr>
            </w:pPr>
          </w:p>
        </w:tc>
        <w:tc>
          <w:tcPr>
            <w:tcW w:w="468" w:type="dxa"/>
            <w:vMerge w:val="restart"/>
            <w:vAlign w:val="center"/>
          </w:tcPr>
          <w:p w:rsidR="006E364F" w:rsidRDefault="006E364F" w:rsidP="00652EB2">
            <w:pPr>
              <w:jc w:val="center"/>
              <w:rPr>
                <w:rFonts w:ascii="Calibri" w:hAnsi="Calibri"/>
                <w:b/>
                <w:color w:val="000099"/>
                <w:sz w:val="20"/>
                <w:szCs w:val="20"/>
              </w:rPr>
            </w:pPr>
            <w:r>
              <w:rPr>
                <w:rFonts w:ascii="Calibri" w:hAnsi="Calibri"/>
                <w:b/>
                <w:color w:val="000099"/>
                <w:sz w:val="20"/>
                <w:szCs w:val="20"/>
              </w:rPr>
              <w:t>P</w:t>
            </w:r>
          </w:p>
          <w:p w:rsidR="006E364F" w:rsidRDefault="006E364F" w:rsidP="00652EB2">
            <w:pPr>
              <w:jc w:val="center"/>
              <w:rPr>
                <w:rFonts w:ascii="Calibri" w:hAnsi="Calibri"/>
                <w:b/>
                <w:color w:val="000099"/>
                <w:sz w:val="20"/>
                <w:szCs w:val="20"/>
              </w:rPr>
            </w:pPr>
            <w:r>
              <w:rPr>
                <w:rFonts w:ascii="Calibri" w:hAnsi="Calibri"/>
                <w:b/>
                <w:color w:val="000099"/>
                <w:sz w:val="20"/>
                <w:szCs w:val="20"/>
              </w:rPr>
              <w:t>O</w:t>
            </w:r>
          </w:p>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L</w:t>
            </w:r>
          </w:p>
        </w:tc>
        <w:tc>
          <w:tcPr>
            <w:tcW w:w="7984" w:type="dxa"/>
            <w:gridSpan w:val="8"/>
            <w:vAlign w:val="center"/>
          </w:tcPr>
          <w:p w:rsidR="006E364F" w:rsidRPr="00596BB2" w:rsidRDefault="006E364F" w:rsidP="00652EB2">
            <w:pPr>
              <w:jc w:val="center"/>
              <w:rPr>
                <w:rFonts w:ascii="Calibri" w:hAnsi="Calibri"/>
                <w:b/>
                <w:color w:val="000099"/>
              </w:rPr>
            </w:pPr>
            <w:r w:rsidRPr="00596BB2">
              <w:rPr>
                <w:rFonts w:ascii="Calibri" w:hAnsi="Calibri"/>
                <w:b/>
                <w:color w:val="000099"/>
              </w:rPr>
              <w:t>NEPISMENI</w:t>
            </w:r>
          </w:p>
        </w:tc>
      </w:tr>
      <w:tr w:rsidR="006E364F" w:rsidRPr="00B36108">
        <w:trPr>
          <w:trHeight w:val="285"/>
        </w:trPr>
        <w:tc>
          <w:tcPr>
            <w:tcW w:w="1077" w:type="dxa"/>
            <w:vMerge/>
          </w:tcPr>
          <w:p w:rsidR="006E364F" w:rsidRPr="00B36108" w:rsidRDefault="006E364F" w:rsidP="00652EB2">
            <w:pPr>
              <w:jc w:val="center"/>
              <w:rPr>
                <w:rFonts w:ascii="Calibri" w:hAnsi="Calibri"/>
                <w:b/>
                <w:color w:val="000099"/>
                <w:sz w:val="20"/>
                <w:szCs w:val="20"/>
              </w:rPr>
            </w:pPr>
          </w:p>
        </w:tc>
        <w:tc>
          <w:tcPr>
            <w:tcW w:w="468" w:type="dxa"/>
            <w:vMerge/>
          </w:tcPr>
          <w:p w:rsidR="006E364F" w:rsidRPr="00B36108" w:rsidRDefault="006E364F" w:rsidP="00652EB2">
            <w:pPr>
              <w:jc w:val="center"/>
              <w:rPr>
                <w:rFonts w:ascii="Calibri" w:hAnsi="Calibri"/>
                <w:b/>
                <w:color w:val="000099"/>
                <w:sz w:val="20"/>
                <w:szCs w:val="20"/>
              </w:rPr>
            </w:pPr>
          </w:p>
        </w:tc>
        <w:tc>
          <w:tcPr>
            <w:tcW w:w="785" w:type="dxa"/>
            <w:vMerge w:val="restart"/>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35 - 39</w:t>
            </w:r>
          </w:p>
        </w:tc>
        <w:tc>
          <w:tcPr>
            <w:tcW w:w="855" w:type="dxa"/>
            <w:vMerge w:val="restart"/>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40 - 44</w:t>
            </w:r>
          </w:p>
        </w:tc>
        <w:tc>
          <w:tcPr>
            <w:tcW w:w="851" w:type="dxa"/>
            <w:vMerge w:val="restart"/>
            <w:vAlign w:val="center"/>
          </w:tcPr>
          <w:p w:rsidR="006E364F" w:rsidRPr="00A335B2" w:rsidRDefault="006E364F" w:rsidP="00652EB2">
            <w:pPr>
              <w:jc w:val="center"/>
              <w:rPr>
                <w:rFonts w:ascii="Calibri" w:hAnsi="Calibri"/>
                <w:b/>
                <w:color w:val="000099"/>
                <w:sz w:val="20"/>
                <w:szCs w:val="20"/>
              </w:rPr>
            </w:pPr>
            <w:r>
              <w:rPr>
                <w:rFonts w:ascii="Calibri" w:hAnsi="Calibri"/>
                <w:b/>
                <w:color w:val="000099"/>
                <w:sz w:val="20"/>
                <w:szCs w:val="20"/>
              </w:rPr>
              <w:t>45 - 49</w:t>
            </w:r>
          </w:p>
        </w:tc>
        <w:tc>
          <w:tcPr>
            <w:tcW w:w="992"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50 - 54</w:t>
            </w:r>
          </w:p>
        </w:tc>
        <w:tc>
          <w:tcPr>
            <w:tcW w:w="1110"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55 - 59</w:t>
            </w:r>
          </w:p>
        </w:tc>
        <w:tc>
          <w:tcPr>
            <w:tcW w:w="975"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60 - 64</w:t>
            </w:r>
          </w:p>
        </w:tc>
        <w:tc>
          <w:tcPr>
            <w:tcW w:w="945"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65 i više</w:t>
            </w:r>
          </w:p>
        </w:tc>
        <w:tc>
          <w:tcPr>
            <w:tcW w:w="1471"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Nepoznato</w:t>
            </w:r>
          </w:p>
        </w:tc>
      </w:tr>
      <w:tr w:rsidR="006E364F" w:rsidRPr="00B36108">
        <w:trPr>
          <w:trHeight w:val="244"/>
        </w:trPr>
        <w:tc>
          <w:tcPr>
            <w:tcW w:w="1077" w:type="dxa"/>
            <w:vMerge/>
          </w:tcPr>
          <w:p w:rsidR="006E364F" w:rsidRPr="00B36108" w:rsidRDefault="006E364F" w:rsidP="00652EB2">
            <w:pPr>
              <w:jc w:val="center"/>
              <w:rPr>
                <w:rFonts w:ascii="Calibri" w:hAnsi="Calibri"/>
                <w:b/>
                <w:color w:val="000099"/>
                <w:sz w:val="20"/>
                <w:szCs w:val="20"/>
              </w:rPr>
            </w:pPr>
          </w:p>
        </w:tc>
        <w:tc>
          <w:tcPr>
            <w:tcW w:w="468" w:type="dxa"/>
            <w:vMerge/>
          </w:tcPr>
          <w:p w:rsidR="006E364F" w:rsidRPr="00B36108" w:rsidRDefault="006E364F" w:rsidP="00652EB2">
            <w:pPr>
              <w:jc w:val="center"/>
              <w:rPr>
                <w:rFonts w:ascii="Calibri" w:hAnsi="Calibri"/>
                <w:b/>
                <w:color w:val="000099"/>
                <w:sz w:val="20"/>
                <w:szCs w:val="20"/>
              </w:rPr>
            </w:pPr>
          </w:p>
        </w:tc>
        <w:tc>
          <w:tcPr>
            <w:tcW w:w="785" w:type="dxa"/>
            <w:vMerge/>
            <w:vAlign w:val="center"/>
          </w:tcPr>
          <w:p w:rsidR="006E364F" w:rsidRPr="00A335B2" w:rsidRDefault="006E364F" w:rsidP="00652EB2">
            <w:pPr>
              <w:jc w:val="center"/>
              <w:rPr>
                <w:rFonts w:ascii="Calibri" w:hAnsi="Calibri"/>
                <w:b/>
                <w:color w:val="000099"/>
                <w:sz w:val="20"/>
                <w:szCs w:val="20"/>
              </w:rPr>
            </w:pPr>
          </w:p>
        </w:tc>
        <w:tc>
          <w:tcPr>
            <w:tcW w:w="855" w:type="dxa"/>
            <w:vMerge/>
            <w:vAlign w:val="center"/>
          </w:tcPr>
          <w:p w:rsidR="006E364F" w:rsidRPr="00A335B2" w:rsidRDefault="006E364F" w:rsidP="00652EB2">
            <w:pPr>
              <w:jc w:val="center"/>
              <w:rPr>
                <w:rFonts w:ascii="Calibri" w:hAnsi="Calibri"/>
                <w:b/>
                <w:color w:val="000099"/>
                <w:sz w:val="20"/>
                <w:szCs w:val="20"/>
              </w:rPr>
            </w:pPr>
          </w:p>
        </w:tc>
        <w:tc>
          <w:tcPr>
            <w:tcW w:w="851" w:type="dxa"/>
            <w:vMerge/>
            <w:vAlign w:val="center"/>
          </w:tcPr>
          <w:p w:rsidR="006E364F" w:rsidRPr="00A335B2" w:rsidRDefault="006E364F" w:rsidP="00652EB2">
            <w:pPr>
              <w:jc w:val="center"/>
              <w:rPr>
                <w:rFonts w:ascii="Calibri" w:hAnsi="Calibri"/>
                <w:b/>
                <w:color w:val="000099"/>
                <w:sz w:val="20"/>
                <w:szCs w:val="20"/>
              </w:rPr>
            </w:pPr>
          </w:p>
        </w:tc>
        <w:tc>
          <w:tcPr>
            <w:tcW w:w="992" w:type="dxa"/>
            <w:vMerge/>
            <w:vAlign w:val="center"/>
          </w:tcPr>
          <w:p w:rsidR="006E364F" w:rsidRPr="00B36108" w:rsidRDefault="006E364F" w:rsidP="00652EB2">
            <w:pPr>
              <w:jc w:val="center"/>
              <w:rPr>
                <w:rFonts w:ascii="Calibri" w:hAnsi="Calibri"/>
                <w:b/>
                <w:color w:val="000099"/>
                <w:sz w:val="20"/>
                <w:szCs w:val="20"/>
              </w:rPr>
            </w:pPr>
          </w:p>
        </w:tc>
        <w:tc>
          <w:tcPr>
            <w:tcW w:w="1110" w:type="dxa"/>
            <w:vMerge/>
            <w:vAlign w:val="center"/>
          </w:tcPr>
          <w:p w:rsidR="006E364F" w:rsidRPr="00B36108" w:rsidRDefault="006E364F" w:rsidP="00652EB2">
            <w:pPr>
              <w:jc w:val="center"/>
              <w:rPr>
                <w:rFonts w:ascii="Calibri" w:hAnsi="Calibri"/>
                <w:b/>
                <w:color w:val="000099"/>
                <w:sz w:val="20"/>
                <w:szCs w:val="20"/>
              </w:rPr>
            </w:pPr>
          </w:p>
        </w:tc>
        <w:tc>
          <w:tcPr>
            <w:tcW w:w="975" w:type="dxa"/>
            <w:vMerge/>
            <w:vAlign w:val="center"/>
          </w:tcPr>
          <w:p w:rsidR="006E364F" w:rsidRPr="00B36108" w:rsidRDefault="006E364F" w:rsidP="00652EB2">
            <w:pPr>
              <w:jc w:val="center"/>
              <w:rPr>
                <w:rFonts w:ascii="Calibri" w:hAnsi="Calibri"/>
                <w:b/>
                <w:color w:val="000099"/>
                <w:sz w:val="20"/>
                <w:szCs w:val="20"/>
              </w:rPr>
            </w:pPr>
          </w:p>
        </w:tc>
        <w:tc>
          <w:tcPr>
            <w:tcW w:w="945" w:type="dxa"/>
            <w:vMerge/>
            <w:vAlign w:val="center"/>
          </w:tcPr>
          <w:p w:rsidR="006E364F" w:rsidRPr="00B36108" w:rsidRDefault="006E364F" w:rsidP="00652EB2">
            <w:pPr>
              <w:jc w:val="center"/>
              <w:rPr>
                <w:rFonts w:ascii="Calibri" w:hAnsi="Calibri"/>
                <w:b/>
                <w:color w:val="000099"/>
                <w:sz w:val="20"/>
                <w:szCs w:val="20"/>
              </w:rPr>
            </w:pPr>
          </w:p>
        </w:tc>
        <w:tc>
          <w:tcPr>
            <w:tcW w:w="1471" w:type="dxa"/>
            <w:vMerge/>
            <w:vAlign w:val="center"/>
          </w:tcPr>
          <w:p w:rsidR="006E364F" w:rsidRPr="00B36108" w:rsidRDefault="006E364F" w:rsidP="00652EB2">
            <w:pPr>
              <w:jc w:val="center"/>
              <w:rPr>
                <w:rFonts w:ascii="Calibri" w:hAnsi="Calibri"/>
                <w:b/>
                <w:color w:val="000099"/>
                <w:sz w:val="20"/>
                <w:szCs w:val="20"/>
              </w:rPr>
            </w:pPr>
          </w:p>
        </w:tc>
      </w:tr>
      <w:tr w:rsidR="006E364F" w:rsidRPr="00B36108">
        <w:tc>
          <w:tcPr>
            <w:tcW w:w="1077" w:type="dxa"/>
            <w:vMerge w:val="restart"/>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Romska populacija</w:t>
            </w:r>
          </w:p>
        </w:tc>
        <w:tc>
          <w:tcPr>
            <w:tcW w:w="468" w:type="dxa"/>
            <w:vAlign w:val="center"/>
          </w:tcPr>
          <w:p w:rsidR="006E364F" w:rsidRPr="00B36108" w:rsidRDefault="006E364F" w:rsidP="00652EB2">
            <w:pPr>
              <w:jc w:val="center"/>
              <w:rPr>
                <w:rFonts w:ascii="Calibri" w:hAnsi="Calibri"/>
                <w:b/>
                <w:color w:val="000099"/>
                <w:sz w:val="20"/>
                <w:szCs w:val="20"/>
              </w:rPr>
            </w:pPr>
            <w:r>
              <w:rPr>
                <w:rFonts w:ascii="Calibri" w:hAnsi="Calibri"/>
                <w:b/>
                <w:color w:val="000099"/>
                <w:sz w:val="20"/>
                <w:szCs w:val="20"/>
              </w:rPr>
              <w:t>M</w:t>
            </w:r>
          </w:p>
        </w:tc>
        <w:tc>
          <w:tcPr>
            <w:tcW w:w="785" w:type="dxa"/>
          </w:tcPr>
          <w:p w:rsidR="006E364F" w:rsidRDefault="006E364F" w:rsidP="00652EB2">
            <w:pPr>
              <w:jc w:val="center"/>
              <w:rPr>
                <w:rFonts w:ascii="Calibri" w:hAnsi="Calibri"/>
                <w:b/>
                <w:color w:val="000099"/>
                <w:sz w:val="20"/>
                <w:szCs w:val="20"/>
              </w:rPr>
            </w:pPr>
          </w:p>
          <w:p w:rsidR="006E364F" w:rsidRPr="00B36108" w:rsidRDefault="006E364F" w:rsidP="00652EB2">
            <w:pPr>
              <w:jc w:val="center"/>
              <w:rPr>
                <w:rFonts w:ascii="Calibri" w:hAnsi="Calibri"/>
                <w:b/>
                <w:color w:val="000099"/>
                <w:sz w:val="20"/>
                <w:szCs w:val="20"/>
              </w:rPr>
            </w:pPr>
          </w:p>
        </w:tc>
        <w:tc>
          <w:tcPr>
            <w:tcW w:w="855" w:type="dxa"/>
          </w:tcPr>
          <w:p w:rsidR="006E364F" w:rsidRPr="00B36108" w:rsidRDefault="006E364F" w:rsidP="00652EB2">
            <w:pPr>
              <w:jc w:val="center"/>
              <w:rPr>
                <w:rFonts w:ascii="Calibri" w:hAnsi="Calibri"/>
                <w:b/>
                <w:color w:val="000099"/>
                <w:sz w:val="20"/>
                <w:szCs w:val="20"/>
              </w:rPr>
            </w:pPr>
          </w:p>
        </w:tc>
        <w:tc>
          <w:tcPr>
            <w:tcW w:w="851" w:type="dxa"/>
          </w:tcPr>
          <w:p w:rsidR="006E364F" w:rsidRPr="00B36108" w:rsidRDefault="006E364F" w:rsidP="00652EB2">
            <w:pPr>
              <w:jc w:val="center"/>
              <w:rPr>
                <w:rFonts w:ascii="Calibri" w:hAnsi="Calibri"/>
                <w:b/>
                <w:color w:val="000099"/>
                <w:sz w:val="20"/>
                <w:szCs w:val="20"/>
              </w:rPr>
            </w:pPr>
          </w:p>
        </w:tc>
        <w:tc>
          <w:tcPr>
            <w:tcW w:w="992" w:type="dxa"/>
          </w:tcPr>
          <w:p w:rsidR="006E364F" w:rsidRPr="00B36108" w:rsidRDefault="006E364F" w:rsidP="00652EB2">
            <w:pPr>
              <w:jc w:val="center"/>
              <w:rPr>
                <w:rFonts w:ascii="Calibri" w:hAnsi="Calibri"/>
                <w:b/>
                <w:color w:val="000099"/>
                <w:sz w:val="20"/>
                <w:szCs w:val="20"/>
              </w:rPr>
            </w:pPr>
          </w:p>
        </w:tc>
        <w:tc>
          <w:tcPr>
            <w:tcW w:w="1110" w:type="dxa"/>
          </w:tcPr>
          <w:p w:rsidR="006E364F" w:rsidRPr="00B36108" w:rsidRDefault="006E364F" w:rsidP="00652EB2">
            <w:pPr>
              <w:jc w:val="center"/>
              <w:rPr>
                <w:rFonts w:ascii="Calibri" w:hAnsi="Calibri"/>
                <w:b/>
                <w:color w:val="000099"/>
                <w:sz w:val="20"/>
                <w:szCs w:val="20"/>
              </w:rPr>
            </w:pPr>
          </w:p>
        </w:tc>
        <w:tc>
          <w:tcPr>
            <w:tcW w:w="975" w:type="dxa"/>
          </w:tcPr>
          <w:p w:rsidR="006E364F" w:rsidRPr="00B36108" w:rsidRDefault="006E364F" w:rsidP="00652EB2">
            <w:pPr>
              <w:jc w:val="center"/>
              <w:rPr>
                <w:rFonts w:ascii="Calibri" w:hAnsi="Calibri"/>
                <w:b/>
                <w:color w:val="000099"/>
                <w:sz w:val="20"/>
                <w:szCs w:val="20"/>
              </w:rPr>
            </w:pPr>
          </w:p>
        </w:tc>
        <w:tc>
          <w:tcPr>
            <w:tcW w:w="945" w:type="dxa"/>
          </w:tcPr>
          <w:p w:rsidR="006E364F" w:rsidRPr="00B36108" w:rsidRDefault="006E364F" w:rsidP="00652EB2">
            <w:pPr>
              <w:jc w:val="center"/>
              <w:rPr>
                <w:rFonts w:ascii="Calibri" w:hAnsi="Calibri"/>
                <w:b/>
                <w:color w:val="000099"/>
                <w:sz w:val="20"/>
                <w:szCs w:val="20"/>
              </w:rPr>
            </w:pPr>
          </w:p>
        </w:tc>
        <w:tc>
          <w:tcPr>
            <w:tcW w:w="1471" w:type="dxa"/>
          </w:tcPr>
          <w:p w:rsidR="006E364F" w:rsidRPr="00B36108" w:rsidRDefault="006E364F" w:rsidP="00652EB2">
            <w:pPr>
              <w:jc w:val="center"/>
              <w:rPr>
                <w:rFonts w:ascii="Calibri" w:hAnsi="Calibri"/>
                <w:b/>
                <w:color w:val="000099"/>
                <w:sz w:val="20"/>
                <w:szCs w:val="20"/>
              </w:rPr>
            </w:pPr>
          </w:p>
        </w:tc>
      </w:tr>
      <w:tr w:rsidR="006E364F" w:rsidRPr="00B36108">
        <w:tc>
          <w:tcPr>
            <w:tcW w:w="1077" w:type="dxa"/>
            <w:vMerge/>
            <w:vAlign w:val="center"/>
          </w:tcPr>
          <w:p w:rsidR="006E364F" w:rsidRDefault="006E364F" w:rsidP="00652EB2">
            <w:pPr>
              <w:jc w:val="center"/>
              <w:rPr>
                <w:rFonts w:ascii="Calibri" w:hAnsi="Calibri"/>
                <w:b/>
                <w:color w:val="000099"/>
                <w:sz w:val="20"/>
                <w:szCs w:val="20"/>
              </w:rPr>
            </w:pPr>
          </w:p>
        </w:tc>
        <w:tc>
          <w:tcPr>
            <w:tcW w:w="468" w:type="dxa"/>
            <w:vAlign w:val="center"/>
          </w:tcPr>
          <w:p w:rsidR="006E364F" w:rsidRPr="00B36108" w:rsidRDefault="006E364F" w:rsidP="00475407">
            <w:pPr>
              <w:jc w:val="center"/>
              <w:rPr>
                <w:rFonts w:ascii="Calibri" w:hAnsi="Calibri"/>
                <w:b/>
                <w:color w:val="000099"/>
                <w:sz w:val="20"/>
                <w:szCs w:val="20"/>
              </w:rPr>
            </w:pPr>
            <w:r>
              <w:rPr>
                <w:rFonts w:ascii="Calibri" w:hAnsi="Calibri"/>
                <w:b/>
                <w:color w:val="000099"/>
                <w:sz w:val="20"/>
                <w:szCs w:val="20"/>
              </w:rPr>
              <w:t>Ž</w:t>
            </w:r>
          </w:p>
        </w:tc>
        <w:tc>
          <w:tcPr>
            <w:tcW w:w="785" w:type="dxa"/>
          </w:tcPr>
          <w:p w:rsidR="006E364F" w:rsidRDefault="006E364F" w:rsidP="00652EB2">
            <w:pPr>
              <w:jc w:val="center"/>
              <w:rPr>
                <w:rFonts w:ascii="Calibri" w:hAnsi="Calibri"/>
                <w:b/>
                <w:color w:val="000099"/>
                <w:sz w:val="20"/>
                <w:szCs w:val="20"/>
              </w:rPr>
            </w:pPr>
          </w:p>
          <w:p w:rsidR="006E364F" w:rsidRPr="00B36108" w:rsidRDefault="006E364F" w:rsidP="00652EB2">
            <w:pPr>
              <w:jc w:val="center"/>
              <w:rPr>
                <w:rFonts w:ascii="Calibri" w:hAnsi="Calibri"/>
                <w:b/>
                <w:color w:val="000099"/>
                <w:sz w:val="20"/>
                <w:szCs w:val="20"/>
              </w:rPr>
            </w:pPr>
          </w:p>
        </w:tc>
        <w:tc>
          <w:tcPr>
            <w:tcW w:w="855" w:type="dxa"/>
          </w:tcPr>
          <w:p w:rsidR="006E364F" w:rsidRPr="00B36108" w:rsidRDefault="006E364F" w:rsidP="00652EB2">
            <w:pPr>
              <w:jc w:val="center"/>
              <w:rPr>
                <w:rFonts w:ascii="Calibri" w:hAnsi="Calibri"/>
                <w:b/>
                <w:color w:val="000099"/>
                <w:sz w:val="20"/>
                <w:szCs w:val="20"/>
              </w:rPr>
            </w:pPr>
          </w:p>
        </w:tc>
        <w:tc>
          <w:tcPr>
            <w:tcW w:w="851" w:type="dxa"/>
          </w:tcPr>
          <w:p w:rsidR="006E364F" w:rsidRPr="00B36108" w:rsidRDefault="006E364F" w:rsidP="00652EB2">
            <w:pPr>
              <w:jc w:val="center"/>
              <w:rPr>
                <w:rFonts w:ascii="Calibri" w:hAnsi="Calibri"/>
                <w:b/>
                <w:color w:val="000099"/>
                <w:sz w:val="20"/>
                <w:szCs w:val="20"/>
              </w:rPr>
            </w:pPr>
          </w:p>
        </w:tc>
        <w:tc>
          <w:tcPr>
            <w:tcW w:w="992" w:type="dxa"/>
          </w:tcPr>
          <w:p w:rsidR="006E364F" w:rsidRPr="00B36108" w:rsidRDefault="006E364F" w:rsidP="00652EB2">
            <w:pPr>
              <w:jc w:val="center"/>
              <w:rPr>
                <w:rFonts w:ascii="Calibri" w:hAnsi="Calibri"/>
                <w:b/>
                <w:color w:val="000099"/>
                <w:sz w:val="20"/>
                <w:szCs w:val="20"/>
              </w:rPr>
            </w:pPr>
          </w:p>
        </w:tc>
        <w:tc>
          <w:tcPr>
            <w:tcW w:w="1110" w:type="dxa"/>
          </w:tcPr>
          <w:p w:rsidR="006E364F" w:rsidRPr="00B36108" w:rsidRDefault="006E364F" w:rsidP="00652EB2">
            <w:pPr>
              <w:jc w:val="center"/>
              <w:rPr>
                <w:rFonts w:ascii="Calibri" w:hAnsi="Calibri"/>
                <w:b/>
                <w:color w:val="000099"/>
                <w:sz w:val="20"/>
                <w:szCs w:val="20"/>
              </w:rPr>
            </w:pPr>
          </w:p>
        </w:tc>
        <w:tc>
          <w:tcPr>
            <w:tcW w:w="975" w:type="dxa"/>
          </w:tcPr>
          <w:p w:rsidR="006E364F" w:rsidRPr="00B36108" w:rsidRDefault="006E364F" w:rsidP="00652EB2">
            <w:pPr>
              <w:jc w:val="center"/>
              <w:rPr>
                <w:rFonts w:ascii="Calibri" w:hAnsi="Calibri"/>
                <w:b/>
                <w:color w:val="000099"/>
                <w:sz w:val="20"/>
                <w:szCs w:val="20"/>
              </w:rPr>
            </w:pPr>
          </w:p>
        </w:tc>
        <w:tc>
          <w:tcPr>
            <w:tcW w:w="945" w:type="dxa"/>
          </w:tcPr>
          <w:p w:rsidR="006E364F" w:rsidRPr="00B36108" w:rsidRDefault="006E364F" w:rsidP="00652EB2">
            <w:pPr>
              <w:jc w:val="center"/>
              <w:rPr>
                <w:rFonts w:ascii="Calibri" w:hAnsi="Calibri"/>
                <w:b/>
                <w:color w:val="000099"/>
                <w:sz w:val="20"/>
                <w:szCs w:val="20"/>
              </w:rPr>
            </w:pPr>
          </w:p>
        </w:tc>
        <w:tc>
          <w:tcPr>
            <w:tcW w:w="1471" w:type="dxa"/>
          </w:tcPr>
          <w:p w:rsidR="006E364F" w:rsidRPr="00B36108" w:rsidRDefault="006E364F" w:rsidP="00652EB2">
            <w:pPr>
              <w:jc w:val="center"/>
              <w:rPr>
                <w:rFonts w:ascii="Calibri" w:hAnsi="Calibri"/>
                <w:b/>
                <w:color w:val="000099"/>
                <w:sz w:val="20"/>
                <w:szCs w:val="20"/>
              </w:rPr>
            </w:pPr>
          </w:p>
        </w:tc>
      </w:tr>
      <w:tr w:rsidR="006E364F" w:rsidRPr="00B36108">
        <w:tc>
          <w:tcPr>
            <w:tcW w:w="1077" w:type="dxa"/>
            <w:vMerge w:val="restart"/>
            <w:vAlign w:val="center"/>
          </w:tcPr>
          <w:p w:rsidR="006E364F" w:rsidRDefault="006E364F" w:rsidP="00652EB2">
            <w:pPr>
              <w:jc w:val="center"/>
              <w:rPr>
                <w:rFonts w:ascii="Calibri" w:hAnsi="Calibri"/>
                <w:b/>
                <w:color w:val="000099"/>
                <w:sz w:val="20"/>
                <w:szCs w:val="20"/>
              </w:rPr>
            </w:pPr>
            <w:r>
              <w:rPr>
                <w:rFonts w:ascii="Calibri" w:hAnsi="Calibri"/>
                <w:b/>
                <w:color w:val="000099"/>
                <w:sz w:val="20"/>
                <w:szCs w:val="20"/>
              </w:rPr>
              <w:lastRenderedPageBreak/>
              <w:t>Opšta populacija</w:t>
            </w:r>
          </w:p>
        </w:tc>
        <w:tc>
          <w:tcPr>
            <w:tcW w:w="468" w:type="dxa"/>
            <w:vAlign w:val="center"/>
          </w:tcPr>
          <w:p w:rsidR="006E364F" w:rsidRPr="00B36108" w:rsidRDefault="006E364F" w:rsidP="00475407">
            <w:pPr>
              <w:jc w:val="center"/>
              <w:rPr>
                <w:rFonts w:ascii="Calibri" w:hAnsi="Calibri"/>
                <w:b/>
                <w:color w:val="000099"/>
                <w:sz w:val="20"/>
                <w:szCs w:val="20"/>
              </w:rPr>
            </w:pPr>
            <w:r>
              <w:rPr>
                <w:rFonts w:ascii="Calibri" w:hAnsi="Calibri"/>
                <w:b/>
                <w:color w:val="000099"/>
                <w:sz w:val="20"/>
                <w:szCs w:val="20"/>
              </w:rPr>
              <w:t>M</w:t>
            </w:r>
          </w:p>
        </w:tc>
        <w:tc>
          <w:tcPr>
            <w:tcW w:w="785" w:type="dxa"/>
          </w:tcPr>
          <w:p w:rsidR="006E364F" w:rsidRDefault="006E364F" w:rsidP="00652EB2">
            <w:pPr>
              <w:jc w:val="center"/>
              <w:rPr>
                <w:rFonts w:ascii="Calibri" w:hAnsi="Calibri"/>
                <w:b/>
                <w:color w:val="000099"/>
                <w:sz w:val="20"/>
                <w:szCs w:val="20"/>
              </w:rPr>
            </w:pPr>
          </w:p>
          <w:p w:rsidR="006E364F" w:rsidRPr="00B36108" w:rsidRDefault="006E364F" w:rsidP="00652EB2">
            <w:pPr>
              <w:jc w:val="center"/>
              <w:rPr>
                <w:rFonts w:ascii="Calibri" w:hAnsi="Calibri"/>
                <w:b/>
                <w:color w:val="000099"/>
                <w:sz w:val="20"/>
                <w:szCs w:val="20"/>
              </w:rPr>
            </w:pPr>
          </w:p>
        </w:tc>
        <w:tc>
          <w:tcPr>
            <w:tcW w:w="855" w:type="dxa"/>
          </w:tcPr>
          <w:p w:rsidR="006E364F" w:rsidRPr="00B36108" w:rsidRDefault="006E364F" w:rsidP="00652EB2">
            <w:pPr>
              <w:jc w:val="center"/>
              <w:rPr>
                <w:rFonts w:ascii="Calibri" w:hAnsi="Calibri"/>
                <w:b/>
                <w:color w:val="000099"/>
                <w:sz w:val="20"/>
                <w:szCs w:val="20"/>
              </w:rPr>
            </w:pPr>
          </w:p>
        </w:tc>
        <w:tc>
          <w:tcPr>
            <w:tcW w:w="851" w:type="dxa"/>
          </w:tcPr>
          <w:p w:rsidR="006E364F" w:rsidRPr="00B36108" w:rsidRDefault="006E364F" w:rsidP="00652EB2">
            <w:pPr>
              <w:jc w:val="center"/>
              <w:rPr>
                <w:rFonts w:ascii="Calibri" w:hAnsi="Calibri"/>
                <w:b/>
                <w:color w:val="000099"/>
                <w:sz w:val="20"/>
                <w:szCs w:val="20"/>
              </w:rPr>
            </w:pPr>
          </w:p>
        </w:tc>
        <w:tc>
          <w:tcPr>
            <w:tcW w:w="992" w:type="dxa"/>
          </w:tcPr>
          <w:p w:rsidR="006E364F" w:rsidRPr="00B36108" w:rsidRDefault="006E364F" w:rsidP="00652EB2">
            <w:pPr>
              <w:jc w:val="center"/>
              <w:rPr>
                <w:rFonts w:ascii="Calibri" w:hAnsi="Calibri"/>
                <w:b/>
                <w:color w:val="000099"/>
                <w:sz w:val="20"/>
                <w:szCs w:val="20"/>
              </w:rPr>
            </w:pPr>
          </w:p>
        </w:tc>
        <w:tc>
          <w:tcPr>
            <w:tcW w:w="1110" w:type="dxa"/>
          </w:tcPr>
          <w:p w:rsidR="006E364F" w:rsidRPr="00B36108" w:rsidRDefault="006E364F" w:rsidP="00652EB2">
            <w:pPr>
              <w:jc w:val="center"/>
              <w:rPr>
                <w:rFonts w:ascii="Calibri" w:hAnsi="Calibri"/>
                <w:b/>
                <w:color w:val="000099"/>
                <w:sz w:val="20"/>
                <w:szCs w:val="20"/>
              </w:rPr>
            </w:pPr>
          </w:p>
        </w:tc>
        <w:tc>
          <w:tcPr>
            <w:tcW w:w="975" w:type="dxa"/>
          </w:tcPr>
          <w:p w:rsidR="006E364F" w:rsidRPr="00B36108" w:rsidRDefault="006E364F" w:rsidP="00652EB2">
            <w:pPr>
              <w:jc w:val="center"/>
              <w:rPr>
                <w:rFonts w:ascii="Calibri" w:hAnsi="Calibri"/>
                <w:b/>
                <w:color w:val="000099"/>
                <w:sz w:val="20"/>
                <w:szCs w:val="20"/>
              </w:rPr>
            </w:pPr>
          </w:p>
        </w:tc>
        <w:tc>
          <w:tcPr>
            <w:tcW w:w="945" w:type="dxa"/>
          </w:tcPr>
          <w:p w:rsidR="006E364F" w:rsidRPr="00B36108" w:rsidRDefault="006E364F" w:rsidP="00652EB2">
            <w:pPr>
              <w:jc w:val="center"/>
              <w:rPr>
                <w:rFonts w:ascii="Calibri" w:hAnsi="Calibri"/>
                <w:b/>
                <w:color w:val="000099"/>
                <w:sz w:val="20"/>
                <w:szCs w:val="20"/>
              </w:rPr>
            </w:pPr>
          </w:p>
        </w:tc>
        <w:tc>
          <w:tcPr>
            <w:tcW w:w="1471" w:type="dxa"/>
          </w:tcPr>
          <w:p w:rsidR="006E364F" w:rsidRPr="00B36108" w:rsidRDefault="006E364F" w:rsidP="00652EB2">
            <w:pPr>
              <w:jc w:val="center"/>
              <w:rPr>
                <w:rFonts w:ascii="Calibri" w:hAnsi="Calibri"/>
                <w:b/>
                <w:color w:val="000099"/>
                <w:sz w:val="20"/>
                <w:szCs w:val="20"/>
              </w:rPr>
            </w:pPr>
          </w:p>
        </w:tc>
      </w:tr>
      <w:tr w:rsidR="006E364F" w:rsidRPr="00B36108">
        <w:tc>
          <w:tcPr>
            <w:tcW w:w="1077" w:type="dxa"/>
            <w:vMerge/>
            <w:vAlign w:val="center"/>
          </w:tcPr>
          <w:p w:rsidR="006E364F" w:rsidRDefault="006E364F" w:rsidP="00652EB2">
            <w:pPr>
              <w:jc w:val="center"/>
              <w:rPr>
                <w:rFonts w:ascii="Calibri" w:hAnsi="Calibri"/>
                <w:b/>
                <w:color w:val="000099"/>
                <w:sz w:val="20"/>
                <w:szCs w:val="20"/>
              </w:rPr>
            </w:pPr>
          </w:p>
        </w:tc>
        <w:tc>
          <w:tcPr>
            <w:tcW w:w="468" w:type="dxa"/>
            <w:vAlign w:val="center"/>
          </w:tcPr>
          <w:p w:rsidR="006E364F" w:rsidRDefault="006E364F" w:rsidP="00475407">
            <w:pPr>
              <w:jc w:val="center"/>
              <w:rPr>
                <w:rFonts w:ascii="Calibri" w:hAnsi="Calibri"/>
                <w:b/>
                <w:color w:val="000099"/>
                <w:sz w:val="20"/>
                <w:szCs w:val="20"/>
              </w:rPr>
            </w:pPr>
            <w:r>
              <w:rPr>
                <w:rFonts w:ascii="Calibri" w:hAnsi="Calibri"/>
                <w:b/>
                <w:color w:val="000099"/>
                <w:sz w:val="20"/>
                <w:szCs w:val="20"/>
              </w:rPr>
              <w:t>Ž</w:t>
            </w:r>
          </w:p>
        </w:tc>
        <w:tc>
          <w:tcPr>
            <w:tcW w:w="785" w:type="dxa"/>
          </w:tcPr>
          <w:p w:rsidR="006E364F" w:rsidRDefault="006E364F" w:rsidP="00652EB2">
            <w:pPr>
              <w:jc w:val="center"/>
              <w:rPr>
                <w:rFonts w:ascii="Calibri" w:hAnsi="Calibri"/>
                <w:b/>
                <w:color w:val="000099"/>
                <w:sz w:val="20"/>
                <w:szCs w:val="20"/>
              </w:rPr>
            </w:pPr>
          </w:p>
          <w:p w:rsidR="006E364F" w:rsidRPr="00B36108" w:rsidRDefault="006E364F" w:rsidP="00652EB2">
            <w:pPr>
              <w:jc w:val="center"/>
              <w:rPr>
                <w:rFonts w:ascii="Calibri" w:hAnsi="Calibri"/>
                <w:b/>
                <w:color w:val="000099"/>
                <w:sz w:val="20"/>
                <w:szCs w:val="20"/>
              </w:rPr>
            </w:pPr>
          </w:p>
        </w:tc>
        <w:tc>
          <w:tcPr>
            <w:tcW w:w="855" w:type="dxa"/>
          </w:tcPr>
          <w:p w:rsidR="006E364F" w:rsidRPr="00B36108" w:rsidRDefault="006E364F" w:rsidP="00652EB2">
            <w:pPr>
              <w:jc w:val="center"/>
              <w:rPr>
                <w:rFonts w:ascii="Calibri" w:hAnsi="Calibri"/>
                <w:b/>
                <w:color w:val="000099"/>
                <w:sz w:val="20"/>
                <w:szCs w:val="20"/>
              </w:rPr>
            </w:pPr>
          </w:p>
        </w:tc>
        <w:tc>
          <w:tcPr>
            <w:tcW w:w="851" w:type="dxa"/>
          </w:tcPr>
          <w:p w:rsidR="006E364F" w:rsidRPr="00B36108" w:rsidRDefault="006E364F" w:rsidP="00652EB2">
            <w:pPr>
              <w:jc w:val="center"/>
              <w:rPr>
                <w:rFonts w:ascii="Calibri" w:hAnsi="Calibri"/>
                <w:b/>
                <w:color w:val="000099"/>
                <w:sz w:val="20"/>
                <w:szCs w:val="20"/>
              </w:rPr>
            </w:pPr>
          </w:p>
        </w:tc>
        <w:tc>
          <w:tcPr>
            <w:tcW w:w="992" w:type="dxa"/>
          </w:tcPr>
          <w:p w:rsidR="006E364F" w:rsidRPr="00B36108" w:rsidRDefault="006E364F" w:rsidP="00652EB2">
            <w:pPr>
              <w:jc w:val="center"/>
              <w:rPr>
                <w:rFonts w:ascii="Calibri" w:hAnsi="Calibri"/>
                <w:b/>
                <w:color w:val="000099"/>
                <w:sz w:val="20"/>
                <w:szCs w:val="20"/>
              </w:rPr>
            </w:pPr>
          </w:p>
        </w:tc>
        <w:tc>
          <w:tcPr>
            <w:tcW w:w="1110" w:type="dxa"/>
          </w:tcPr>
          <w:p w:rsidR="006E364F" w:rsidRPr="00B36108" w:rsidRDefault="006E364F" w:rsidP="00652EB2">
            <w:pPr>
              <w:jc w:val="center"/>
              <w:rPr>
                <w:rFonts w:ascii="Calibri" w:hAnsi="Calibri"/>
                <w:b/>
                <w:color w:val="000099"/>
                <w:sz w:val="20"/>
                <w:szCs w:val="20"/>
              </w:rPr>
            </w:pPr>
          </w:p>
        </w:tc>
        <w:tc>
          <w:tcPr>
            <w:tcW w:w="975" w:type="dxa"/>
          </w:tcPr>
          <w:p w:rsidR="006E364F" w:rsidRPr="00B36108" w:rsidRDefault="006E364F" w:rsidP="00652EB2">
            <w:pPr>
              <w:jc w:val="center"/>
              <w:rPr>
                <w:rFonts w:ascii="Calibri" w:hAnsi="Calibri"/>
                <w:b/>
                <w:color w:val="000099"/>
                <w:sz w:val="20"/>
                <w:szCs w:val="20"/>
              </w:rPr>
            </w:pPr>
          </w:p>
        </w:tc>
        <w:tc>
          <w:tcPr>
            <w:tcW w:w="945" w:type="dxa"/>
          </w:tcPr>
          <w:p w:rsidR="006E364F" w:rsidRPr="00B36108" w:rsidRDefault="006E364F" w:rsidP="00652EB2">
            <w:pPr>
              <w:jc w:val="center"/>
              <w:rPr>
                <w:rFonts w:ascii="Calibri" w:hAnsi="Calibri"/>
                <w:b/>
                <w:color w:val="000099"/>
                <w:sz w:val="20"/>
                <w:szCs w:val="20"/>
              </w:rPr>
            </w:pPr>
          </w:p>
        </w:tc>
        <w:tc>
          <w:tcPr>
            <w:tcW w:w="1471" w:type="dxa"/>
          </w:tcPr>
          <w:p w:rsidR="006E364F" w:rsidRPr="00B36108" w:rsidRDefault="006E364F" w:rsidP="00652EB2">
            <w:pPr>
              <w:jc w:val="center"/>
              <w:rPr>
                <w:rFonts w:ascii="Calibri" w:hAnsi="Calibri"/>
                <w:b/>
                <w:color w:val="000099"/>
                <w:sz w:val="20"/>
                <w:szCs w:val="20"/>
              </w:rPr>
            </w:pPr>
          </w:p>
        </w:tc>
      </w:tr>
    </w:tbl>
    <w:p w:rsidR="00475407" w:rsidRDefault="00EC7172" w:rsidP="00475407">
      <w:pPr>
        <w:spacing w:before="240" w:after="240" w:line="288" w:lineRule="auto"/>
        <w:outlineLvl w:val="0"/>
        <w:rPr>
          <w:rFonts w:ascii="Calibri" w:hAnsi="Calibri" w:cs="Arial"/>
          <w:b/>
          <w:color w:val="000099"/>
          <w:lang/>
        </w:rPr>
      </w:pPr>
      <w:r>
        <w:rPr>
          <w:rFonts w:ascii="Calibri" w:hAnsi="Calibri" w:cs="Arial"/>
          <w:b/>
          <w:color w:val="000099"/>
        </w:rPr>
        <w:t>O</w:t>
      </w:r>
      <w:r>
        <w:rPr>
          <w:rFonts w:ascii="Calibri" w:hAnsi="Calibri" w:cs="Arial"/>
          <w:b/>
          <w:color w:val="000099"/>
          <w:lang/>
        </w:rPr>
        <w:t>pština ne poseduje podatke o starosnoj i obrazovnoj strukturi ukupnog stanovništva.</w:t>
      </w:r>
    </w:p>
    <w:p w:rsidR="00EC7172" w:rsidRPr="00EC7172" w:rsidRDefault="00EC7172" w:rsidP="00475407">
      <w:pPr>
        <w:spacing w:before="240" w:after="240" w:line="288" w:lineRule="auto"/>
        <w:outlineLvl w:val="0"/>
        <w:rPr>
          <w:rFonts w:ascii="Calibri" w:hAnsi="Calibri" w:cs="Arial"/>
          <w:b/>
          <w:color w:val="000099"/>
          <w:lang/>
        </w:rPr>
      </w:pPr>
      <w:r>
        <w:rPr>
          <w:rFonts w:ascii="Calibri" w:hAnsi="Calibri" w:cs="Arial"/>
          <w:b/>
          <w:color w:val="000099"/>
          <w:lang/>
        </w:rPr>
        <w:t>Podaci o romskoj populaciji su u okviru ovog projekta počeli da se prikupljaju na terenu i biće obuhvaćeni predlogom projekta.</w:t>
      </w:r>
    </w:p>
    <w:p w:rsidR="00B23247" w:rsidRDefault="00B23247" w:rsidP="00475407">
      <w:pPr>
        <w:spacing w:before="240" w:after="240" w:line="288" w:lineRule="auto"/>
        <w:outlineLvl w:val="0"/>
        <w:rPr>
          <w:rFonts w:ascii="Calibri" w:hAnsi="Calibri" w:cs="Arial"/>
          <w:b/>
          <w:color w:val="000099"/>
        </w:rPr>
      </w:pPr>
    </w:p>
    <w:p w:rsidR="00B23247" w:rsidRPr="00B23247" w:rsidRDefault="00B23247" w:rsidP="00921938">
      <w:pPr>
        <w:pStyle w:val="ListParagraph"/>
        <w:numPr>
          <w:ilvl w:val="0"/>
          <w:numId w:val="18"/>
        </w:numPr>
        <w:spacing w:before="120" w:after="120" w:line="240" w:lineRule="auto"/>
        <w:contextualSpacing w:val="0"/>
        <w:outlineLvl w:val="0"/>
        <w:rPr>
          <w:rFonts w:eastAsia="Times New Roman" w:cs="Arial"/>
          <w:b/>
          <w:smallCaps/>
          <w:vanish/>
          <w:color w:val="000099"/>
          <w:sz w:val="32"/>
          <w:szCs w:val="32"/>
        </w:rPr>
      </w:pPr>
    </w:p>
    <w:p w:rsidR="00B23247" w:rsidRPr="00B23247" w:rsidRDefault="00B23247" w:rsidP="00921938">
      <w:pPr>
        <w:pStyle w:val="ListParagraph"/>
        <w:numPr>
          <w:ilvl w:val="0"/>
          <w:numId w:val="18"/>
        </w:numPr>
        <w:spacing w:before="120" w:after="120" w:line="240" w:lineRule="auto"/>
        <w:contextualSpacing w:val="0"/>
        <w:outlineLvl w:val="0"/>
        <w:rPr>
          <w:rFonts w:eastAsia="Times New Roman" w:cs="Arial"/>
          <w:b/>
          <w:smallCaps/>
          <w:vanish/>
          <w:color w:val="000099"/>
          <w:sz w:val="32"/>
          <w:szCs w:val="32"/>
        </w:rPr>
      </w:pPr>
    </w:p>
    <w:p w:rsidR="00B23247" w:rsidRPr="00B23247" w:rsidRDefault="00B23247" w:rsidP="00921938">
      <w:pPr>
        <w:pStyle w:val="ListParagraph"/>
        <w:numPr>
          <w:ilvl w:val="0"/>
          <w:numId w:val="18"/>
        </w:numPr>
        <w:spacing w:before="120" w:after="120" w:line="240" w:lineRule="auto"/>
        <w:contextualSpacing w:val="0"/>
        <w:outlineLvl w:val="0"/>
        <w:rPr>
          <w:rFonts w:eastAsia="Times New Roman" w:cs="Arial"/>
          <w:b/>
          <w:smallCaps/>
          <w:vanish/>
          <w:color w:val="000099"/>
          <w:sz w:val="32"/>
          <w:szCs w:val="32"/>
        </w:rPr>
      </w:pPr>
    </w:p>
    <w:p w:rsidR="00B23247" w:rsidRPr="003478F7" w:rsidRDefault="003478F7" w:rsidP="00064609">
      <w:pPr>
        <w:numPr>
          <w:ilvl w:val="0"/>
          <w:numId w:val="30"/>
        </w:numPr>
        <w:spacing w:before="120" w:after="120"/>
        <w:ind w:left="567" w:hanging="577"/>
        <w:outlineLvl w:val="0"/>
        <w:rPr>
          <w:rFonts w:ascii="Calibri" w:hAnsi="Calibri" w:cs="Arial"/>
          <w:b/>
          <w:smallCaps/>
          <w:color w:val="000099"/>
          <w:sz w:val="32"/>
          <w:szCs w:val="32"/>
        </w:rPr>
      </w:pPr>
      <w:r w:rsidRPr="003478F7">
        <w:rPr>
          <w:rFonts w:ascii="Calibri" w:hAnsi="Calibri" w:cs="Arial"/>
          <w:b/>
          <w:smallCaps/>
          <w:color w:val="000099"/>
          <w:sz w:val="32"/>
          <w:szCs w:val="32"/>
        </w:rPr>
        <w:t>RESURSI I KAPACITETI LOKALNIH INSTITUCIJA</w:t>
      </w:r>
      <w:r w:rsidRPr="003478F7">
        <w:rPr>
          <w:rFonts w:ascii="Calibri" w:hAnsi="Calibri" w:cs="Arial"/>
          <w:b/>
          <w:smallCaps/>
          <w:color w:val="000099"/>
          <w:sz w:val="32"/>
          <w:szCs w:val="32"/>
        </w:rPr>
        <w:tab/>
      </w:r>
    </w:p>
    <w:p w:rsidR="00184E4D" w:rsidRPr="00DA1905" w:rsidRDefault="00B23247" w:rsidP="00064609">
      <w:pPr>
        <w:numPr>
          <w:ilvl w:val="0"/>
          <w:numId w:val="23"/>
        </w:numPr>
        <w:spacing w:before="360" w:after="360" w:line="288" w:lineRule="auto"/>
        <w:ind w:left="426" w:hanging="436"/>
        <w:rPr>
          <w:rFonts w:ascii="Calibri" w:hAnsi="Calibri" w:cs="Arial"/>
          <w:b/>
          <w:smallCaps/>
          <w:color w:val="000099"/>
          <w:sz w:val="28"/>
          <w:szCs w:val="28"/>
        </w:rPr>
      </w:pPr>
      <w:r w:rsidRPr="003478F7">
        <w:rPr>
          <w:rFonts w:ascii="Calibri" w:hAnsi="Calibri" w:cs="Arial"/>
          <w:b/>
          <w:smallCaps/>
          <w:color w:val="000099"/>
          <w:sz w:val="28"/>
          <w:szCs w:val="28"/>
        </w:rPr>
        <w:t>POSTOJEĆI  KAPACITETI LOKALNE SAMOUPRAVE</w:t>
      </w:r>
    </w:p>
    <w:p w:rsidR="00B23247" w:rsidRDefault="00012373" w:rsidP="00921938">
      <w:pPr>
        <w:numPr>
          <w:ilvl w:val="1"/>
          <w:numId w:val="7"/>
        </w:numPr>
        <w:spacing w:before="240" w:after="240" w:line="288" w:lineRule="auto"/>
        <w:ind w:left="426" w:hanging="426"/>
        <w:outlineLvl w:val="0"/>
        <w:rPr>
          <w:rFonts w:ascii="Calibri" w:hAnsi="Calibri" w:cs="Arial"/>
          <w:b/>
          <w:smallCaps/>
          <w:color w:val="000099"/>
        </w:rPr>
      </w:pPr>
      <w:r w:rsidRPr="00012373">
        <w:rPr>
          <w:rFonts w:ascii="Calibri" w:hAnsi="Calibri" w:cs="Arial"/>
          <w:b/>
          <w:smallCaps/>
          <w:color w:val="000099"/>
        </w:rPr>
        <w:t xml:space="preserve">OPŠTINSKI PRAVNI OKVIR – STATUT OPŠTINE </w:t>
      </w:r>
    </w:p>
    <w:p w:rsidR="0059320C" w:rsidRDefault="0059320C" w:rsidP="0059320C">
      <w:pPr>
        <w:spacing w:before="240" w:after="240" w:line="288" w:lineRule="auto"/>
        <w:outlineLvl w:val="0"/>
        <w:rPr>
          <w:rFonts w:ascii="Calibri" w:hAnsi="Calibri" w:cs="Arial"/>
          <w:b/>
          <w:smallCaps/>
          <w:color w:val="000099"/>
        </w:rPr>
      </w:pPr>
      <w:r>
        <w:rPr>
          <w:rFonts w:ascii="Calibri" w:hAnsi="Calibri" w:cs="Arial"/>
          <w:b/>
          <w:smallCaps/>
          <w:color w:val="000099"/>
        </w:rPr>
        <w:t>STATUT OPŠTINE KOVAČICA</w:t>
      </w:r>
    </w:p>
    <w:p w:rsidR="0059320C" w:rsidRDefault="0059320C" w:rsidP="0059320C">
      <w:pPr>
        <w:spacing w:before="240" w:after="240" w:line="288" w:lineRule="auto"/>
        <w:outlineLvl w:val="0"/>
        <w:rPr>
          <w:rFonts w:ascii="Calibri" w:hAnsi="Calibri" w:cs="Arial"/>
          <w:b/>
          <w:smallCaps/>
          <w:color w:val="000099"/>
        </w:rPr>
      </w:pPr>
      <w:r>
        <w:rPr>
          <w:rFonts w:ascii="Calibri" w:hAnsi="Calibri" w:cs="Arial"/>
          <w:b/>
          <w:smallCaps/>
          <w:color w:val="000099"/>
        </w:rPr>
        <w:t>Članom 16. osniva ustanove i organizacije u oblasti osnovnog obrazovanja, kulture, primarne zdravstvene zaštite,fizičke kulture, sporta, dečje zaštite i  turizma, prati iobezbeđuje njihovo funkcionisanje</w:t>
      </w:r>
    </w:p>
    <w:p w:rsidR="0059320C" w:rsidRDefault="0059320C" w:rsidP="0059320C">
      <w:pPr>
        <w:spacing w:before="240" w:after="240" w:line="288" w:lineRule="auto"/>
        <w:outlineLvl w:val="0"/>
        <w:rPr>
          <w:rFonts w:ascii="Calibri" w:hAnsi="Calibri" w:cs="Arial"/>
          <w:b/>
          <w:smallCaps/>
          <w:color w:val="000099"/>
        </w:rPr>
      </w:pPr>
      <w:r>
        <w:rPr>
          <w:rFonts w:ascii="Calibri" w:hAnsi="Calibri" w:cs="Arial"/>
          <w:b/>
          <w:smallCaps/>
          <w:color w:val="000099"/>
        </w:rPr>
        <w:t>Članom 17. osniva  ustanove u oblasti socijalne zaštite i obezbeđuje njihovo funkcionisanje, daje dozvole za početak rada ustanova socijalne zaštite koje osnivaju druga pravna i fizička lica, utvrđuje ispunjenost uslova za pružanje usluga socijalne zaštite, utvrđuje normative i standarde za obavljenje delatnosti ustanova čiji je osnivač, donosi propise o pravima u socijalnoj zaštiti i obavlja poslove državnog staratelja</w:t>
      </w:r>
    </w:p>
    <w:p w:rsidR="0059320C" w:rsidRPr="00012373" w:rsidRDefault="0059320C" w:rsidP="0059320C">
      <w:pPr>
        <w:spacing w:before="240" w:after="240" w:line="288" w:lineRule="auto"/>
        <w:outlineLvl w:val="0"/>
        <w:rPr>
          <w:rFonts w:ascii="Calibri" w:hAnsi="Calibri" w:cs="Arial"/>
          <w:b/>
          <w:smallCaps/>
          <w:color w:val="000099"/>
        </w:rPr>
      </w:pPr>
      <w:r>
        <w:rPr>
          <w:rFonts w:ascii="Calibri" w:hAnsi="Calibri" w:cs="Arial"/>
          <w:b/>
          <w:smallCaps/>
          <w:color w:val="000099"/>
        </w:rPr>
        <w:t xml:space="preserve">Članom 18. organizuje vršenje poslova u vezi sa zaštitom kulturnih dobara od značaja za opštinu, podstiče razvoj kulturnog i umetničkog stvaralaštva, obezbeđuje sredstva za finansiranje i sufinansiranje programa i projekata u oblasti kulture od značaja za opštinu i stvara uslove za rad muzeja i biblioteka i drugih ustanova kulture čiji je osnivač </w:t>
      </w:r>
    </w:p>
    <w:p w:rsidR="003A61AE" w:rsidRDefault="00012373" w:rsidP="00921938">
      <w:pPr>
        <w:numPr>
          <w:ilvl w:val="1"/>
          <w:numId w:val="7"/>
        </w:numPr>
        <w:spacing w:before="240" w:after="240" w:line="288" w:lineRule="auto"/>
        <w:ind w:left="426" w:hanging="426"/>
        <w:outlineLvl w:val="0"/>
        <w:rPr>
          <w:rFonts w:ascii="Calibri" w:hAnsi="Calibri" w:cs="Arial"/>
          <w:b/>
          <w:smallCaps/>
          <w:color w:val="000099"/>
        </w:rPr>
      </w:pPr>
      <w:r w:rsidRPr="00012373">
        <w:rPr>
          <w:rFonts w:ascii="Calibri" w:hAnsi="Calibri" w:cs="Arial"/>
          <w:b/>
          <w:smallCaps/>
          <w:color w:val="000099"/>
        </w:rPr>
        <w:t>OPŠTINSKA VLAST</w:t>
      </w:r>
      <w:r w:rsidRPr="00012373">
        <w:rPr>
          <w:rFonts w:ascii="Calibri" w:hAnsi="Calibri" w:cs="Arial"/>
          <w:smallCaps/>
          <w:color w:val="000099"/>
        </w:rPr>
        <w:t xml:space="preserve"> </w:t>
      </w:r>
    </w:p>
    <w:p w:rsidR="003A61AE" w:rsidRDefault="003A61AE" w:rsidP="003A61AE">
      <w:pPr>
        <w:spacing w:before="240" w:after="240" w:line="288" w:lineRule="auto"/>
        <w:outlineLvl w:val="0"/>
        <w:rPr>
          <w:rFonts w:ascii="Calibri" w:hAnsi="Calibri" w:cs="Arial"/>
          <w:b/>
          <w:smallCaps/>
          <w:color w:val="000099"/>
        </w:rPr>
      </w:pPr>
      <w:r>
        <w:rPr>
          <w:rFonts w:ascii="Calibri" w:hAnsi="Calibri" w:cs="Arial"/>
          <w:b/>
          <w:smallCaps/>
          <w:color w:val="000099"/>
        </w:rPr>
        <w:t>skupština opštine ima 39 odbornika</w:t>
      </w:r>
    </w:p>
    <w:p w:rsidR="003A61AE" w:rsidRDefault="003A61AE" w:rsidP="003A61AE">
      <w:pPr>
        <w:spacing w:before="240" w:after="240" w:line="288" w:lineRule="auto"/>
        <w:outlineLvl w:val="0"/>
        <w:rPr>
          <w:rFonts w:ascii="Calibri" w:hAnsi="Calibri" w:cs="Arial"/>
          <w:b/>
          <w:smallCaps/>
          <w:color w:val="000099"/>
        </w:rPr>
      </w:pPr>
      <w:r>
        <w:rPr>
          <w:rFonts w:ascii="Calibri" w:hAnsi="Calibri" w:cs="Arial"/>
          <w:b/>
          <w:smallCaps/>
          <w:color w:val="000099"/>
        </w:rPr>
        <w:t>predsednik opštine : miroslav krišan</w:t>
      </w:r>
    </w:p>
    <w:p w:rsidR="003A61AE" w:rsidRDefault="003A61AE" w:rsidP="003A61AE">
      <w:pPr>
        <w:spacing w:before="240" w:after="240" w:line="288" w:lineRule="auto"/>
        <w:outlineLvl w:val="0"/>
        <w:rPr>
          <w:rFonts w:ascii="Calibri" w:hAnsi="Calibri" w:cs="Arial"/>
          <w:b/>
          <w:smallCaps/>
          <w:color w:val="000099"/>
        </w:rPr>
      </w:pPr>
      <w:r>
        <w:rPr>
          <w:rFonts w:ascii="Calibri" w:hAnsi="Calibri" w:cs="Arial"/>
          <w:b/>
          <w:smallCaps/>
          <w:color w:val="000099"/>
        </w:rPr>
        <w:t>zamenik predsednika : laslo vidač</w:t>
      </w:r>
    </w:p>
    <w:p w:rsidR="00B23247" w:rsidRPr="00A05F77" w:rsidRDefault="003A61AE" w:rsidP="00A05F77">
      <w:pPr>
        <w:spacing w:before="240" w:after="240" w:line="288" w:lineRule="auto"/>
        <w:outlineLvl w:val="0"/>
        <w:rPr>
          <w:rFonts w:ascii="Calibri" w:hAnsi="Calibri" w:cs="Arial"/>
          <w:b/>
          <w:smallCaps/>
          <w:color w:val="000099"/>
        </w:rPr>
      </w:pPr>
      <w:r>
        <w:rPr>
          <w:rFonts w:ascii="Calibri" w:hAnsi="Calibri" w:cs="Arial"/>
          <w:b/>
          <w:smallCaps/>
          <w:color w:val="000099"/>
        </w:rPr>
        <w:t>opštinsko veće ima 11 članova</w:t>
      </w:r>
    </w:p>
    <w:p w:rsidR="00B23247" w:rsidRDefault="00012373" w:rsidP="00921938">
      <w:pPr>
        <w:numPr>
          <w:ilvl w:val="1"/>
          <w:numId w:val="7"/>
        </w:numPr>
        <w:spacing w:before="240" w:after="240" w:line="288" w:lineRule="auto"/>
        <w:ind w:left="426" w:hanging="426"/>
        <w:outlineLvl w:val="0"/>
        <w:rPr>
          <w:rFonts w:ascii="Calibri" w:hAnsi="Calibri" w:cs="Arial"/>
          <w:b/>
          <w:smallCaps/>
          <w:color w:val="000099"/>
        </w:rPr>
      </w:pPr>
      <w:r w:rsidRPr="00012373">
        <w:rPr>
          <w:rFonts w:ascii="Calibri" w:hAnsi="Calibri" w:cs="Arial"/>
          <w:b/>
          <w:smallCaps/>
          <w:color w:val="000099"/>
        </w:rPr>
        <w:lastRenderedPageBreak/>
        <w:t>RAZLIČITI SAVETI I DRUGA RADNA TELA KOJA POSTOJE U OPŠTINI</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9 saveta i 6 komisija</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komunalne delatnosti, urbanizami zaštitu životne sredine</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privredu, malu privredu i razvoj</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finansije i budžet</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razvoj i zaštitu lokalne samouprave</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međunacionalne odnose</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kulturu, obrazovanje, omladinu, sport i društvene delatnosti</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poljoprivredu i stočarstvo</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zdravstvo i prevenciju bolesti zavisnosti</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savet za bezbednost saobraćaja</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komisija za statutarna pitanja, organizaciju i normativno-pravnu delatnost</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komisija za mandatno-imunitetska pitanja</w:t>
      </w:r>
    </w:p>
    <w:p w:rsidR="003A61AE" w:rsidRDefault="003A61AE" w:rsidP="003A61AE">
      <w:pPr>
        <w:spacing w:before="240" w:after="240" w:line="288" w:lineRule="auto"/>
        <w:outlineLvl w:val="0"/>
        <w:rPr>
          <w:rFonts w:ascii="Calibri" w:hAnsi="Calibri" w:cs="Arial"/>
          <w:smallCaps/>
          <w:color w:val="000099"/>
        </w:rPr>
      </w:pPr>
      <w:r>
        <w:rPr>
          <w:rFonts w:ascii="Calibri" w:hAnsi="Calibri" w:cs="Arial"/>
          <w:smallCaps/>
          <w:color w:val="000099"/>
        </w:rPr>
        <w:t>- komosija za kadrovska i administrativna pitanja,radne odnose,društvena priznanja i odlikovanja</w:t>
      </w:r>
    </w:p>
    <w:p w:rsidR="003A61AE" w:rsidRDefault="00D028E0" w:rsidP="003A61AE">
      <w:pPr>
        <w:spacing w:before="240" w:after="240" w:line="288" w:lineRule="auto"/>
        <w:outlineLvl w:val="0"/>
        <w:rPr>
          <w:rFonts w:ascii="Calibri" w:hAnsi="Calibri" w:cs="Arial"/>
          <w:smallCaps/>
          <w:color w:val="000099"/>
        </w:rPr>
      </w:pPr>
      <w:r>
        <w:rPr>
          <w:rFonts w:ascii="Calibri" w:hAnsi="Calibri" w:cs="Arial"/>
          <w:smallCaps/>
          <w:color w:val="000099"/>
        </w:rPr>
        <w:t>- komisija za predstavke i žalbe</w:t>
      </w:r>
    </w:p>
    <w:p w:rsidR="00D028E0" w:rsidRDefault="00D028E0" w:rsidP="003A61AE">
      <w:pPr>
        <w:spacing w:before="240" w:after="240" w:line="288" w:lineRule="auto"/>
        <w:outlineLvl w:val="0"/>
        <w:rPr>
          <w:rFonts w:ascii="Calibri" w:hAnsi="Calibri" w:cs="Arial"/>
          <w:smallCaps/>
          <w:color w:val="000099"/>
        </w:rPr>
      </w:pPr>
      <w:r>
        <w:rPr>
          <w:rFonts w:ascii="Calibri" w:hAnsi="Calibri" w:cs="Arial"/>
          <w:smallCaps/>
          <w:color w:val="000099"/>
        </w:rPr>
        <w:t>- komisija za ravnopravnost poslova</w:t>
      </w:r>
    </w:p>
    <w:p w:rsidR="008657ED" w:rsidRPr="00A05F77" w:rsidRDefault="00B464BE" w:rsidP="00A05F77">
      <w:pPr>
        <w:spacing w:before="240" w:after="240" w:line="288" w:lineRule="auto"/>
        <w:outlineLvl w:val="0"/>
        <w:rPr>
          <w:rFonts w:ascii="Calibri" w:hAnsi="Calibri" w:cs="Arial"/>
          <w:smallCaps/>
          <w:color w:val="000099"/>
        </w:rPr>
      </w:pPr>
      <w:r>
        <w:rPr>
          <w:rFonts w:ascii="Calibri" w:hAnsi="Calibri" w:cs="Arial"/>
          <w:smallCaps/>
          <w:color w:val="000099"/>
        </w:rPr>
        <w:t>- komisija za posredovanje u rešavanju sporova- mirovno veće</w:t>
      </w:r>
    </w:p>
    <w:p w:rsidR="00B23247" w:rsidRPr="00012373" w:rsidRDefault="00012373" w:rsidP="00921938">
      <w:pPr>
        <w:numPr>
          <w:ilvl w:val="1"/>
          <w:numId w:val="7"/>
        </w:numPr>
        <w:spacing w:before="240" w:after="240" w:line="288" w:lineRule="auto"/>
        <w:ind w:left="426" w:hanging="426"/>
        <w:outlineLvl w:val="0"/>
        <w:rPr>
          <w:rFonts w:ascii="Calibri" w:hAnsi="Calibri" w:cs="Arial"/>
          <w:b/>
          <w:smallCaps/>
          <w:color w:val="000099"/>
        </w:rPr>
      </w:pPr>
      <w:r w:rsidRPr="00012373">
        <w:rPr>
          <w:rFonts w:ascii="Calibri" w:hAnsi="Calibri" w:cs="Arial"/>
          <w:b/>
          <w:smallCaps/>
          <w:color w:val="000099"/>
        </w:rPr>
        <w:t>OPŠTINSKA TELA SA NADLEŽNOSTIMA U OBRAZOVANJU</w:t>
      </w:r>
    </w:p>
    <w:p w:rsidR="00533534" w:rsidRPr="00BB443F" w:rsidRDefault="00533534" w:rsidP="00921938">
      <w:pPr>
        <w:numPr>
          <w:ilvl w:val="0"/>
          <w:numId w:val="22"/>
        </w:numPr>
        <w:rPr>
          <w:rFonts w:ascii="Calibri" w:hAnsi="Calibri" w:cs="Arial"/>
          <w:color w:val="000099"/>
        </w:rPr>
      </w:pPr>
      <w:r w:rsidRPr="00012373">
        <w:rPr>
          <w:rFonts w:ascii="Calibri" w:hAnsi="Calibri" w:cs="Arial"/>
          <w:color w:val="000099"/>
        </w:rPr>
        <w:t>Koje opštinsko telo je nadležno da prati upis u obavezni PPP i u škole</w:t>
      </w:r>
    </w:p>
    <w:p w:rsidR="00BB443F" w:rsidRPr="009502FC" w:rsidRDefault="00BB443F" w:rsidP="00BB443F">
      <w:pPr>
        <w:ind w:left="630"/>
        <w:jc w:val="both"/>
        <w:rPr>
          <w:rFonts w:ascii="Calibri" w:hAnsi="Calibri" w:cs="Arial"/>
          <w:color w:val="1F497D"/>
        </w:rPr>
      </w:pPr>
      <w:r w:rsidRPr="009502FC">
        <w:rPr>
          <w:rFonts w:ascii="Calibri" w:hAnsi="Calibri" w:cs="Arial"/>
          <w:color w:val="1F497D"/>
        </w:rPr>
        <w:t>Poslovima obrazovanja u opštini se direktno bavi Odeljenje za društvene delatnosti,koje je sastavni deo lokalne samouprave,a koje je u zakonom određenoj obavezi da na osnovu čl.97.stav 7. Zakona o osnovama sistema obrazovanja i vaspitanja /"Službeni glasnik RS",br.za/2009)da:"</w:t>
      </w:r>
      <w:r w:rsidRPr="009502FC">
        <w:rPr>
          <w:rFonts w:ascii="Calibri" w:hAnsi="Calibri" w:cs="Arial"/>
          <w:color w:val="1F497D"/>
          <w:u w:val="single"/>
        </w:rPr>
        <w:t>...vodi evidenciju i obaveštava predškolsku ustanovu,odnosno osnovnu školu koja ostvaruje pripremni predškolski program o deci koja su stasala za pohađanje pripremnog predškolskog programa,u</w:t>
      </w:r>
      <w:r w:rsidRPr="00BB443F">
        <w:rPr>
          <w:rFonts w:ascii="Calibri" w:hAnsi="Calibri" w:cs="Arial"/>
          <w:color w:val="FF0000"/>
          <w:u w:val="single"/>
        </w:rPr>
        <w:t xml:space="preserve"> </w:t>
      </w:r>
      <w:r w:rsidRPr="009502FC">
        <w:rPr>
          <w:rFonts w:ascii="Calibri" w:hAnsi="Calibri" w:cs="Arial"/>
          <w:color w:val="1F497D"/>
          <w:u w:val="single"/>
        </w:rPr>
        <w:t>skladu sa posebnim zakonom"</w:t>
      </w:r>
      <w:r w:rsidRPr="009502FC">
        <w:rPr>
          <w:rFonts w:ascii="Calibri" w:hAnsi="Calibri" w:cs="Arial"/>
          <w:color w:val="1F497D"/>
        </w:rPr>
        <w:t xml:space="preserve"> ,</w:t>
      </w:r>
      <w:r w:rsidRPr="009502FC">
        <w:rPr>
          <w:rFonts w:ascii="Calibri" w:hAnsi="Calibri" w:cs="Arial"/>
          <w:b/>
          <w:color w:val="1F497D"/>
          <w:u w:val="single"/>
        </w:rPr>
        <w:t>tj.čl.23.i 24.Zakona o predškolskom vaspitanju  i obrazovanju /"Službeni glasnik RS",br.18/2010).</w:t>
      </w:r>
      <w:r w:rsidRPr="009502FC">
        <w:rPr>
          <w:rFonts w:ascii="Calibri" w:hAnsi="Calibri" w:cs="Arial"/>
          <w:color w:val="1F497D"/>
        </w:rPr>
        <w:t xml:space="preserve">Ova zakonska obaveza  se svake godine realizuje kroz saradnju sa matičarskom službom u okviru mesnih </w:t>
      </w:r>
      <w:r w:rsidRPr="009502FC">
        <w:rPr>
          <w:rFonts w:ascii="Calibri" w:hAnsi="Calibri" w:cs="Arial"/>
          <w:color w:val="1F497D"/>
        </w:rPr>
        <w:lastRenderedPageBreak/>
        <w:t>kancelarija,koje obaveštavaju putem spiskova Predškolsku ustanovu "Kolibri" o deci prispeloj za upis u PPP (kao i o  deci stasaloj za upis u prvi razred osnovne škole).</w:t>
      </w:r>
    </w:p>
    <w:p w:rsidR="00BB443F" w:rsidRPr="009502FC" w:rsidRDefault="00BB443F" w:rsidP="00BB443F">
      <w:pPr>
        <w:ind w:left="630"/>
        <w:rPr>
          <w:rFonts w:ascii="Calibri" w:hAnsi="Calibri" w:cs="Arial"/>
          <w:color w:val="1F497D"/>
        </w:rPr>
      </w:pPr>
    </w:p>
    <w:p w:rsidR="00533534" w:rsidRPr="009502FC" w:rsidRDefault="00533534" w:rsidP="00921938">
      <w:pPr>
        <w:numPr>
          <w:ilvl w:val="0"/>
          <w:numId w:val="22"/>
        </w:numPr>
        <w:rPr>
          <w:rFonts w:ascii="Calibri" w:hAnsi="Calibri" w:cs="Arial"/>
          <w:color w:val="1F497D"/>
        </w:rPr>
      </w:pPr>
      <w:r w:rsidRPr="009502FC">
        <w:rPr>
          <w:rFonts w:ascii="Calibri" w:hAnsi="Calibri" w:cs="Arial"/>
          <w:color w:val="1F497D"/>
        </w:rPr>
        <w:t xml:space="preserve">Da li je neko zadužen da prati osipanje dece iz obrazovanja </w:t>
      </w:r>
    </w:p>
    <w:p w:rsidR="00BB443F" w:rsidRPr="009502FC" w:rsidRDefault="00BB443F" w:rsidP="00BB443F">
      <w:pPr>
        <w:ind w:left="630"/>
        <w:rPr>
          <w:rFonts w:ascii="Calibri" w:hAnsi="Calibri" w:cs="Arial"/>
          <w:color w:val="1F497D"/>
        </w:rPr>
      </w:pPr>
      <w:r w:rsidRPr="009502FC">
        <w:rPr>
          <w:rFonts w:ascii="Calibri" w:hAnsi="Calibri" w:cs="Arial"/>
          <w:color w:val="1F497D"/>
        </w:rPr>
        <w:t>Škole i PU su u zakonskoj obavezi da nadležni opštinski organ obaveštavaju o deci koja ne pohađaju nastavu,ili nisu upisana u PPP u nadležnu ustanovu</w:t>
      </w:r>
      <w:r w:rsidRPr="009502FC">
        <w:rPr>
          <w:rFonts w:ascii="Calibri" w:hAnsi="Calibri" w:cs="Arial"/>
          <w:color w:val="1F497D"/>
        </w:rPr>
        <w:tab/>
        <w:t xml:space="preserve"> (PU,škola).Preko navedenog organa se pokreće prekršajni postupak protiv roditelja,odnosno staratelja.Da li su škole realizovale ovu svoju zakonsku obavezu redovno kointroliše prosvetna inspekcija prilikom nadzora dotičnoj školi</w:t>
      </w:r>
    </w:p>
    <w:p w:rsidR="00533534" w:rsidRPr="009502FC" w:rsidRDefault="00533534" w:rsidP="00921938">
      <w:pPr>
        <w:numPr>
          <w:ilvl w:val="0"/>
          <w:numId w:val="22"/>
        </w:numPr>
        <w:rPr>
          <w:rFonts w:ascii="Calibri" w:hAnsi="Calibri" w:cs="Arial"/>
          <w:color w:val="1F497D"/>
        </w:rPr>
      </w:pPr>
      <w:r w:rsidRPr="009502FC">
        <w:rPr>
          <w:rFonts w:ascii="Calibri" w:hAnsi="Calibri" w:cs="Arial"/>
          <w:color w:val="1F497D"/>
        </w:rPr>
        <w:t>Da li je neko opštinsko telo zaduženo da prati kvalitet obrazovanja</w:t>
      </w:r>
    </w:p>
    <w:p w:rsidR="00BB443F" w:rsidRPr="009502FC" w:rsidRDefault="00BB443F" w:rsidP="00BB443F">
      <w:pPr>
        <w:ind w:left="630"/>
        <w:rPr>
          <w:rFonts w:ascii="Calibri" w:hAnsi="Calibri" w:cs="Arial"/>
          <w:color w:val="1F497D"/>
        </w:rPr>
      </w:pPr>
      <w:r w:rsidRPr="009502FC">
        <w:rPr>
          <w:rFonts w:ascii="Calibri" w:hAnsi="Calibri" w:cs="Arial"/>
          <w:color w:val="1F497D"/>
        </w:rPr>
        <w:t>Kvalitet obrazovanja prate same škole i PU kroz sistem samovr</w:t>
      </w:r>
      <w:r w:rsidRPr="009502FC">
        <w:rPr>
          <w:rFonts w:ascii="Calibri" w:hAnsi="Calibri" w:cs="Arial"/>
          <w:color w:val="1F497D"/>
          <w:lang w:val="sr-Cyrl-CS"/>
        </w:rPr>
        <w:t>е</w:t>
      </w:r>
      <w:r w:rsidRPr="009502FC">
        <w:rPr>
          <w:rFonts w:ascii="Calibri" w:hAnsi="Calibri" w:cs="Arial"/>
          <w:color w:val="1F497D"/>
        </w:rPr>
        <w:t>dnovanja,a putem Školskih uprava koje su nadležne za ovaj segment obrazovanja.Za sada niko nije kvalifikovan i institucionalno organizovan na nivou opštine/lokalne samouprave da prati kvalitet  rada,odnosno obrazovno-vaspitnog rada.</w:t>
      </w:r>
    </w:p>
    <w:p w:rsidR="00BB443F" w:rsidRPr="009502FC" w:rsidRDefault="00BB443F" w:rsidP="00BB443F">
      <w:pPr>
        <w:ind w:left="630"/>
        <w:rPr>
          <w:rFonts w:ascii="Calibri" w:hAnsi="Calibri" w:cs="Arial"/>
          <w:color w:val="1F497D"/>
        </w:rPr>
      </w:pPr>
    </w:p>
    <w:p w:rsidR="00533534" w:rsidRPr="009502FC" w:rsidRDefault="00533534" w:rsidP="00921938">
      <w:pPr>
        <w:numPr>
          <w:ilvl w:val="0"/>
          <w:numId w:val="22"/>
        </w:numPr>
        <w:rPr>
          <w:rFonts w:ascii="Calibri" w:hAnsi="Calibri" w:cs="Arial"/>
          <w:color w:val="1F497D"/>
        </w:rPr>
      </w:pPr>
      <w:r w:rsidRPr="009502FC">
        <w:rPr>
          <w:rFonts w:ascii="Calibri" w:hAnsi="Calibri" w:cs="Arial"/>
          <w:color w:val="1F497D"/>
        </w:rPr>
        <w:t>Da li postoji koordinacija ovih struktura sa lokalnim romskim koordinatorima, medijatorima, asistentima</w:t>
      </w:r>
    </w:p>
    <w:p w:rsidR="00BB443F" w:rsidRPr="009502FC" w:rsidRDefault="00BB443F" w:rsidP="00BB443F">
      <w:pPr>
        <w:ind w:left="630"/>
        <w:rPr>
          <w:rFonts w:ascii="Calibri" w:hAnsi="Calibri" w:cs="Arial"/>
          <w:color w:val="1F497D"/>
        </w:rPr>
      </w:pPr>
      <w:r w:rsidRPr="009502FC">
        <w:rPr>
          <w:rFonts w:ascii="Calibri" w:hAnsi="Calibri" w:cs="Arial"/>
          <w:color w:val="1F497D"/>
        </w:rPr>
        <w:t>Neka posebno utvrđena koordinacija između navedenih organa/tela ne postoji,a koordinacija između škola,PU,inspektora i dr.postoji i redovno sarađuju,a sa drugim telima (lokalni romski  koordinatori,medijatori,asistenti),ako ih ima,, ona se svodi,barem za sada,usput,ili povodom konkretne potrebe,a obično se povotom problema oglašava škola ili PU</w:t>
      </w:r>
    </w:p>
    <w:p w:rsidR="00B23247" w:rsidRPr="009502FC" w:rsidRDefault="00012373" w:rsidP="00921938">
      <w:pPr>
        <w:numPr>
          <w:ilvl w:val="1"/>
          <w:numId w:val="7"/>
        </w:numPr>
        <w:spacing w:before="240" w:after="240" w:line="288" w:lineRule="auto"/>
        <w:ind w:left="426" w:hanging="426"/>
        <w:outlineLvl w:val="0"/>
        <w:rPr>
          <w:rFonts w:ascii="Calibri" w:hAnsi="Calibri" w:cs="Arial"/>
          <w:b/>
          <w:color w:val="1F497D"/>
        </w:rPr>
      </w:pPr>
      <w:r w:rsidRPr="009502FC">
        <w:rPr>
          <w:rFonts w:ascii="Calibri" w:hAnsi="Calibri" w:cs="Arial"/>
          <w:b/>
          <w:smallCaps/>
          <w:color w:val="1F497D"/>
        </w:rPr>
        <w:t>STRATEŠKI OKVIR</w:t>
      </w:r>
    </w:p>
    <w:p w:rsidR="00B23247" w:rsidRPr="009502FC" w:rsidRDefault="00B23247" w:rsidP="00B23247">
      <w:pPr>
        <w:rPr>
          <w:rFonts w:ascii="Calibri" w:hAnsi="Calibri" w:cs="Arial"/>
          <w:b/>
          <w:color w:val="1F497D"/>
        </w:rPr>
      </w:pPr>
      <w:r w:rsidRPr="009502FC">
        <w:rPr>
          <w:rFonts w:ascii="Calibri" w:hAnsi="Calibri" w:cs="Arial"/>
          <w:b/>
          <w:color w:val="1F497D"/>
        </w:rPr>
        <w:t>Prikupljene podatke unesite u tebelu koja treba da bude sastavni deo vašeg izveštaja.</w:t>
      </w:r>
    </w:p>
    <w:p w:rsidR="00B23247" w:rsidRPr="009502FC" w:rsidRDefault="00B23247" w:rsidP="00B23247">
      <w:pPr>
        <w:rPr>
          <w:rFonts w:ascii="Calibri" w:hAnsi="Calibri" w:cs="Arial"/>
          <w:b/>
          <w:color w:val="1F497D"/>
        </w:rPr>
      </w:pPr>
    </w:p>
    <w:p w:rsidR="00B23247" w:rsidRPr="007527D5" w:rsidRDefault="00B23247" w:rsidP="00B23247">
      <w:pPr>
        <w:jc w:val="both"/>
        <w:outlineLvl w:val="0"/>
        <w:rPr>
          <w:rFonts w:ascii="Calibri" w:hAnsi="Calibri" w:cs="Arial"/>
          <w:b/>
          <w:color w:val="000099"/>
        </w:rPr>
      </w:pPr>
      <w:r w:rsidRPr="007527D5">
        <w:rPr>
          <w:rFonts w:ascii="Calibri" w:hAnsi="Calibri" w:cs="Arial"/>
          <w:b/>
          <w:color w:val="000099"/>
        </w:rPr>
        <w:t xml:space="preserve">Tabela </w:t>
      </w:r>
      <w:r w:rsidR="00533534">
        <w:rPr>
          <w:rFonts w:ascii="Calibri" w:hAnsi="Calibri" w:cs="Arial"/>
          <w:b/>
          <w:color w:val="000099"/>
        </w:rPr>
        <w:t>1.5</w:t>
      </w:r>
      <w:r w:rsidRPr="007527D5">
        <w:rPr>
          <w:rFonts w:ascii="Calibri" w:hAnsi="Calibri" w:cs="Arial"/>
          <w:b/>
          <w:color w:val="000099"/>
        </w:rPr>
        <w:t>.</w:t>
      </w:r>
      <w:r w:rsidR="00533534">
        <w:rPr>
          <w:rFonts w:ascii="Calibri" w:hAnsi="Calibri" w:cs="Arial"/>
          <w:b/>
          <w:color w:val="000099"/>
        </w:rPr>
        <w:t>1</w:t>
      </w:r>
      <w:r w:rsidRPr="007527D5">
        <w:rPr>
          <w:rFonts w:ascii="Calibri" w:hAnsi="Calibri" w:cs="Arial"/>
          <w:b/>
          <w:color w:val="000099"/>
        </w:rPr>
        <w:t xml:space="preserve"> </w:t>
      </w:r>
      <w:r w:rsidRPr="007527D5">
        <w:rPr>
          <w:rFonts w:ascii="Calibri" w:hAnsi="Calibri" w:cs="Arial"/>
          <w:color w:val="000099"/>
        </w:rPr>
        <w:t>Postojeći lokalni strateški dokumenti – naziv i oblast/i koje pokriva i status dokumenta</w:t>
      </w:r>
      <w:r w:rsidRPr="007527D5">
        <w:rPr>
          <w:rFonts w:ascii="Calibri" w:hAnsi="Calibri" w:cs="Arial"/>
          <w:b/>
          <w:color w:val="000099"/>
        </w:rPr>
        <w:t xml:space="preserve"> </w:t>
      </w:r>
    </w:p>
    <w:tbl>
      <w:tblPr>
        <w:tblW w:w="9272"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17"/>
        <w:gridCol w:w="2168"/>
        <w:gridCol w:w="1188"/>
        <w:gridCol w:w="1311"/>
        <w:gridCol w:w="1037"/>
        <w:gridCol w:w="1645"/>
        <w:gridCol w:w="1506"/>
      </w:tblGrid>
      <w:tr w:rsidR="00B23247" w:rsidRPr="007527D5">
        <w:trPr>
          <w:trHeight w:val="254"/>
        </w:trPr>
        <w:tc>
          <w:tcPr>
            <w:tcW w:w="417" w:type="dxa"/>
          </w:tcPr>
          <w:p w:rsidR="00B23247" w:rsidRPr="007527D5" w:rsidRDefault="00B23247" w:rsidP="00802979">
            <w:pPr>
              <w:rPr>
                <w:rFonts w:ascii="Calibri" w:hAnsi="Calibri" w:cs="Arial"/>
                <w:color w:val="000099"/>
              </w:rPr>
            </w:pPr>
          </w:p>
        </w:tc>
        <w:tc>
          <w:tcPr>
            <w:tcW w:w="2168" w:type="dxa"/>
          </w:tcPr>
          <w:p w:rsidR="00B23247" w:rsidRPr="007527D5" w:rsidRDefault="00B23247" w:rsidP="00802979">
            <w:pPr>
              <w:rPr>
                <w:rFonts w:ascii="Calibri" w:hAnsi="Calibri" w:cs="Arial"/>
                <w:color w:val="000099"/>
              </w:rPr>
            </w:pPr>
            <w:r w:rsidRPr="007527D5">
              <w:rPr>
                <w:rFonts w:ascii="Calibri" w:hAnsi="Calibri" w:cs="Arial"/>
                <w:color w:val="000099"/>
              </w:rPr>
              <w:t>Naziv strateškog dokumenta</w:t>
            </w:r>
          </w:p>
        </w:tc>
        <w:tc>
          <w:tcPr>
            <w:tcW w:w="1188" w:type="dxa"/>
          </w:tcPr>
          <w:p w:rsidR="00B23247" w:rsidRPr="007527D5" w:rsidRDefault="00B23247" w:rsidP="00802979">
            <w:pPr>
              <w:rPr>
                <w:rFonts w:ascii="Calibri" w:hAnsi="Calibri" w:cs="Arial"/>
                <w:color w:val="000099"/>
              </w:rPr>
            </w:pPr>
            <w:r w:rsidRPr="007527D5">
              <w:rPr>
                <w:rFonts w:ascii="Calibri" w:hAnsi="Calibri" w:cs="Arial"/>
                <w:color w:val="000099"/>
              </w:rPr>
              <w:t>Period koji pokriva</w:t>
            </w:r>
          </w:p>
        </w:tc>
        <w:tc>
          <w:tcPr>
            <w:tcW w:w="1311" w:type="dxa"/>
          </w:tcPr>
          <w:p w:rsidR="00B23247" w:rsidRPr="007527D5" w:rsidRDefault="00B23247" w:rsidP="00802979">
            <w:pPr>
              <w:rPr>
                <w:rFonts w:ascii="Calibri" w:hAnsi="Calibri" w:cs="Arial"/>
                <w:color w:val="000099"/>
              </w:rPr>
            </w:pPr>
            <w:r w:rsidRPr="007527D5">
              <w:rPr>
                <w:rFonts w:ascii="Calibri" w:hAnsi="Calibri" w:cs="Arial"/>
                <w:color w:val="000099"/>
              </w:rPr>
              <w:t>Usvojen/ neusvojen</w:t>
            </w:r>
          </w:p>
        </w:tc>
        <w:tc>
          <w:tcPr>
            <w:tcW w:w="1037" w:type="dxa"/>
          </w:tcPr>
          <w:p w:rsidR="00B23247" w:rsidRPr="007527D5" w:rsidRDefault="00B23247" w:rsidP="00802979">
            <w:pPr>
              <w:rPr>
                <w:rFonts w:ascii="Calibri" w:hAnsi="Calibri" w:cs="Arial"/>
                <w:color w:val="000099"/>
              </w:rPr>
            </w:pPr>
            <w:r w:rsidRPr="007527D5">
              <w:rPr>
                <w:rFonts w:ascii="Calibri" w:hAnsi="Calibri" w:cs="Arial"/>
                <w:color w:val="000099"/>
              </w:rPr>
              <w:t>AP postoji</w:t>
            </w:r>
          </w:p>
          <w:p w:rsidR="00B23247" w:rsidRPr="007527D5" w:rsidRDefault="00B23247" w:rsidP="00802979">
            <w:pPr>
              <w:rPr>
                <w:rFonts w:ascii="Calibri" w:hAnsi="Calibri" w:cs="Arial"/>
                <w:color w:val="000099"/>
              </w:rPr>
            </w:pPr>
            <w:r w:rsidRPr="007527D5">
              <w:rPr>
                <w:rFonts w:ascii="Calibri" w:hAnsi="Calibri" w:cs="Arial"/>
                <w:color w:val="000099"/>
              </w:rPr>
              <w:t>Da/Ne</w:t>
            </w:r>
          </w:p>
        </w:tc>
        <w:tc>
          <w:tcPr>
            <w:tcW w:w="1645" w:type="dxa"/>
          </w:tcPr>
          <w:p w:rsidR="00B23247" w:rsidRPr="007527D5" w:rsidRDefault="00B23247" w:rsidP="00802979">
            <w:pPr>
              <w:rPr>
                <w:rFonts w:ascii="Calibri" w:hAnsi="Calibri" w:cs="Arial"/>
                <w:color w:val="000099"/>
              </w:rPr>
            </w:pPr>
            <w:r w:rsidRPr="007527D5">
              <w:rPr>
                <w:rFonts w:ascii="Calibri" w:hAnsi="Calibri" w:cs="Arial"/>
                <w:color w:val="000099"/>
              </w:rPr>
              <w:t>Budžetirano u budžetu opštine Da/Ne</w:t>
            </w:r>
          </w:p>
        </w:tc>
        <w:tc>
          <w:tcPr>
            <w:tcW w:w="1506" w:type="dxa"/>
          </w:tcPr>
          <w:p w:rsidR="00B23247" w:rsidRPr="007527D5" w:rsidRDefault="00B23247" w:rsidP="00802979">
            <w:pPr>
              <w:rPr>
                <w:rFonts w:ascii="Calibri" w:hAnsi="Calibri" w:cs="Arial"/>
                <w:color w:val="000099"/>
              </w:rPr>
            </w:pPr>
            <w:r w:rsidRPr="007527D5">
              <w:rPr>
                <w:rFonts w:ascii="Calibri" w:hAnsi="Calibri" w:cs="Arial"/>
                <w:color w:val="000099"/>
              </w:rPr>
              <w:t>Status realizacije</w:t>
            </w:r>
          </w:p>
        </w:tc>
      </w:tr>
      <w:tr w:rsidR="00B23247" w:rsidRPr="007527D5">
        <w:trPr>
          <w:trHeight w:val="267"/>
        </w:trPr>
        <w:tc>
          <w:tcPr>
            <w:tcW w:w="417" w:type="dxa"/>
          </w:tcPr>
          <w:p w:rsidR="00B23247" w:rsidRPr="007527D5" w:rsidRDefault="00B23247" w:rsidP="00802979">
            <w:pPr>
              <w:rPr>
                <w:rFonts w:ascii="Calibri" w:hAnsi="Calibri" w:cs="Arial"/>
                <w:b/>
                <w:color w:val="000099"/>
              </w:rPr>
            </w:pPr>
            <w:r w:rsidRPr="007527D5">
              <w:rPr>
                <w:rFonts w:ascii="Calibri" w:hAnsi="Calibri" w:cs="Arial"/>
                <w:b/>
                <w:color w:val="000099"/>
              </w:rPr>
              <w:t>1.</w:t>
            </w:r>
          </w:p>
        </w:tc>
        <w:tc>
          <w:tcPr>
            <w:tcW w:w="2168" w:type="dxa"/>
          </w:tcPr>
          <w:p w:rsidR="00B23247" w:rsidRPr="00882D50" w:rsidRDefault="00882D50" w:rsidP="00802979">
            <w:pPr>
              <w:rPr>
                <w:rFonts w:ascii="Calibri" w:hAnsi="Calibri" w:cs="Arial"/>
                <w:b/>
                <w:i/>
                <w:color w:val="000099"/>
              </w:rPr>
            </w:pPr>
            <w:r w:rsidRPr="00882D50">
              <w:rPr>
                <w:rFonts w:ascii="Calibri" w:hAnsi="Calibri" w:cs="Arial"/>
                <w:b/>
                <w:i/>
                <w:color w:val="000099"/>
              </w:rPr>
              <w:t>Strategija socijalne zaštite opštine Kovačica</w:t>
            </w:r>
          </w:p>
        </w:tc>
        <w:tc>
          <w:tcPr>
            <w:tcW w:w="1188" w:type="dxa"/>
          </w:tcPr>
          <w:p w:rsidR="00B23247" w:rsidRPr="00882D50" w:rsidRDefault="00882D50" w:rsidP="00802979">
            <w:pPr>
              <w:rPr>
                <w:rFonts w:ascii="Calibri" w:hAnsi="Calibri" w:cs="Arial"/>
                <w:b/>
                <w:i/>
                <w:color w:val="000099"/>
              </w:rPr>
            </w:pPr>
            <w:r w:rsidRPr="00882D50">
              <w:rPr>
                <w:rFonts w:ascii="Calibri" w:hAnsi="Calibri" w:cs="Arial"/>
                <w:b/>
                <w:i/>
                <w:color w:val="000099"/>
              </w:rPr>
              <w:t>2008-2012</w:t>
            </w:r>
          </w:p>
        </w:tc>
        <w:tc>
          <w:tcPr>
            <w:tcW w:w="1311" w:type="dxa"/>
          </w:tcPr>
          <w:p w:rsidR="00B23247" w:rsidRPr="00882D50" w:rsidRDefault="00882D50" w:rsidP="00802979">
            <w:pPr>
              <w:rPr>
                <w:rFonts w:ascii="Calibri" w:hAnsi="Calibri" w:cs="Arial"/>
                <w:b/>
                <w:i/>
                <w:color w:val="000099"/>
              </w:rPr>
            </w:pPr>
            <w:r w:rsidRPr="00882D50">
              <w:rPr>
                <w:rFonts w:ascii="Calibri" w:hAnsi="Calibri" w:cs="Arial"/>
                <w:b/>
                <w:i/>
                <w:color w:val="000099"/>
              </w:rPr>
              <w:t>ne</w:t>
            </w:r>
          </w:p>
        </w:tc>
        <w:tc>
          <w:tcPr>
            <w:tcW w:w="1037" w:type="dxa"/>
          </w:tcPr>
          <w:p w:rsidR="00B23247" w:rsidRPr="00882D50" w:rsidRDefault="00882D50" w:rsidP="00802979">
            <w:pPr>
              <w:rPr>
                <w:rFonts w:ascii="Calibri" w:hAnsi="Calibri" w:cs="Arial"/>
                <w:b/>
                <w:i/>
                <w:color w:val="000099"/>
              </w:rPr>
            </w:pPr>
            <w:r w:rsidRPr="00882D50">
              <w:rPr>
                <w:rFonts w:ascii="Calibri" w:hAnsi="Calibri" w:cs="Arial"/>
                <w:b/>
                <w:i/>
                <w:color w:val="000099"/>
              </w:rPr>
              <w:t>/</w:t>
            </w:r>
          </w:p>
        </w:tc>
        <w:tc>
          <w:tcPr>
            <w:tcW w:w="1645" w:type="dxa"/>
          </w:tcPr>
          <w:p w:rsidR="00B23247" w:rsidRPr="00882D50" w:rsidRDefault="00B23247" w:rsidP="00802979">
            <w:pPr>
              <w:rPr>
                <w:rFonts w:ascii="Calibri" w:hAnsi="Calibri" w:cs="Arial"/>
                <w:b/>
                <w:i/>
                <w:color w:val="000099"/>
              </w:rPr>
            </w:pPr>
            <w:r w:rsidRPr="00882D50">
              <w:rPr>
                <w:rFonts w:ascii="Calibri" w:hAnsi="Calibri" w:cs="Arial"/>
                <w:b/>
                <w:i/>
                <w:color w:val="000099"/>
              </w:rPr>
              <w:t xml:space="preserve">Samo neke mere </w:t>
            </w:r>
          </w:p>
        </w:tc>
        <w:tc>
          <w:tcPr>
            <w:tcW w:w="1506" w:type="dxa"/>
          </w:tcPr>
          <w:p w:rsidR="00B23247" w:rsidRPr="00882D50" w:rsidRDefault="00B23247" w:rsidP="00802979">
            <w:pPr>
              <w:rPr>
                <w:rFonts w:ascii="Calibri" w:hAnsi="Calibri" w:cs="Arial"/>
                <w:b/>
                <w:i/>
                <w:color w:val="000099"/>
              </w:rPr>
            </w:pPr>
            <w:r w:rsidRPr="00882D50">
              <w:rPr>
                <w:rFonts w:ascii="Calibri" w:hAnsi="Calibri" w:cs="Arial"/>
                <w:b/>
                <w:i/>
                <w:color w:val="000099"/>
              </w:rPr>
              <w:t>Nije u potpunosti</w:t>
            </w:r>
          </w:p>
        </w:tc>
      </w:tr>
      <w:tr w:rsidR="00B23247" w:rsidRPr="007527D5">
        <w:trPr>
          <w:trHeight w:val="254"/>
        </w:trPr>
        <w:tc>
          <w:tcPr>
            <w:tcW w:w="417" w:type="dxa"/>
          </w:tcPr>
          <w:p w:rsidR="00B23247" w:rsidRPr="007527D5" w:rsidRDefault="00B23247" w:rsidP="00802979">
            <w:pPr>
              <w:rPr>
                <w:rFonts w:ascii="Calibri" w:hAnsi="Calibri" w:cs="Arial"/>
                <w:b/>
                <w:color w:val="000099"/>
              </w:rPr>
            </w:pPr>
            <w:r w:rsidRPr="007527D5">
              <w:rPr>
                <w:rFonts w:ascii="Calibri" w:hAnsi="Calibri" w:cs="Arial"/>
                <w:b/>
                <w:color w:val="000099"/>
              </w:rPr>
              <w:t>2.</w:t>
            </w:r>
          </w:p>
        </w:tc>
        <w:tc>
          <w:tcPr>
            <w:tcW w:w="2168" w:type="dxa"/>
          </w:tcPr>
          <w:p w:rsidR="00B23247" w:rsidRPr="007527D5" w:rsidRDefault="00882D50" w:rsidP="00802979">
            <w:pPr>
              <w:rPr>
                <w:rFonts w:ascii="Calibri" w:hAnsi="Calibri" w:cs="Arial"/>
                <w:b/>
                <w:color w:val="000099"/>
              </w:rPr>
            </w:pPr>
            <w:r>
              <w:rPr>
                <w:rFonts w:ascii="Calibri" w:hAnsi="Calibri" w:cs="Arial"/>
                <w:b/>
                <w:color w:val="000099"/>
              </w:rPr>
              <w:t xml:space="preserve">Strateški </w:t>
            </w:r>
            <w:r w:rsidR="005D33FA">
              <w:rPr>
                <w:rFonts w:ascii="Calibri" w:hAnsi="Calibri" w:cs="Arial"/>
                <w:b/>
                <w:color w:val="000099"/>
              </w:rPr>
              <w:t>plan razvoja opštine Kovačica</w:t>
            </w:r>
          </w:p>
        </w:tc>
        <w:tc>
          <w:tcPr>
            <w:tcW w:w="1188" w:type="dxa"/>
          </w:tcPr>
          <w:p w:rsidR="00B23247" w:rsidRPr="007527D5" w:rsidRDefault="005D33FA" w:rsidP="00802979">
            <w:pPr>
              <w:rPr>
                <w:rFonts w:ascii="Calibri" w:hAnsi="Calibri" w:cs="Arial"/>
                <w:b/>
                <w:color w:val="000099"/>
              </w:rPr>
            </w:pPr>
            <w:r>
              <w:rPr>
                <w:rFonts w:ascii="Calibri" w:hAnsi="Calibri" w:cs="Arial"/>
                <w:b/>
                <w:color w:val="000099"/>
              </w:rPr>
              <w:t>2010-2015</w:t>
            </w:r>
          </w:p>
        </w:tc>
        <w:tc>
          <w:tcPr>
            <w:tcW w:w="1311" w:type="dxa"/>
          </w:tcPr>
          <w:p w:rsidR="00B23247" w:rsidRPr="007527D5" w:rsidRDefault="005D33FA" w:rsidP="00802979">
            <w:pPr>
              <w:rPr>
                <w:rFonts w:ascii="Calibri" w:hAnsi="Calibri" w:cs="Arial"/>
                <w:b/>
                <w:color w:val="000099"/>
              </w:rPr>
            </w:pPr>
            <w:r>
              <w:rPr>
                <w:rFonts w:ascii="Calibri" w:hAnsi="Calibri" w:cs="Arial"/>
                <w:b/>
                <w:color w:val="000099"/>
              </w:rPr>
              <w:t>da</w:t>
            </w:r>
          </w:p>
        </w:tc>
        <w:tc>
          <w:tcPr>
            <w:tcW w:w="1037" w:type="dxa"/>
          </w:tcPr>
          <w:p w:rsidR="00B23247" w:rsidRPr="007527D5" w:rsidRDefault="005D33FA" w:rsidP="00802979">
            <w:pPr>
              <w:rPr>
                <w:rFonts w:ascii="Calibri" w:hAnsi="Calibri" w:cs="Arial"/>
                <w:b/>
                <w:color w:val="000099"/>
              </w:rPr>
            </w:pPr>
            <w:r>
              <w:rPr>
                <w:rFonts w:ascii="Calibri" w:hAnsi="Calibri" w:cs="Arial"/>
                <w:b/>
                <w:color w:val="000099"/>
              </w:rPr>
              <w:t>/</w:t>
            </w:r>
          </w:p>
        </w:tc>
        <w:tc>
          <w:tcPr>
            <w:tcW w:w="1645" w:type="dxa"/>
          </w:tcPr>
          <w:p w:rsidR="00B23247" w:rsidRPr="007527D5" w:rsidRDefault="005D33FA" w:rsidP="00802979">
            <w:pPr>
              <w:rPr>
                <w:rFonts w:ascii="Calibri" w:hAnsi="Calibri" w:cs="Arial"/>
                <w:b/>
                <w:color w:val="000099"/>
              </w:rPr>
            </w:pPr>
            <w:r>
              <w:rPr>
                <w:rFonts w:ascii="Calibri" w:hAnsi="Calibri" w:cs="Arial"/>
                <w:b/>
                <w:color w:val="000099"/>
              </w:rPr>
              <w:t>Samo neke mere</w:t>
            </w:r>
          </w:p>
        </w:tc>
        <w:tc>
          <w:tcPr>
            <w:tcW w:w="1506" w:type="dxa"/>
          </w:tcPr>
          <w:p w:rsidR="00B23247" w:rsidRPr="007527D5" w:rsidRDefault="005D33FA" w:rsidP="00802979">
            <w:pPr>
              <w:rPr>
                <w:rFonts w:ascii="Calibri" w:hAnsi="Calibri" w:cs="Arial"/>
                <w:b/>
                <w:color w:val="000099"/>
              </w:rPr>
            </w:pPr>
            <w:r>
              <w:rPr>
                <w:rFonts w:ascii="Calibri" w:hAnsi="Calibri" w:cs="Arial"/>
                <w:b/>
                <w:color w:val="000099"/>
              </w:rPr>
              <w:t>U toku</w:t>
            </w:r>
          </w:p>
        </w:tc>
      </w:tr>
      <w:tr w:rsidR="00B23247" w:rsidRPr="007527D5">
        <w:trPr>
          <w:trHeight w:val="254"/>
        </w:trPr>
        <w:tc>
          <w:tcPr>
            <w:tcW w:w="417" w:type="dxa"/>
          </w:tcPr>
          <w:p w:rsidR="00B23247" w:rsidRPr="007527D5" w:rsidRDefault="00B23247" w:rsidP="00802979">
            <w:pPr>
              <w:rPr>
                <w:rFonts w:ascii="Calibri" w:hAnsi="Calibri" w:cs="Arial"/>
                <w:b/>
                <w:color w:val="000099"/>
              </w:rPr>
            </w:pPr>
            <w:r w:rsidRPr="007527D5">
              <w:rPr>
                <w:rFonts w:ascii="Calibri" w:hAnsi="Calibri" w:cs="Arial"/>
                <w:b/>
                <w:color w:val="000099"/>
              </w:rPr>
              <w:t>3.</w:t>
            </w:r>
          </w:p>
        </w:tc>
        <w:tc>
          <w:tcPr>
            <w:tcW w:w="2168" w:type="dxa"/>
          </w:tcPr>
          <w:p w:rsidR="00B23247" w:rsidRPr="007527D5" w:rsidRDefault="005D33FA" w:rsidP="00802979">
            <w:pPr>
              <w:rPr>
                <w:rFonts w:ascii="Calibri" w:hAnsi="Calibri" w:cs="Arial"/>
                <w:b/>
                <w:color w:val="000099"/>
              </w:rPr>
            </w:pPr>
            <w:r>
              <w:rPr>
                <w:rFonts w:ascii="Calibri" w:hAnsi="Calibri" w:cs="Arial"/>
                <w:b/>
                <w:color w:val="000099"/>
              </w:rPr>
              <w:t>Lokalni akcioni plan zapošljavanja opštine Kovaačica</w:t>
            </w:r>
          </w:p>
        </w:tc>
        <w:tc>
          <w:tcPr>
            <w:tcW w:w="1188" w:type="dxa"/>
          </w:tcPr>
          <w:p w:rsidR="00B23247" w:rsidRPr="007527D5" w:rsidRDefault="005D33FA" w:rsidP="00802979">
            <w:pPr>
              <w:rPr>
                <w:rFonts w:ascii="Calibri" w:hAnsi="Calibri" w:cs="Arial"/>
                <w:b/>
                <w:color w:val="000099"/>
              </w:rPr>
            </w:pPr>
            <w:r>
              <w:rPr>
                <w:rFonts w:ascii="Calibri" w:hAnsi="Calibri" w:cs="Arial"/>
                <w:b/>
                <w:color w:val="000099"/>
              </w:rPr>
              <w:t>2011</w:t>
            </w:r>
          </w:p>
        </w:tc>
        <w:tc>
          <w:tcPr>
            <w:tcW w:w="1311" w:type="dxa"/>
          </w:tcPr>
          <w:p w:rsidR="00B23247" w:rsidRPr="007527D5" w:rsidRDefault="005D33FA" w:rsidP="00802979">
            <w:pPr>
              <w:rPr>
                <w:rFonts w:ascii="Calibri" w:hAnsi="Calibri" w:cs="Arial"/>
                <w:b/>
                <w:color w:val="000099"/>
              </w:rPr>
            </w:pPr>
            <w:r>
              <w:rPr>
                <w:rFonts w:ascii="Calibri" w:hAnsi="Calibri" w:cs="Arial"/>
                <w:b/>
                <w:color w:val="000099"/>
              </w:rPr>
              <w:t>da</w:t>
            </w:r>
          </w:p>
        </w:tc>
        <w:tc>
          <w:tcPr>
            <w:tcW w:w="1037" w:type="dxa"/>
          </w:tcPr>
          <w:p w:rsidR="00B23247" w:rsidRPr="007527D5" w:rsidRDefault="005D33FA" w:rsidP="00802979">
            <w:pPr>
              <w:rPr>
                <w:rFonts w:ascii="Calibri" w:hAnsi="Calibri" w:cs="Arial"/>
                <w:b/>
                <w:color w:val="000099"/>
              </w:rPr>
            </w:pPr>
            <w:r>
              <w:rPr>
                <w:rFonts w:ascii="Calibri" w:hAnsi="Calibri" w:cs="Arial"/>
                <w:b/>
                <w:color w:val="000099"/>
              </w:rPr>
              <w:t>/</w:t>
            </w:r>
          </w:p>
        </w:tc>
        <w:tc>
          <w:tcPr>
            <w:tcW w:w="1645" w:type="dxa"/>
          </w:tcPr>
          <w:p w:rsidR="00B23247" w:rsidRPr="007527D5" w:rsidRDefault="005D33FA" w:rsidP="00802979">
            <w:pPr>
              <w:rPr>
                <w:rFonts w:ascii="Calibri" w:hAnsi="Calibri" w:cs="Arial"/>
                <w:b/>
                <w:color w:val="000099"/>
              </w:rPr>
            </w:pPr>
            <w:r>
              <w:rPr>
                <w:rFonts w:ascii="Calibri" w:hAnsi="Calibri" w:cs="Arial"/>
                <w:b/>
                <w:color w:val="000099"/>
              </w:rPr>
              <w:t>Samo neke mere</w:t>
            </w:r>
          </w:p>
        </w:tc>
        <w:tc>
          <w:tcPr>
            <w:tcW w:w="1506" w:type="dxa"/>
          </w:tcPr>
          <w:p w:rsidR="00B23247" w:rsidRPr="007527D5" w:rsidRDefault="005D33FA" w:rsidP="00802979">
            <w:pPr>
              <w:rPr>
                <w:rFonts w:ascii="Calibri" w:hAnsi="Calibri" w:cs="Arial"/>
                <w:b/>
                <w:color w:val="000099"/>
              </w:rPr>
            </w:pPr>
            <w:r>
              <w:rPr>
                <w:rFonts w:ascii="Calibri" w:hAnsi="Calibri" w:cs="Arial"/>
                <w:b/>
                <w:color w:val="000099"/>
              </w:rPr>
              <w:t>U toku</w:t>
            </w:r>
          </w:p>
        </w:tc>
      </w:tr>
      <w:tr w:rsidR="00B23247" w:rsidRPr="007527D5">
        <w:trPr>
          <w:trHeight w:val="254"/>
        </w:trPr>
        <w:tc>
          <w:tcPr>
            <w:tcW w:w="417" w:type="dxa"/>
          </w:tcPr>
          <w:p w:rsidR="00B23247" w:rsidRPr="007527D5" w:rsidRDefault="000362B0" w:rsidP="00802979">
            <w:pPr>
              <w:rPr>
                <w:rFonts w:ascii="Calibri" w:hAnsi="Calibri" w:cs="Arial"/>
                <w:b/>
                <w:color w:val="000099"/>
              </w:rPr>
            </w:pPr>
            <w:r>
              <w:rPr>
                <w:rFonts w:ascii="Calibri" w:hAnsi="Calibri" w:cs="Arial"/>
                <w:b/>
                <w:color w:val="000099"/>
              </w:rPr>
              <w:t>4.</w:t>
            </w:r>
          </w:p>
        </w:tc>
        <w:tc>
          <w:tcPr>
            <w:tcW w:w="2168" w:type="dxa"/>
          </w:tcPr>
          <w:p w:rsidR="00B23247" w:rsidRPr="007527D5" w:rsidRDefault="000362B0" w:rsidP="00802979">
            <w:pPr>
              <w:rPr>
                <w:rFonts w:ascii="Calibri" w:hAnsi="Calibri" w:cs="Arial"/>
                <w:b/>
                <w:color w:val="000099"/>
              </w:rPr>
            </w:pPr>
            <w:r>
              <w:rPr>
                <w:rFonts w:ascii="Calibri" w:hAnsi="Calibri" w:cs="Arial"/>
                <w:b/>
                <w:color w:val="000099"/>
              </w:rPr>
              <w:t xml:space="preserve">Odluka o utvrđivanju socijalnih prioriteta strateškog plana </w:t>
            </w:r>
          </w:p>
        </w:tc>
        <w:tc>
          <w:tcPr>
            <w:tcW w:w="1188" w:type="dxa"/>
          </w:tcPr>
          <w:p w:rsidR="00B23247" w:rsidRPr="007527D5" w:rsidRDefault="000362B0" w:rsidP="00802979">
            <w:pPr>
              <w:rPr>
                <w:rFonts w:ascii="Calibri" w:hAnsi="Calibri" w:cs="Arial"/>
                <w:b/>
                <w:color w:val="000099"/>
              </w:rPr>
            </w:pPr>
            <w:r>
              <w:rPr>
                <w:rFonts w:ascii="Calibri" w:hAnsi="Calibri" w:cs="Arial"/>
                <w:b/>
                <w:color w:val="000099"/>
              </w:rPr>
              <w:t>2008-2013</w:t>
            </w:r>
          </w:p>
        </w:tc>
        <w:tc>
          <w:tcPr>
            <w:tcW w:w="1311" w:type="dxa"/>
          </w:tcPr>
          <w:p w:rsidR="00B23247" w:rsidRPr="007527D5" w:rsidRDefault="000362B0" w:rsidP="00802979">
            <w:pPr>
              <w:rPr>
                <w:rFonts w:ascii="Calibri" w:hAnsi="Calibri" w:cs="Arial"/>
                <w:b/>
                <w:color w:val="000099"/>
              </w:rPr>
            </w:pPr>
            <w:r>
              <w:rPr>
                <w:rFonts w:ascii="Calibri" w:hAnsi="Calibri" w:cs="Arial"/>
                <w:b/>
                <w:color w:val="000099"/>
              </w:rPr>
              <w:t>da</w:t>
            </w:r>
          </w:p>
        </w:tc>
        <w:tc>
          <w:tcPr>
            <w:tcW w:w="1037" w:type="dxa"/>
          </w:tcPr>
          <w:p w:rsidR="00B23247" w:rsidRPr="007527D5" w:rsidRDefault="000362B0" w:rsidP="00802979">
            <w:pPr>
              <w:rPr>
                <w:rFonts w:ascii="Calibri" w:hAnsi="Calibri" w:cs="Arial"/>
                <w:b/>
                <w:color w:val="000099"/>
              </w:rPr>
            </w:pPr>
            <w:r>
              <w:rPr>
                <w:rFonts w:ascii="Calibri" w:hAnsi="Calibri" w:cs="Arial"/>
                <w:b/>
                <w:color w:val="000099"/>
              </w:rPr>
              <w:t>da</w:t>
            </w:r>
          </w:p>
        </w:tc>
        <w:tc>
          <w:tcPr>
            <w:tcW w:w="1645" w:type="dxa"/>
          </w:tcPr>
          <w:p w:rsidR="00B23247" w:rsidRPr="007527D5" w:rsidRDefault="000362B0" w:rsidP="00802979">
            <w:pPr>
              <w:rPr>
                <w:rFonts w:ascii="Calibri" w:hAnsi="Calibri" w:cs="Arial"/>
                <w:b/>
                <w:color w:val="000099"/>
              </w:rPr>
            </w:pPr>
            <w:r>
              <w:rPr>
                <w:rFonts w:ascii="Calibri" w:hAnsi="Calibri" w:cs="Arial"/>
                <w:b/>
                <w:color w:val="000099"/>
              </w:rPr>
              <w:t>Samo neke mere</w:t>
            </w:r>
          </w:p>
        </w:tc>
        <w:tc>
          <w:tcPr>
            <w:tcW w:w="1506" w:type="dxa"/>
          </w:tcPr>
          <w:p w:rsidR="00B23247" w:rsidRDefault="000362B0" w:rsidP="00802979">
            <w:pPr>
              <w:rPr>
                <w:rFonts w:ascii="Calibri" w:hAnsi="Calibri" w:cs="Arial"/>
                <w:b/>
                <w:color w:val="000099"/>
              </w:rPr>
            </w:pPr>
            <w:r>
              <w:rPr>
                <w:rFonts w:ascii="Calibri" w:hAnsi="Calibri" w:cs="Arial"/>
                <w:b/>
                <w:color w:val="000099"/>
              </w:rPr>
              <w:t>U toku</w:t>
            </w:r>
          </w:p>
          <w:p w:rsidR="000362B0" w:rsidRPr="007527D5" w:rsidRDefault="000362B0" w:rsidP="00802979">
            <w:pPr>
              <w:rPr>
                <w:rFonts w:ascii="Calibri" w:hAnsi="Calibri" w:cs="Arial"/>
                <w:b/>
                <w:color w:val="000099"/>
              </w:rPr>
            </w:pPr>
          </w:p>
        </w:tc>
      </w:tr>
    </w:tbl>
    <w:p w:rsidR="00D6179A" w:rsidRDefault="00D6179A" w:rsidP="00D6179A">
      <w:pPr>
        <w:rPr>
          <w:b/>
        </w:rPr>
      </w:pPr>
    </w:p>
    <w:p w:rsidR="00D6179A" w:rsidRPr="009502FC" w:rsidRDefault="00D6179A" w:rsidP="00D6179A">
      <w:pPr>
        <w:rPr>
          <w:color w:val="1F497D"/>
        </w:rPr>
      </w:pPr>
      <w:r w:rsidRPr="009502FC">
        <w:rPr>
          <w:b/>
          <w:color w:val="1F497D"/>
        </w:rPr>
        <w:lastRenderedPageBreak/>
        <w:t>*Strategija socijalne zaštite opštine Kovačica</w:t>
      </w:r>
      <w:r w:rsidRPr="009502FC">
        <w:rPr>
          <w:color w:val="1F497D"/>
        </w:rPr>
        <w:t>-realizaciju ovog projekta prati Načelnik odeljenja za društvene delatnosti i Socijalni centar</w:t>
      </w:r>
    </w:p>
    <w:p w:rsidR="00D6179A" w:rsidRPr="009502FC" w:rsidRDefault="00D6179A" w:rsidP="00D6179A">
      <w:pPr>
        <w:rPr>
          <w:color w:val="1F497D"/>
        </w:rPr>
      </w:pPr>
      <w:r w:rsidRPr="009502FC">
        <w:rPr>
          <w:b/>
          <w:color w:val="1F497D"/>
        </w:rPr>
        <w:t>*Strateški plan razvoja opštine Kovačica</w:t>
      </w:r>
      <w:r w:rsidRPr="009502FC">
        <w:rPr>
          <w:color w:val="1F497D"/>
        </w:rPr>
        <w:t>- realizaciju ovog projekta prati Odeljenje za privredu i razvoj</w:t>
      </w:r>
    </w:p>
    <w:p w:rsidR="00D6179A" w:rsidRPr="009502FC" w:rsidRDefault="00D6179A" w:rsidP="00D6179A">
      <w:pPr>
        <w:rPr>
          <w:color w:val="1F497D"/>
        </w:rPr>
      </w:pPr>
      <w:r w:rsidRPr="009502FC">
        <w:rPr>
          <w:b/>
          <w:color w:val="1F497D"/>
        </w:rPr>
        <w:t>*Lokalni akcioni plan zapošljavanja opštine Kovačica</w:t>
      </w:r>
      <w:r w:rsidRPr="009502FC">
        <w:rPr>
          <w:color w:val="1F497D"/>
        </w:rPr>
        <w:t>- realizaciju ovog projekta prati Odeljenje za privredi i razvoj i Savet za zapošljavanje</w:t>
      </w:r>
    </w:p>
    <w:p w:rsidR="00D6179A" w:rsidRPr="009502FC" w:rsidRDefault="00D6179A" w:rsidP="00D6179A">
      <w:pPr>
        <w:rPr>
          <w:color w:val="1F497D"/>
        </w:rPr>
      </w:pPr>
      <w:r w:rsidRPr="009502FC">
        <w:rPr>
          <w:b/>
          <w:color w:val="1F497D"/>
        </w:rPr>
        <w:t>*Odluka o utvršivanju socijalnih prioriteta strateškog plana</w:t>
      </w:r>
      <w:r w:rsidRPr="009502FC">
        <w:rPr>
          <w:color w:val="1F497D"/>
        </w:rPr>
        <w:t>- realizaciju ovog projekta prati Načelnik odeljenja za društvene delatnosti i Socijalni centar</w:t>
      </w:r>
    </w:p>
    <w:p w:rsidR="00D6179A" w:rsidRDefault="00D6179A" w:rsidP="00B23247">
      <w:pPr>
        <w:spacing w:before="240" w:after="240" w:line="288" w:lineRule="auto"/>
        <w:jc w:val="both"/>
        <w:outlineLvl w:val="0"/>
        <w:rPr>
          <w:rFonts w:ascii="Calibri" w:hAnsi="Calibri" w:cs="Arial"/>
          <w:b/>
          <w:color w:val="000099"/>
        </w:rPr>
      </w:pPr>
    </w:p>
    <w:p w:rsidR="00B23247" w:rsidRPr="00012373" w:rsidRDefault="00533534" w:rsidP="00B23247">
      <w:pPr>
        <w:spacing w:before="240" w:after="240" w:line="288" w:lineRule="auto"/>
        <w:jc w:val="both"/>
        <w:outlineLvl w:val="0"/>
        <w:rPr>
          <w:rFonts w:ascii="Calibri" w:hAnsi="Calibri" w:cs="Arial"/>
          <w:b/>
          <w:color w:val="000099"/>
        </w:rPr>
      </w:pPr>
      <w:r w:rsidRPr="00012373">
        <w:rPr>
          <w:rFonts w:ascii="Calibri" w:hAnsi="Calibri" w:cs="Arial"/>
          <w:b/>
          <w:color w:val="000099"/>
        </w:rPr>
        <w:t>1.5.2.</w:t>
      </w:r>
      <w:r w:rsidR="00B23247" w:rsidRPr="00012373">
        <w:rPr>
          <w:rFonts w:ascii="Calibri" w:hAnsi="Calibri" w:cs="Arial"/>
          <w:b/>
          <w:color w:val="000099"/>
        </w:rPr>
        <w:t xml:space="preserve"> Ukoliko su u strateškim dokumentima eksplicitno navedeni Romi, navesti koji su ciljevi i prioriteti identifikovani?</w:t>
      </w:r>
    </w:p>
    <w:p w:rsidR="00B23247" w:rsidRPr="00EE4C30" w:rsidRDefault="00556032" w:rsidP="00556032">
      <w:pPr>
        <w:spacing w:before="120" w:line="288" w:lineRule="auto"/>
        <w:jc w:val="both"/>
        <w:rPr>
          <w:rFonts w:ascii="Calibri" w:hAnsi="Calibri" w:cs="Arial"/>
          <w:color w:val="000099"/>
        </w:rPr>
      </w:pPr>
      <w:r>
        <w:rPr>
          <w:rFonts w:ascii="Calibri" w:hAnsi="Calibri" w:cs="Arial"/>
          <w:color w:val="000099"/>
        </w:rPr>
        <w:t>U postojećim strateškim dokumentima nisu eksplicitno navedeni Romi kao ciljna grupa.</w:t>
      </w:r>
    </w:p>
    <w:p w:rsidR="00D070DD" w:rsidRPr="00D070DD" w:rsidRDefault="00D070DD" w:rsidP="00D070DD">
      <w:pPr>
        <w:spacing w:before="120" w:line="288" w:lineRule="auto"/>
        <w:jc w:val="both"/>
        <w:rPr>
          <w:rFonts w:ascii="Calibri" w:hAnsi="Calibri" w:cs="Arial"/>
          <w:color w:val="800080"/>
        </w:rPr>
      </w:pPr>
    </w:p>
    <w:p w:rsidR="00B23247" w:rsidRPr="00012373" w:rsidRDefault="00533534" w:rsidP="00B23247">
      <w:pPr>
        <w:spacing w:before="240" w:after="240" w:line="288" w:lineRule="auto"/>
        <w:outlineLvl w:val="0"/>
        <w:rPr>
          <w:rFonts w:ascii="Calibri" w:hAnsi="Calibri" w:cs="Arial"/>
          <w:color w:val="000099"/>
        </w:rPr>
      </w:pPr>
      <w:r w:rsidRPr="00012373">
        <w:rPr>
          <w:rFonts w:ascii="Calibri" w:hAnsi="Calibri" w:cs="Arial"/>
          <w:b/>
          <w:color w:val="000099"/>
        </w:rPr>
        <w:t xml:space="preserve">1.5.3 </w:t>
      </w:r>
      <w:r w:rsidR="00B23247" w:rsidRPr="00012373">
        <w:rPr>
          <w:rFonts w:ascii="Calibri" w:hAnsi="Calibri" w:cs="Arial"/>
          <w:b/>
          <w:color w:val="000099"/>
        </w:rPr>
        <w:t xml:space="preserve"> „Naučene lekcije” iz dosadašnje primene strateških dokumenata</w:t>
      </w:r>
      <w:r w:rsidR="00B23247" w:rsidRPr="00012373">
        <w:rPr>
          <w:rFonts w:ascii="Calibri" w:hAnsi="Calibri" w:cs="Arial"/>
          <w:color w:val="000099"/>
        </w:rPr>
        <w:t xml:space="preserve"> </w:t>
      </w:r>
    </w:p>
    <w:p w:rsidR="00B23247" w:rsidRDefault="00B23247" w:rsidP="00921938">
      <w:pPr>
        <w:numPr>
          <w:ilvl w:val="0"/>
          <w:numId w:val="13"/>
        </w:numPr>
        <w:spacing w:before="120" w:line="288" w:lineRule="auto"/>
        <w:jc w:val="both"/>
        <w:rPr>
          <w:rFonts w:ascii="Calibri" w:hAnsi="Calibri" w:cs="Arial"/>
          <w:color w:val="000099"/>
        </w:rPr>
      </w:pPr>
      <w:r w:rsidRPr="00012373">
        <w:rPr>
          <w:rFonts w:ascii="Calibri" w:hAnsi="Calibri" w:cs="Arial"/>
          <w:color w:val="000099"/>
        </w:rPr>
        <w:t>Naučene lekcije sagledati u odnosu na planiranje, realizaciju,  praćenje, koordinaciju, participaciju itd.)</w:t>
      </w:r>
    </w:p>
    <w:p w:rsidR="007427CA" w:rsidRDefault="007427CA" w:rsidP="007427CA">
      <w:pPr>
        <w:spacing w:before="120" w:line="288" w:lineRule="auto"/>
        <w:ind w:left="360"/>
        <w:jc w:val="both"/>
        <w:rPr>
          <w:rFonts w:ascii="Calibri" w:hAnsi="Calibri" w:cs="Arial"/>
          <w:color w:val="000099"/>
        </w:rPr>
      </w:pPr>
      <w:r>
        <w:rPr>
          <w:rFonts w:ascii="Calibri" w:hAnsi="Calibri" w:cs="Arial"/>
          <w:color w:val="000099"/>
        </w:rPr>
        <w:t>Od predstavnika lokalne samouprave niko nije uspeo da identifikuje izvor ovih informacija, niti osobu nadležnu i spremnu da se po ovim pitanju potpuno i kvalifikovano izjasni.</w:t>
      </w:r>
    </w:p>
    <w:p w:rsidR="00635057" w:rsidRPr="00012373" w:rsidRDefault="00635057" w:rsidP="00635057">
      <w:pPr>
        <w:spacing w:before="120" w:line="288" w:lineRule="auto"/>
        <w:jc w:val="both"/>
        <w:rPr>
          <w:rFonts w:ascii="Calibri" w:hAnsi="Calibri" w:cs="Arial"/>
          <w:color w:val="000099"/>
        </w:rPr>
      </w:pPr>
    </w:p>
    <w:p w:rsidR="00533534" w:rsidRPr="00012373" w:rsidRDefault="00533534" w:rsidP="00921938">
      <w:pPr>
        <w:pStyle w:val="ListParagraph"/>
        <w:numPr>
          <w:ilvl w:val="0"/>
          <w:numId w:val="20"/>
        </w:numPr>
        <w:spacing w:before="360" w:after="360" w:line="288" w:lineRule="auto"/>
        <w:contextualSpacing w:val="0"/>
        <w:rPr>
          <w:rFonts w:eastAsia="Times New Roman" w:cs="Arial"/>
          <w:b/>
          <w:smallCaps/>
          <w:vanish/>
          <w:color w:val="000099"/>
          <w:sz w:val="24"/>
          <w:szCs w:val="24"/>
        </w:rPr>
      </w:pPr>
    </w:p>
    <w:p w:rsidR="00533534" w:rsidRPr="00012373" w:rsidRDefault="00533534" w:rsidP="00921938">
      <w:pPr>
        <w:pStyle w:val="ListParagraph"/>
        <w:numPr>
          <w:ilvl w:val="1"/>
          <w:numId w:val="20"/>
        </w:numPr>
        <w:spacing w:before="360" w:after="360" w:line="288" w:lineRule="auto"/>
        <w:contextualSpacing w:val="0"/>
        <w:rPr>
          <w:rFonts w:eastAsia="Times New Roman" w:cs="Arial"/>
          <w:b/>
          <w:smallCaps/>
          <w:vanish/>
          <w:color w:val="000099"/>
          <w:sz w:val="24"/>
          <w:szCs w:val="24"/>
        </w:rPr>
      </w:pPr>
    </w:p>
    <w:p w:rsidR="00533534" w:rsidRPr="00012373" w:rsidRDefault="00533534" w:rsidP="00921938">
      <w:pPr>
        <w:pStyle w:val="ListParagraph"/>
        <w:numPr>
          <w:ilvl w:val="1"/>
          <w:numId w:val="20"/>
        </w:numPr>
        <w:spacing w:before="360" w:after="360" w:line="288" w:lineRule="auto"/>
        <w:contextualSpacing w:val="0"/>
        <w:rPr>
          <w:rFonts w:eastAsia="Times New Roman" w:cs="Arial"/>
          <w:b/>
          <w:smallCaps/>
          <w:vanish/>
          <w:color w:val="000099"/>
          <w:sz w:val="24"/>
          <w:szCs w:val="24"/>
        </w:rPr>
      </w:pPr>
    </w:p>
    <w:p w:rsidR="00533534" w:rsidRPr="00012373" w:rsidRDefault="00533534" w:rsidP="00921938">
      <w:pPr>
        <w:pStyle w:val="ListParagraph"/>
        <w:numPr>
          <w:ilvl w:val="1"/>
          <w:numId w:val="20"/>
        </w:numPr>
        <w:spacing w:before="360" w:after="360" w:line="288" w:lineRule="auto"/>
        <w:contextualSpacing w:val="0"/>
        <w:rPr>
          <w:rFonts w:eastAsia="Times New Roman" w:cs="Arial"/>
          <w:b/>
          <w:smallCaps/>
          <w:vanish/>
          <w:color w:val="000099"/>
          <w:sz w:val="24"/>
          <w:szCs w:val="24"/>
        </w:rPr>
      </w:pPr>
    </w:p>
    <w:p w:rsidR="00533534" w:rsidRPr="00012373" w:rsidRDefault="00533534" w:rsidP="00921938">
      <w:pPr>
        <w:pStyle w:val="ListParagraph"/>
        <w:numPr>
          <w:ilvl w:val="1"/>
          <w:numId w:val="20"/>
        </w:numPr>
        <w:spacing w:before="360" w:after="360" w:line="288" w:lineRule="auto"/>
        <w:contextualSpacing w:val="0"/>
        <w:rPr>
          <w:rFonts w:eastAsia="Times New Roman" w:cs="Arial"/>
          <w:b/>
          <w:smallCaps/>
          <w:vanish/>
          <w:color w:val="000099"/>
          <w:sz w:val="24"/>
          <w:szCs w:val="24"/>
        </w:rPr>
      </w:pPr>
    </w:p>
    <w:p w:rsidR="00533534" w:rsidRPr="00012373" w:rsidRDefault="00533534" w:rsidP="00921938">
      <w:pPr>
        <w:pStyle w:val="ListParagraph"/>
        <w:numPr>
          <w:ilvl w:val="1"/>
          <w:numId w:val="20"/>
        </w:numPr>
        <w:spacing w:before="360" w:after="360" w:line="288" w:lineRule="auto"/>
        <w:contextualSpacing w:val="0"/>
        <w:rPr>
          <w:rFonts w:eastAsia="Times New Roman" w:cs="Arial"/>
          <w:b/>
          <w:smallCaps/>
          <w:vanish/>
          <w:color w:val="000099"/>
          <w:sz w:val="24"/>
          <w:szCs w:val="24"/>
        </w:rPr>
      </w:pPr>
    </w:p>
    <w:p w:rsidR="00B23247" w:rsidRPr="00012373" w:rsidRDefault="00B23247" w:rsidP="00064609">
      <w:pPr>
        <w:numPr>
          <w:ilvl w:val="1"/>
          <w:numId w:val="20"/>
        </w:numPr>
        <w:spacing w:before="360" w:after="360" w:line="288" w:lineRule="auto"/>
        <w:ind w:left="426"/>
        <w:rPr>
          <w:rFonts w:ascii="Calibri" w:hAnsi="Calibri"/>
          <w:b/>
          <w:smallCaps/>
          <w:color w:val="000099"/>
        </w:rPr>
      </w:pPr>
      <w:r w:rsidRPr="00012373">
        <w:rPr>
          <w:rFonts w:ascii="Calibri" w:hAnsi="Calibri" w:cs="Arial"/>
          <w:b/>
          <w:smallCaps/>
          <w:color w:val="000099"/>
        </w:rPr>
        <w:t xml:space="preserve">ANALIZA OPŠTINSKOG BUDŽETA </w:t>
      </w:r>
    </w:p>
    <w:p w:rsidR="003478F7" w:rsidRPr="00437656" w:rsidRDefault="006600C3" w:rsidP="003478F7">
      <w:pPr>
        <w:spacing w:line="288" w:lineRule="auto"/>
        <w:rPr>
          <w:rFonts w:ascii="Calibri" w:hAnsi="Calibri" w:cs="Arial"/>
          <w:b/>
          <w:color w:val="000099"/>
        </w:rPr>
      </w:pPr>
      <w:r w:rsidRPr="00437656">
        <w:rPr>
          <w:rFonts w:ascii="Calibri" w:hAnsi="Calibri" w:cs="Arial"/>
          <w:b/>
          <w:color w:val="000099"/>
        </w:rPr>
        <w:t>Ukupan iznos planiranog budžeta opštine Kovačica za 2011. godinu je 360.000.000,00</w:t>
      </w:r>
    </w:p>
    <w:p w:rsidR="006600C3" w:rsidRPr="00437656" w:rsidRDefault="006600C3" w:rsidP="003478F7">
      <w:pPr>
        <w:spacing w:line="288" w:lineRule="auto"/>
        <w:rPr>
          <w:rFonts w:ascii="Calibri" w:hAnsi="Calibri" w:cs="Arial"/>
          <w:b/>
          <w:color w:val="000099"/>
        </w:rPr>
      </w:pPr>
      <w:r w:rsidRPr="00437656">
        <w:rPr>
          <w:rFonts w:ascii="Calibri" w:hAnsi="Calibri" w:cs="Arial"/>
          <w:b/>
          <w:color w:val="000099"/>
        </w:rPr>
        <w:t>Ukupan iznos budžeta za 2010 godinu je 346.300.000,00</w:t>
      </w:r>
    </w:p>
    <w:p w:rsidR="003B4F53" w:rsidRDefault="006600C3" w:rsidP="003478F7">
      <w:pPr>
        <w:spacing w:line="288" w:lineRule="auto"/>
        <w:rPr>
          <w:rFonts w:ascii="Calibri" w:hAnsi="Calibri" w:cs="Arial"/>
          <w:b/>
          <w:i/>
          <w:color w:val="000099"/>
        </w:rPr>
      </w:pPr>
      <w:r w:rsidRPr="00437656">
        <w:rPr>
          <w:rFonts w:ascii="Calibri" w:hAnsi="Calibri" w:cs="Arial"/>
          <w:b/>
          <w:i/>
          <w:color w:val="000099"/>
        </w:rPr>
        <w:t>1. Za obrazovanje u 2010. godini izdvojeno je za osnovno obrazovanje( obuhvaćeno 7 škola)  31.555.000,00, za srednjoškolsko obrazovanje 5.296.000,00 i za predškolsku ustanovu 23.258.575,00</w:t>
      </w:r>
      <w:r w:rsidR="003B4F53">
        <w:rPr>
          <w:rFonts w:ascii="Calibri" w:hAnsi="Calibri" w:cs="Arial"/>
          <w:b/>
          <w:i/>
          <w:color w:val="000099"/>
          <w:lang w:val="sr-Cyrl-CS"/>
        </w:rPr>
        <w:t xml:space="preserve"> </w:t>
      </w:r>
    </w:p>
    <w:p w:rsidR="003478F7" w:rsidRPr="003B4F53" w:rsidRDefault="003B4F53" w:rsidP="003478F7">
      <w:pPr>
        <w:spacing w:line="288" w:lineRule="auto"/>
        <w:rPr>
          <w:rFonts w:ascii="Calibri" w:hAnsi="Calibri" w:cs="Arial"/>
          <w:b/>
          <w:i/>
          <w:color w:val="FF0000"/>
        </w:rPr>
      </w:pPr>
      <w:r>
        <w:rPr>
          <w:rFonts w:ascii="Calibri" w:hAnsi="Calibri" w:cs="Arial"/>
          <w:b/>
          <w:i/>
          <w:color w:val="000099"/>
        </w:rPr>
        <w:t>U</w:t>
      </w:r>
      <w:r>
        <w:rPr>
          <w:rFonts w:ascii="Calibri" w:hAnsi="Calibri" w:cs="Arial"/>
          <w:b/>
          <w:i/>
          <w:color w:val="000099"/>
          <w:lang w:val="sr-Cyrl-CS"/>
        </w:rPr>
        <w:t>kupno 60109575,00</w:t>
      </w:r>
      <w:r>
        <w:rPr>
          <w:rFonts w:ascii="Calibri" w:hAnsi="Calibri" w:cs="Arial"/>
          <w:b/>
          <w:i/>
          <w:color w:val="000099"/>
        </w:rPr>
        <w:t xml:space="preserve"> za obrazovan</w:t>
      </w:r>
      <w:r w:rsidR="005612B9">
        <w:rPr>
          <w:rFonts w:ascii="Calibri" w:hAnsi="Calibri" w:cs="Arial"/>
          <w:b/>
          <w:i/>
          <w:color w:val="000099"/>
        </w:rPr>
        <w:t>je što iznosi 17,36 % od ukupnog</w:t>
      </w:r>
      <w:r>
        <w:rPr>
          <w:rFonts w:ascii="Calibri" w:hAnsi="Calibri" w:cs="Arial"/>
          <w:b/>
          <w:i/>
          <w:color w:val="000099"/>
        </w:rPr>
        <w:t xml:space="preserve"> budžeta za 2010. godinu.</w:t>
      </w:r>
      <w:r>
        <w:rPr>
          <w:rFonts w:ascii="Calibri" w:hAnsi="Calibri" w:cs="Arial"/>
          <w:b/>
          <w:i/>
          <w:color w:val="000099"/>
          <w:lang w:val="sr-Cyrl-CS"/>
        </w:rPr>
        <w:t xml:space="preserve"> </w:t>
      </w:r>
    </w:p>
    <w:p w:rsidR="007A48BA" w:rsidRPr="00437656" w:rsidRDefault="006600C3" w:rsidP="003478F7">
      <w:pPr>
        <w:spacing w:line="288" w:lineRule="auto"/>
        <w:rPr>
          <w:rFonts w:ascii="Calibri" w:hAnsi="Calibri" w:cs="Arial"/>
          <w:b/>
          <w:i/>
          <w:color w:val="000099"/>
        </w:rPr>
      </w:pPr>
      <w:r w:rsidRPr="00437656">
        <w:rPr>
          <w:rFonts w:ascii="Calibri" w:hAnsi="Calibri" w:cs="Arial"/>
          <w:b/>
          <w:i/>
          <w:color w:val="000099"/>
        </w:rPr>
        <w:t>2. Izdvajanja za socijalnu zaštitu su 10.635.000,00</w:t>
      </w:r>
    </w:p>
    <w:p w:rsidR="007A48BA" w:rsidRPr="00437656" w:rsidRDefault="007A48BA" w:rsidP="003478F7">
      <w:pPr>
        <w:spacing w:line="288" w:lineRule="auto"/>
        <w:rPr>
          <w:rFonts w:ascii="Calibri" w:hAnsi="Calibri" w:cs="Arial"/>
          <w:b/>
          <w:i/>
          <w:color w:val="000099"/>
        </w:rPr>
      </w:pPr>
      <w:r w:rsidRPr="00437656">
        <w:rPr>
          <w:rFonts w:ascii="Calibri" w:hAnsi="Calibri" w:cs="Arial"/>
          <w:b/>
          <w:i/>
          <w:color w:val="000099"/>
        </w:rPr>
        <w:t>3. Za zdravstvo je izdvojeno 6.010.000,00</w:t>
      </w:r>
    </w:p>
    <w:p w:rsidR="007A48BA" w:rsidRPr="00437656" w:rsidRDefault="007A48BA" w:rsidP="003478F7">
      <w:pPr>
        <w:spacing w:line="288" w:lineRule="auto"/>
        <w:rPr>
          <w:rFonts w:ascii="Calibri" w:hAnsi="Calibri" w:cs="Arial"/>
          <w:b/>
          <w:i/>
          <w:color w:val="000099"/>
        </w:rPr>
      </w:pPr>
      <w:r w:rsidRPr="00437656">
        <w:rPr>
          <w:rFonts w:ascii="Calibri" w:hAnsi="Calibri" w:cs="Arial"/>
          <w:b/>
          <w:i/>
          <w:color w:val="000099"/>
        </w:rPr>
        <w:t>4. Za NVO i udruženja građana izdvojeno je 8.228.000,00</w:t>
      </w:r>
    </w:p>
    <w:p w:rsidR="007A48BA" w:rsidRPr="00437656" w:rsidRDefault="007A48BA" w:rsidP="003478F7">
      <w:pPr>
        <w:spacing w:line="288" w:lineRule="auto"/>
        <w:rPr>
          <w:rFonts w:ascii="Calibri" w:hAnsi="Calibri" w:cs="Arial"/>
          <w:b/>
          <w:i/>
          <w:color w:val="000099"/>
        </w:rPr>
      </w:pPr>
      <w:r w:rsidRPr="00437656">
        <w:rPr>
          <w:rFonts w:ascii="Calibri" w:hAnsi="Calibri" w:cs="Arial"/>
          <w:b/>
          <w:i/>
          <w:color w:val="000099"/>
        </w:rPr>
        <w:t>5. Za zapošljavanje planirana su sredstva u 2011. godini u ukupnom iznosu od 500.000,00</w:t>
      </w:r>
    </w:p>
    <w:p w:rsidR="00C26716" w:rsidRPr="00437656" w:rsidRDefault="007A48BA" w:rsidP="003478F7">
      <w:pPr>
        <w:spacing w:line="288" w:lineRule="auto"/>
        <w:rPr>
          <w:rFonts w:ascii="Calibri" w:hAnsi="Calibri" w:cs="Arial"/>
          <w:b/>
          <w:i/>
          <w:color w:val="000099"/>
        </w:rPr>
      </w:pPr>
      <w:r w:rsidRPr="00437656">
        <w:rPr>
          <w:rFonts w:ascii="Calibri" w:hAnsi="Calibri" w:cs="Arial"/>
          <w:b/>
          <w:i/>
          <w:color w:val="000099"/>
        </w:rPr>
        <w:t>Analiza izdvajanja za obrazovanje- za koje su sredstva izdvajana, da li je</w:t>
      </w:r>
      <w:r w:rsidR="00C26716" w:rsidRPr="00437656">
        <w:rPr>
          <w:rFonts w:ascii="Calibri" w:hAnsi="Calibri" w:cs="Arial"/>
          <w:b/>
          <w:i/>
          <w:color w:val="000099"/>
        </w:rPr>
        <w:t xml:space="preserve"> bilo izdvajanja za profesionalni razvoj zaposlenih, ulaganja u školsku infrastrukturu,</w:t>
      </w:r>
    </w:p>
    <w:p w:rsidR="003478F7" w:rsidRPr="00BE50F2" w:rsidRDefault="00C26716" w:rsidP="003478F7">
      <w:pPr>
        <w:spacing w:line="288" w:lineRule="auto"/>
        <w:rPr>
          <w:rFonts w:ascii="Calibri" w:hAnsi="Calibri" w:cs="Arial"/>
          <w:b/>
          <w:i/>
          <w:color w:val="000099"/>
        </w:rPr>
      </w:pPr>
      <w:r w:rsidRPr="00437656">
        <w:rPr>
          <w:rFonts w:ascii="Calibri" w:hAnsi="Calibri" w:cs="Arial"/>
          <w:b/>
          <w:i/>
          <w:color w:val="000099"/>
        </w:rPr>
        <w:t>Izdvajanja za ostale sektore koji podržavaju inkluziju ( socijala, obrazovanje, zdravlje)</w:t>
      </w:r>
      <w:r w:rsidR="006600C3" w:rsidRPr="00437656">
        <w:rPr>
          <w:rFonts w:ascii="Calibri" w:hAnsi="Calibri" w:cs="Arial"/>
          <w:b/>
          <w:i/>
          <w:color w:val="000099"/>
        </w:rPr>
        <w:t xml:space="preserve"> </w:t>
      </w:r>
    </w:p>
    <w:p w:rsidR="00B23247" w:rsidRPr="00533534" w:rsidRDefault="00B23247" w:rsidP="00064609">
      <w:pPr>
        <w:numPr>
          <w:ilvl w:val="2"/>
          <w:numId w:val="20"/>
        </w:numPr>
        <w:spacing w:before="360" w:after="360" w:line="288" w:lineRule="auto"/>
        <w:ind w:left="476"/>
        <w:rPr>
          <w:rFonts w:ascii="Calibri" w:hAnsi="Calibri"/>
          <w:b/>
          <w:smallCaps/>
          <w:color w:val="000099"/>
        </w:rPr>
      </w:pPr>
      <w:r w:rsidRPr="00533534">
        <w:rPr>
          <w:rFonts w:ascii="Calibri" w:hAnsi="Calibri" w:cs="Arial"/>
          <w:b/>
          <w:color w:val="000099"/>
        </w:rPr>
        <w:lastRenderedPageBreak/>
        <w:t>Sredstva za podršku romskoj/siromašnoj deci?</w:t>
      </w:r>
    </w:p>
    <w:p w:rsidR="006D2BD5" w:rsidRDefault="006D2BD5" w:rsidP="006D2BD5">
      <w:pPr>
        <w:spacing w:line="288" w:lineRule="auto"/>
        <w:rPr>
          <w:rFonts w:ascii="Calibri" w:hAnsi="Calibri" w:cs="Arial"/>
          <w:b/>
          <w:color w:val="000099"/>
        </w:rPr>
      </w:pPr>
      <w:r>
        <w:rPr>
          <w:rFonts w:ascii="Calibri" w:hAnsi="Calibri" w:cs="Arial"/>
          <w:b/>
          <w:color w:val="000099"/>
        </w:rPr>
        <w:t>Deca romske nacionalnosti obuhvaćeni su u sledećim projektima:</w:t>
      </w:r>
    </w:p>
    <w:p w:rsidR="00F61781" w:rsidRPr="009502FC" w:rsidRDefault="006D2BD5" w:rsidP="006D2BD5">
      <w:pPr>
        <w:pStyle w:val="NoSpacing"/>
        <w:rPr>
          <w:color w:val="1F497D"/>
          <w:lang w:val="sr-Cyrl-CS"/>
        </w:rPr>
      </w:pPr>
      <w:r w:rsidRPr="009502FC">
        <w:rPr>
          <w:color w:val="1F497D"/>
          <w:lang w:val="de-DE"/>
        </w:rPr>
        <w:t>Besplatne</w:t>
      </w:r>
      <w:r w:rsidRPr="009502FC">
        <w:rPr>
          <w:color w:val="1F497D"/>
          <w:lang w:val="sr-Latn-CS"/>
        </w:rPr>
        <w:t xml:space="preserve"> </w:t>
      </w:r>
      <w:r w:rsidRPr="009502FC">
        <w:rPr>
          <w:color w:val="1F497D"/>
          <w:lang w:val="de-DE"/>
        </w:rPr>
        <w:t>knjige</w:t>
      </w:r>
      <w:r w:rsidRPr="009502FC">
        <w:rPr>
          <w:color w:val="1F497D"/>
          <w:lang w:val="sr-Latn-CS"/>
        </w:rPr>
        <w:t xml:space="preserve"> </w:t>
      </w:r>
      <w:r w:rsidRPr="009502FC">
        <w:rPr>
          <w:color w:val="1F497D"/>
          <w:lang w:val="de-DE"/>
        </w:rPr>
        <w:t>za</w:t>
      </w:r>
      <w:r w:rsidRPr="009502FC">
        <w:rPr>
          <w:color w:val="1F497D"/>
          <w:lang w:val="sr-Latn-CS"/>
        </w:rPr>
        <w:t xml:space="preserve"> </w:t>
      </w:r>
      <w:r w:rsidRPr="009502FC">
        <w:rPr>
          <w:color w:val="1F497D"/>
          <w:lang w:val="de-DE"/>
        </w:rPr>
        <w:t>siroma</w:t>
      </w:r>
      <w:r w:rsidRPr="009502FC">
        <w:rPr>
          <w:color w:val="1F497D"/>
          <w:lang w:val="sr-Latn-CS"/>
        </w:rPr>
        <w:t>š</w:t>
      </w:r>
      <w:r w:rsidRPr="009502FC">
        <w:rPr>
          <w:color w:val="1F497D"/>
          <w:lang w:val="de-DE"/>
        </w:rPr>
        <w:t>nu</w:t>
      </w:r>
      <w:r w:rsidRPr="009502FC">
        <w:rPr>
          <w:color w:val="1F497D"/>
          <w:lang w:val="sr-Latn-CS"/>
        </w:rPr>
        <w:t xml:space="preserve"> </w:t>
      </w:r>
      <w:r w:rsidRPr="009502FC">
        <w:rPr>
          <w:color w:val="1F497D"/>
          <w:lang w:val="de-DE"/>
        </w:rPr>
        <w:t>decu</w:t>
      </w:r>
      <w:r w:rsidR="00F61781" w:rsidRPr="009502FC">
        <w:rPr>
          <w:color w:val="1F497D"/>
          <w:lang w:val="sr-Latn-CS"/>
        </w:rPr>
        <w:t xml:space="preserve"> ,</w:t>
      </w:r>
    </w:p>
    <w:p w:rsidR="006D2BD5" w:rsidRPr="009502FC" w:rsidRDefault="006D2BD5" w:rsidP="006D2BD5">
      <w:pPr>
        <w:pStyle w:val="NoSpacing"/>
        <w:rPr>
          <w:color w:val="1F497D"/>
          <w:lang w:val="sr-Latn-CS"/>
        </w:rPr>
      </w:pPr>
      <w:r w:rsidRPr="009502FC">
        <w:rPr>
          <w:color w:val="1F497D"/>
        </w:rPr>
        <w:t>Jednokratne</w:t>
      </w:r>
      <w:r w:rsidRPr="009502FC">
        <w:rPr>
          <w:color w:val="1F497D"/>
          <w:lang w:val="sr-Latn-CS"/>
        </w:rPr>
        <w:t xml:space="preserve"> </w:t>
      </w:r>
      <w:r w:rsidRPr="009502FC">
        <w:rPr>
          <w:color w:val="1F497D"/>
        </w:rPr>
        <w:t>pomo</w:t>
      </w:r>
      <w:r w:rsidRPr="009502FC">
        <w:rPr>
          <w:color w:val="1F497D"/>
          <w:lang w:val="sr-Latn-CS"/>
        </w:rPr>
        <w:t>ć</w:t>
      </w:r>
      <w:r w:rsidRPr="009502FC">
        <w:rPr>
          <w:color w:val="1F497D"/>
        </w:rPr>
        <w:t>i</w:t>
      </w:r>
      <w:r w:rsidRPr="009502FC">
        <w:rPr>
          <w:color w:val="1F497D"/>
          <w:lang w:val="sr-Latn-CS"/>
        </w:rPr>
        <w:t xml:space="preserve"> </w:t>
      </w:r>
    </w:p>
    <w:p w:rsidR="006D2BD5" w:rsidRPr="009502FC" w:rsidRDefault="006D2BD5" w:rsidP="006D2BD5">
      <w:pPr>
        <w:pStyle w:val="NoSpacing"/>
        <w:rPr>
          <w:color w:val="1F497D"/>
          <w:lang w:val="sr-Latn-CS"/>
        </w:rPr>
      </w:pPr>
      <w:r w:rsidRPr="009502FC">
        <w:rPr>
          <w:color w:val="1F497D"/>
          <w:lang w:val="de-DE"/>
        </w:rPr>
        <w:t>Regresiranje</w:t>
      </w:r>
      <w:r w:rsidRPr="009502FC">
        <w:rPr>
          <w:color w:val="1F497D"/>
          <w:lang w:val="sr-Latn-CS"/>
        </w:rPr>
        <w:t xml:space="preserve"> </w:t>
      </w:r>
      <w:r w:rsidRPr="009502FC">
        <w:rPr>
          <w:color w:val="1F497D"/>
          <w:lang w:val="de-DE"/>
        </w:rPr>
        <w:t>mese</w:t>
      </w:r>
      <w:r w:rsidRPr="009502FC">
        <w:rPr>
          <w:color w:val="1F497D"/>
          <w:lang w:val="sr-Latn-CS"/>
        </w:rPr>
        <w:t>č</w:t>
      </w:r>
      <w:r w:rsidRPr="009502FC">
        <w:rPr>
          <w:color w:val="1F497D"/>
          <w:lang w:val="de-DE"/>
        </w:rPr>
        <w:t>nih</w:t>
      </w:r>
      <w:r w:rsidRPr="009502FC">
        <w:rPr>
          <w:color w:val="1F497D"/>
          <w:lang w:val="sr-Latn-CS"/>
        </w:rPr>
        <w:t xml:space="preserve"> </w:t>
      </w:r>
      <w:r w:rsidRPr="009502FC">
        <w:rPr>
          <w:color w:val="1F497D"/>
          <w:lang w:val="de-DE"/>
        </w:rPr>
        <w:t>karata</w:t>
      </w:r>
      <w:r w:rsidRPr="009502FC">
        <w:rPr>
          <w:color w:val="1F497D"/>
          <w:lang w:val="sr-Latn-CS"/>
        </w:rPr>
        <w:t xml:space="preserve"> </w:t>
      </w:r>
      <w:r w:rsidRPr="009502FC">
        <w:rPr>
          <w:color w:val="1F497D"/>
          <w:lang w:val="de-DE"/>
        </w:rPr>
        <w:t>za</w:t>
      </w:r>
      <w:r w:rsidRPr="009502FC">
        <w:rPr>
          <w:color w:val="1F497D"/>
          <w:lang w:val="sr-Latn-CS"/>
        </w:rPr>
        <w:t xml:space="preserve"> </w:t>
      </w:r>
      <w:r w:rsidRPr="009502FC">
        <w:rPr>
          <w:color w:val="1F497D"/>
          <w:lang w:val="de-DE"/>
        </w:rPr>
        <w:t>srednjo</w:t>
      </w:r>
      <w:r w:rsidRPr="009502FC">
        <w:rPr>
          <w:color w:val="1F497D"/>
          <w:lang w:val="sr-Latn-CS"/>
        </w:rPr>
        <w:t>š</w:t>
      </w:r>
      <w:r w:rsidRPr="009502FC">
        <w:rPr>
          <w:color w:val="1F497D"/>
          <w:lang w:val="de-DE"/>
        </w:rPr>
        <w:t>kolce</w:t>
      </w:r>
      <w:r w:rsidRPr="009502FC">
        <w:rPr>
          <w:color w:val="1F497D"/>
          <w:lang w:val="sr-Latn-CS"/>
        </w:rPr>
        <w:t xml:space="preserve"> </w:t>
      </w:r>
    </w:p>
    <w:p w:rsidR="006D2BD5" w:rsidRPr="009502FC" w:rsidRDefault="006D2BD5" w:rsidP="006D2BD5">
      <w:pPr>
        <w:pStyle w:val="NoSpacing"/>
        <w:rPr>
          <w:color w:val="1F497D"/>
          <w:lang w:val="sr-Latn-CS"/>
        </w:rPr>
      </w:pPr>
      <w:r w:rsidRPr="009502FC">
        <w:rPr>
          <w:color w:val="1F497D"/>
          <w:lang w:val="de-DE"/>
        </w:rPr>
        <w:t>Regresiranje</w:t>
      </w:r>
      <w:r w:rsidRPr="009502FC">
        <w:rPr>
          <w:color w:val="1F497D"/>
          <w:lang w:val="sr-Latn-CS"/>
        </w:rPr>
        <w:t xml:space="preserve"> </w:t>
      </w:r>
      <w:r w:rsidRPr="009502FC">
        <w:rPr>
          <w:color w:val="1F497D"/>
          <w:lang w:val="de-DE"/>
        </w:rPr>
        <w:t>mese</w:t>
      </w:r>
      <w:r w:rsidRPr="009502FC">
        <w:rPr>
          <w:color w:val="1F497D"/>
          <w:lang w:val="sr-Latn-CS"/>
        </w:rPr>
        <w:t>č</w:t>
      </w:r>
      <w:r w:rsidRPr="009502FC">
        <w:rPr>
          <w:color w:val="1F497D"/>
          <w:lang w:val="de-DE"/>
        </w:rPr>
        <w:t>nih</w:t>
      </w:r>
      <w:r w:rsidRPr="009502FC">
        <w:rPr>
          <w:color w:val="1F497D"/>
          <w:lang w:val="sr-Latn-CS"/>
        </w:rPr>
        <w:t xml:space="preserve"> </w:t>
      </w:r>
      <w:r w:rsidRPr="009502FC">
        <w:rPr>
          <w:color w:val="1F497D"/>
          <w:lang w:val="de-DE"/>
        </w:rPr>
        <w:t>karata</w:t>
      </w:r>
      <w:r w:rsidRPr="009502FC">
        <w:rPr>
          <w:color w:val="1F497D"/>
          <w:lang w:val="sr-Latn-CS"/>
        </w:rPr>
        <w:t xml:space="preserve"> </w:t>
      </w:r>
      <w:r w:rsidRPr="009502FC">
        <w:rPr>
          <w:color w:val="1F497D"/>
          <w:lang w:val="de-DE"/>
        </w:rPr>
        <w:t>za</w:t>
      </w:r>
      <w:r w:rsidRPr="009502FC">
        <w:rPr>
          <w:color w:val="1F497D"/>
          <w:lang w:val="sr-Latn-CS"/>
        </w:rPr>
        <w:t xml:space="preserve"> </w:t>
      </w:r>
      <w:r w:rsidRPr="009502FC">
        <w:rPr>
          <w:color w:val="1F497D"/>
          <w:lang w:val="de-DE"/>
        </w:rPr>
        <w:t>studente</w:t>
      </w:r>
      <w:r w:rsidRPr="009502FC">
        <w:rPr>
          <w:color w:val="1F497D"/>
          <w:lang w:val="sr-Latn-CS"/>
        </w:rPr>
        <w:t xml:space="preserve"> </w:t>
      </w:r>
    </w:p>
    <w:p w:rsidR="006D2BD5" w:rsidRPr="009502FC" w:rsidRDefault="006D2BD5" w:rsidP="006D2BD5">
      <w:pPr>
        <w:pStyle w:val="NoSpacing"/>
        <w:rPr>
          <w:color w:val="1F497D"/>
          <w:lang w:val="sr-Latn-CS"/>
        </w:rPr>
      </w:pPr>
      <w:r w:rsidRPr="009502FC">
        <w:rPr>
          <w:color w:val="1F497D"/>
          <w:lang w:val="de-DE"/>
        </w:rPr>
        <w:t>Regresiranje</w:t>
      </w:r>
      <w:r w:rsidRPr="009502FC">
        <w:rPr>
          <w:color w:val="1F497D"/>
          <w:lang w:val="sr-Latn-CS"/>
        </w:rPr>
        <w:t xml:space="preserve"> </w:t>
      </w:r>
      <w:r w:rsidRPr="009502FC">
        <w:rPr>
          <w:color w:val="1F497D"/>
          <w:lang w:val="de-DE"/>
        </w:rPr>
        <w:t>mese</w:t>
      </w:r>
      <w:r w:rsidRPr="009502FC">
        <w:rPr>
          <w:color w:val="1F497D"/>
          <w:lang w:val="sr-Latn-CS"/>
        </w:rPr>
        <w:t>č</w:t>
      </w:r>
      <w:r w:rsidRPr="009502FC">
        <w:rPr>
          <w:color w:val="1F497D"/>
          <w:lang w:val="de-DE"/>
        </w:rPr>
        <w:t>nih</w:t>
      </w:r>
      <w:r w:rsidRPr="009502FC">
        <w:rPr>
          <w:color w:val="1F497D"/>
          <w:lang w:val="sr-Latn-CS"/>
        </w:rPr>
        <w:t xml:space="preserve"> </w:t>
      </w:r>
      <w:r w:rsidRPr="009502FC">
        <w:rPr>
          <w:color w:val="1F497D"/>
          <w:lang w:val="de-DE"/>
        </w:rPr>
        <w:t>karata</w:t>
      </w:r>
      <w:r w:rsidRPr="009502FC">
        <w:rPr>
          <w:color w:val="1F497D"/>
          <w:lang w:val="sr-Latn-CS"/>
        </w:rPr>
        <w:t xml:space="preserve">  </w:t>
      </w:r>
      <w:r w:rsidRPr="009502FC">
        <w:rPr>
          <w:color w:val="1F497D"/>
          <w:lang w:val="de-DE"/>
        </w:rPr>
        <w:t>u</w:t>
      </w:r>
      <w:r w:rsidRPr="009502FC">
        <w:rPr>
          <w:color w:val="1F497D"/>
          <w:lang w:val="sr-Latn-CS"/>
        </w:rPr>
        <w:t xml:space="preserve"> </w:t>
      </w:r>
      <w:r w:rsidRPr="009502FC">
        <w:rPr>
          <w:color w:val="1F497D"/>
          <w:lang w:val="de-DE"/>
        </w:rPr>
        <w:t>potpunosti</w:t>
      </w:r>
      <w:r w:rsidRPr="009502FC">
        <w:rPr>
          <w:color w:val="1F497D"/>
          <w:lang w:val="sr-Latn-CS"/>
        </w:rPr>
        <w:t xml:space="preserve"> </w:t>
      </w:r>
      <w:r w:rsidRPr="009502FC">
        <w:rPr>
          <w:color w:val="1F497D"/>
          <w:lang w:val="de-DE"/>
        </w:rPr>
        <w:t>za</w:t>
      </w:r>
      <w:r w:rsidRPr="009502FC">
        <w:rPr>
          <w:color w:val="1F497D"/>
          <w:lang w:val="sr-Latn-CS"/>
        </w:rPr>
        <w:t xml:space="preserve"> </w:t>
      </w:r>
      <w:r w:rsidRPr="009502FC">
        <w:rPr>
          <w:color w:val="1F497D"/>
          <w:lang w:val="de-DE"/>
        </w:rPr>
        <w:t>decu</w:t>
      </w:r>
      <w:r w:rsidRPr="009502FC">
        <w:rPr>
          <w:color w:val="1F497D"/>
          <w:lang w:val="sr-Latn-CS"/>
        </w:rPr>
        <w:t xml:space="preserve"> </w:t>
      </w:r>
      <w:r w:rsidRPr="009502FC">
        <w:rPr>
          <w:color w:val="1F497D"/>
          <w:lang w:val="de-DE"/>
        </w:rPr>
        <w:t>sa</w:t>
      </w:r>
      <w:r w:rsidRPr="009502FC">
        <w:rPr>
          <w:color w:val="1F497D"/>
          <w:lang w:val="sr-Latn-CS"/>
        </w:rPr>
        <w:t xml:space="preserve"> </w:t>
      </w:r>
      <w:r w:rsidRPr="009502FC">
        <w:rPr>
          <w:color w:val="1F497D"/>
          <w:lang w:val="de-DE"/>
        </w:rPr>
        <w:t>posebnim</w:t>
      </w:r>
      <w:r w:rsidRPr="009502FC">
        <w:rPr>
          <w:color w:val="1F497D"/>
          <w:lang w:val="sr-Latn-CS"/>
        </w:rPr>
        <w:t xml:space="preserve"> </w:t>
      </w:r>
      <w:r w:rsidRPr="009502FC">
        <w:rPr>
          <w:color w:val="1F497D"/>
          <w:lang w:val="de-DE"/>
        </w:rPr>
        <w:t>potrebama</w:t>
      </w:r>
      <w:r w:rsidRPr="009502FC">
        <w:rPr>
          <w:color w:val="1F497D"/>
          <w:lang w:val="sr-Latn-CS"/>
        </w:rPr>
        <w:t>.</w:t>
      </w:r>
    </w:p>
    <w:p w:rsidR="006D2BD5" w:rsidRPr="009502FC" w:rsidRDefault="006D2BD5" w:rsidP="006D2BD5">
      <w:pPr>
        <w:spacing w:line="288" w:lineRule="auto"/>
        <w:rPr>
          <w:rFonts w:ascii="Calibri" w:hAnsi="Calibri" w:cs="Arial"/>
          <w:b/>
          <w:color w:val="1F497D"/>
        </w:rPr>
      </w:pPr>
    </w:p>
    <w:p w:rsidR="006D2BD5" w:rsidRDefault="006D2BD5" w:rsidP="006D2BD5">
      <w:pPr>
        <w:spacing w:line="288" w:lineRule="auto"/>
        <w:rPr>
          <w:rFonts w:ascii="Calibri" w:hAnsi="Calibri" w:cs="Arial"/>
          <w:b/>
          <w:color w:val="000099"/>
        </w:rPr>
      </w:pPr>
    </w:p>
    <w:p w:rsidR="00B23247" w:rsidRDefault="00B23247" w:rsidP="006D2BD5">
      <w:pPr>
        <w:spacing w:line="288" w:lineRule="auto"/>
        <w:rPr>
          <w:rFonts w:ascii="Calibri" w:hAnsi="Calibri" w:cs="Arial"/>
          <w:b/>
          <w:color w:val="000099"/>
        </w:rPr>
      </w:pPr>
      <w:r w:rsidRPr="00012373">
        <w:rPr>
          <w:rFonts w:ascii="Calibri" w:hAnsi="Calibri" w:cs="Arial"/>
          <w:b/>
          <w:color w:val="000099"/>
        </w:rPr>
        <w:t xml:space="preserve">Izdvajanja za programe/projekte NVO ili institucija u saradnji sa NVO </w:t>
      </w:r>
    </w:p>
    <w:p w:rsidR="00172FEA" w:rsidRDefault="00172FEA" w:rsidP="006D2BD5">
      <w:pPr>
        <w:spacing w:line="288" w:lineRule="auto"/>
        <w:rPr>
          <w:rFonts w:ascii="Calibri" w:hAnsi="Calibri" w:cs="Arial"/>
          <w:b/>
          <w:color w:val="000099"/>
        </w:rP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1"/>
        <w:gridCol w:w="1646"/>
        <w:gridCol w:w="1491"/>
        <w:gridCol w:w="1195"/>
        <w:gridCol w:w="1306"/>
        <w:gridCol w:w="1224"/>
        <w:gridCol w:w="1347"/>
      </w:tblGrid>
      <w:tr w:rsidR="00172FEA" w:rsidRPr="00A11F31">
        <w:tc>
          <w:tcPr>
            <w:tcW w:w="1491" w:type="dxa"/>
          </w:tcPr>
          <w:p w:rsidR="00172FEA" w:rsidRPr="009502FC" w:rsidRDefault="00172FEA" w:rsidP="00C91124">
            <w:pPr>
              <w:pStyle w:val="NoSpacing"/>
              <w:rPr>
                <w:color w:val="1F497D"/>
              </w:rPr>
            </w:pPr>
            <w:r w:rsidRPr="009502FC">
              <w:rPr>
                <w:color w:val="1F497D"/>
              </w:rPr>
              <w:t>Naziv projekta</w:t>
            </w:r>
          </w:p>
        </w:tc>
        <w:tc>
          <w:tcPr>
            <w:tcW w:w="1646" w:type="dxa"/>
          </w:tcPr>
          <w:p w:rsidR="00172FEA" w:rsidRPr="009502FC" w:rsidRDefault="00172FEA" w:rsidP="00C91124">
            <w:pPr>
              <w:pStyle w:val="NoSpacing"/>
              <w:rPr>
                <w:color w:val="1F497D"/>
              </w:rPr>
            </w:pPr>
            <w:r w:rsidRPr="009502FC">
              <w:rPr>
                <w:color w:val="1F497D"/>
              </w:rPr>
              <w:t>cilj</w:t>
            </w:r>
          </w:p>
        </w:tc>
        <w:tc>
          <w:tcPr>
            <w:tcW w:w="1491" w:type="dxa"/>
          </w:tcPr>
          <w:p w:rsidR="00172FEA" w:rsidRPr="009502FC" w:rsidRDefault="00172FEA" w:rsidP="00C91124">
            <w:pPr>
              <w:pStyle w:val="NoSpacing"/>
              <w:rPr>
                <w:color w:val="1F497D"/>
              </w:rPr>
            </w:pPr>
            <w:r w:rsidRPr="009502FC">
              <w:rPr>
                <w:color w:val="1F497D"/>
              </w:rPr>
              <w:t>oblast</w:t>
            </w:r>
          </w:p>
        </w:tc>
        <w:tc>
          <w:tcPr>
            <w:tcW w:w="1195" w:type="dxa"/>
          </w:tcPr>
          <w:p w:rsidR="00172FEA" w:rsidRPr="009502FC" w:rsidRDefault="00172FEA" w:rsidP="00C91124">
            <w:pPr>
              <w:pStyle w:val="NoSpacing"/>
              <w:rPr>
                <w:color w:val="1F497D"/>
              </w:rPr>
            </w:pPr>
            <w:r w:rsidRPr="009502FC">
              <w:rPr>
                <w:color w:val="1F497D"/>
              </w:rPr>
              <w:t>vrem. okvir</w:t>
            </w:r>
          </w:p>
        </w:tc>
        <w:tc>
          <w:tcPr>
            <w:tcW w:w="1306" w:type="dxa"/>
          </w:tcPr>
          <w:p w:rsidR="00172FEA" w:rsidRPr="009502FC" w:rsidRDefault="00172FEA" w:rsidP="00C91124">
            <w:pPr>
              <w:pStyle w:val="NoSpacing"/>
              <w:rPr>
                <w:color w:val="1F497D"/>
              </w:rPr>
            </w:pPr>
            <w:r w:rsidRPr="009502FC">
              <w:rPr>
                <w:color w:val="1F497D"/>
              </w:rPr>
              <w:t>budžet</w:t>
            </w:r>
          </w:p>
        </w:tc>
        <w:tc>
          <w:tcPr>
            <w:tcW w:w="1224" w:type="dxa"/>
          </w:tcPr>
          <w:p w:rsidR="00172FEA" w:rsidRPr="009502FC" w:rsidRDefault="00172FEA" w:rsidP="00C91124">
            <w:pPr>
              <w:pStyle w:val="NoSpacing"/>
              <w:rPr>
                <w:color w:val="1F497D"/>
              </w:rPr>
            </w:pPr>
            <w:r w:rsidRPr="009502FC">
              <w:rPr>
                <w:color w:val="1F497D"/>
              </w:rPr>
              <w:t>status</w:t>
            </w:r>
          </w:p>
        </w:tc>
        <w:tc>
          <w:tcPr>
            <w:tcW w:w="1347" w:type="dxa"/>
          </w:tcPr>
          <w:p w:rsidR="00172FEA" w:rsidRPr="009502FC" w:rsidRDefault="00172FEA" w:rsidP="00C91124">
            <w:pPr>
              <w:pStyle w:val="NoSpacing"/>
              <w:rPr>
                <w:color w:val="1F497D"/>
              </w:rPr>
            </w:pPr>
            <w:r w:rsidRPr="009502FC">
              <w:rPr>
                <w:color w:val="1F497D"/>
              </w:rPr>
              <w:t>napomene</w:t>
            </w:r>
          </w:p>
        </w:tc>
      </w:tr>
      <w:tr w:rsidR="00172FEA" w:rsidRPr="00B91084">
        <w:tc>
          <w:tcPr>
            <w:tcW w:w="1491" w:type="dxa"/>
          </w:tcPr>
          <w:p w:rsidR="00172FEA" w:rsidRPr="009502FC" w:rsidRDefault="00172FEA" w:rsidP="00C91124">
            <w:pPr>
              <w:pStyle w:val="NoSpacing"/>
              <w:rPr>
                <w:color w:val="1F497D"/>
              </w:rPr>
            </w:pPr>
            <w:r w:rsidRPr="009502FC">
              <w:rPr>
                <w:color w:val="1F497D"/>
              </w:rPr>
              <w:t>Novogodišnji paketići za decu</w:t>
            </w:r>
          </w:p>
        </w:tc>
        <w:tc>
          <w:tcPr>
            <w:tcW w:w="1646" w:type="dxa"/>
          </w:tcPr>
          <w:p w:rsidR="00172FEA" w:rsidRPr="009502FC" w:rsidRDefault="00172FEA" w:rsidP="00C91124">
            <w:pPr>
              <w:pStyle w:val="NoSpacing"/>
              <w:rPr>
                <w:color w:val="1F497D"/>
              </w:rPr>
            </w:pPr>
          </w:p>
        </w:tc>
        <w:tc>
          <w:tcPr>
            <w:tcW w:w="1491" w:type="dxa"/>
          </w:tcPr>
          <w:p w:rsidR="00172FEA" w:rsidRPr="009502FC" w:rsidRDefault="00172FEA" w:rsidP="00C91124">
            <w:pPr>
              <w:pStyle w:val="NoSpacing"/>
              <w:rPr>
                <w:color w:val="1F497D"/>
              </w:rPr>
            </w:pPr>
          </w:p>
        </w:tc>
        <w:tc>
          <w:tcPr>
            <w:tcW w:w="1195" w:type="dxa"/>
          </w:tcPr>
          <w:p w:rsidR="00172FEA" w:rsidRPr="009502FC" w:rsidRDefault="00172FEA" w:rsidP="00C91124">
            <w:pPr>
              <w:pStyle w:val="NoSpacing"/>
              <w:rPr>
                <w:color w:val="1F497D"/>
              </w:rPr>
            </w:pPr>
            <w:r w:rsidRPr="009502FC">
              <w:rPr>
                <w:color w:val="1F497D"/>
              </w:rPr>
              <w:t>svake godine u decembru</w:t>
            </w:r>
          </w:p>
        </w:tc>
        <w:tc>
          <w:tcPr>
            <w:tcW w:w="1306" w:type="dxa"/>
          </w:tcPr>
          <w:p w:rsidR="00172FEA" w:rsidRPr="009502FC" w:rsidRDefault="00172FEA" w:rsidP="00C91124">
            <w:pPr>
              <w:pStyle w:val="NoSpacing"/>
              <w:rPr>
                <w:color w:val="1F497D"/>
              </w:rPr>
            </w:pPr>
          </w:p>
        </w:tc>
        <w:tc>
          <w:tcPr>
            <w:tcW w:w="1224" w:type="dxa"/>
          </w:tcPr>
          <w:p w:rsidR="00172FEA" w:rsidRPr="009502FC" w:rsidRDefault="00172FEA">
            <w:pPr>
              <w:rPr>
                <w:color w:val="1F497D"/>
              </w:rPr>
            </w:pPr>
            <w:r w:rsidRPr="009502FC">
              <w:rPr>
                <w:color w:val="1F497D"/>
              </w:rPr>
              <w:t>realizovan</w:t>
            </w:r>
          </w:p>
        </w:tc>
        <w:tc>
          <w:tcPr>
            <w:tcW w:w="1347" w:type="dxa"/>
          </w:tcPr>
          <w:p w:rsidR="00172FEA" w:rsidRPr="009502FC" w:rsidRDefault="00172FEA">
            <w:pPr>
              <w:rPr>
                <w:color w:val="1F497D"/>
              </w:rPr>
            </w:pPr>
            <w:r w:rsidRPr="009502FC">
              <w:rPr>
                <w:color w:val="1F497D"/>
              </w:rPr>
              <w:t>Paketići koje šalju deca -deci</w:t>
            </w:r>
          </w:p>
        </w:tc>
      </w:tr>
    </w:tbl>
    <w:p w:rsidR="00172FEA" w:rsidRPr="00012373" w:rsidRDefault="00172FEA" w:rsidP="006D2BD5">
      <w:pPr>
        <w:spacing w:line="288" w:lineRule="auto"/>
        <w:rPr>
          <w:rFonts w:ascii="Calibri" w:hAnsi="Calibri"/>
          <w:b/>
          <w:smallCaps/>
          <w:color w:val="000099"/>
        </w:rPr>
      </w:pPr>
    </w:p>
    <w:p w:rsidR="0070194E" w:rsidRPr="006D2BD5" w:rsidRDefault="0070194E" w:rsidP="00533534">
      <w:pPr>
        <w:spacing w:line="288" w:lineRule="auto"/>
        <w:rPr>
          <w:rFonts w:ascii="Calibri" w:hAnsi="Calibri" w:cs="Arial"/>
          <w:b/>
          <w:i/>
          <w:color w:val="000099"/>
        </w:rPr>
      </w:pPr>
      <w:r w:rsidRPr="006D2BD5">
        <w:rPr>
          <w:rFonts w:ascii="Calibri" w:hAnsi="Calibri" w:cs="Arial"/>
          <w:b/>
          <w:i/>
          <w:color w:val="000099"/>
        </w:rPr>
        <w:t>Postoje projekti jedino iz oblasti kulture- mogu da konkurišu i NVO</w:t>
      </w:r>
    </w:p>
    <w:p w:rsidR="0070194E" w:rsidRPr="006D2BD5" w:rsidRDefault="0070194E" w:rsidP="00533534">
      <w:pPr>
        <w:spacing w:line="288" w:lineRule="auto"/>
        <w:rPr>
          <w:rFonts w:ascii="Calibri" w:hAnsi="Calibri" w:cs="Arial"/>
          <w:b/>
          <w:i/>
          <w:color w:val="000099"/>
        </w:rPr>
      </w:pPr>
      <w:r w:rsidRPr="006D2BD5">
        <w:rPr>
          <w:rFonts w:ascii="Calibri" w:hAnsi="Calibri" w:cs="Arial"/>
          <w:b/>
          <w:i/>
          <w:color w:val="000099"/>
        </w:rPr>
        <w:t>2010 godine je bilo 28 projekata ali nije bilo romskih.</w:t>
      </w:r>
    </w:p>
    <w:p w:rsidR="0070194E" w:rsidRPr="006D2BD5" w:rsidRDefault="0070194E" w:rsidP="00533534">
      <w:pPr>
        <w:spacing w:line="288" w:lineRule="auto"/>
        <w:rPr>
          <w:rFonts w:ascii="Calibri" w:hAnsi="Calibri" w:cs="Arial"/>
          <w:b/>
          <w:i/>
          <w:color w:val="000099"/>
        </w:rPr>
      </w:pPr>
      <w:r w:rsidRPr="006D2BD5">
        <w:rPr>
          <w:rFonts w:ascii="Calibri" w:hAnsi="Calibri" w:cs="Arial"/>
          <w:b/>
          <w:i/>
          <w:color w:val="000099"/>
        </w:rPr>
        <w:t>Projekti koji su u protekle 2 godine realizovani iz opštinskog budžeta u oblasti obrazovanja  i socijalne politike su:</w:t>
      </w:r>
    </w:p>
    <w:p w:rsidR="0070194E" w:rsidRPr="006D2BD5" w:rsidRDefault="0070194E" w:rsidP="00533534">
      <w:pPr>
        <w:spacing w:line="288" w:lineRule="auto"/>
        <w:rPr>
          <w:rFonts w:ascii="Calibri" w:hAnsi="Calibri" w:cs="Arial"/>
          <w:b/>
          <w:i/>
          <w:color w:val="000099"/>
        </w:rPr>
      </w:pPr>
      <w:r w:rsidRPr="006D2BD5">
        <w:rPr>
          <w:rFonts w:ascii="Calibri" w:hAnsi="Calibri" w:cs="Arial"/>
          <w:b/>
          <w:i/>
          <w:color w:val="000099"/>
        </w:rPr>
        <w:t>- „ Nega i pomoć u kući“- Fond za socijalne inovacije</w:t>
      </w:r>
    </w:p>
    <w:p w:rsidR="0070194E" w:rsidRPr="006D2BD5" w:rsidRDefault="0070194E" w:rsidP="00533534">
      <w:pPr>
        <w:spacing w:line="288" w:lineRule="auto"/>
        <w:rPr>
          <w:rFonts w:ascii="Calibri" w:hAnsi="Calibri" w:cs="Arial"/>
          <w:b/>
          <w:i/>
          <w:color w:val="000099"/>
        </w:rPr>
      </w:pPr>
      <w:r w:rsidRPr="006D2BD5">
        <w:rPr>
          <w:rFonts w:ascii="Calibri" w:hAnsi="Calibri" w:cs="Arial"/>
          <w:b/>
          <w:i/>
          <w:color w:val="000099"/>
        </w:rPr>
        <w:t>- „Nega i pomoć u kući“- BBF, međunarodni projekat</w:t>
      </w:r>
    </w:p>
    <w:p w:rsidR="00533534" w:rsidRDefault="0070194E" w:rsidP="00533534">
      <w:pPr>
        <w:spacing w:line="288" w:lineRule="auto"/>
        <w:rPr>
          <w:rFonts w:ascii="Calibri" w:hAnsi="Calibri" w:cs="Arial"/>
          <w:b/>
          <w:i/>
          <w:color w:val="000099"/>
        </w:rPr>
      </w:pPr>
      <w:r w:rsidRPr="006D2BD5">
        <w:rPr>
          <w:rFonts w:ascii="Calibri" w:hAnsi="Calibri" w:cs="Arial"/>
          <w:b/>
          <w:i/>
          <w:color w:val="000099"/>
        </w:rPr>
        <w:t>Realizaciju ovih projekata na nivou opštine prati Odeljenje za društvane delatnosti i Odeljenje za malu privredu, privredu i razvoj</w:t>
      </w:r>
    </w:p>
    <w:p w:rsidR="00F709C5" w:rsidRDefault="00F709C5" w:rsidP="00533534">
      <w:pPr>
        <w:spacing w:line="288" w:lineRule="auto"/>
        <w:rPr>
          <w:rFonts w:ascii="Calibri" w:hAnsi="Calibri" w:cs="Arial"/>
          <w:b/>
          <w:i/>
          <w:color w:val="000099"/>
        </w:rPr>
      </w:pPr>
    </w:p>
    <w:p w:rsidR="00F709C5" w:rsidRDefault="00F709C5" w:rsidP="00533534">
      <w:pPr>
        <w:spacing w:line="288" w:lineRule="auto"/>
        <w:rPr>
          <w:rFonts w:ascii="Calibri" w:hAnsi="Calibri" w:cs="Arial"/>
          <w:b/>
          <w:i/>
          <w:color w:val="000099"/>
        </w:rPr>
      </w:pPr>
    </w:p>
    <w:p w:rsidR="00F709C5" w:rsidRDefault="00F709C5" w:rsidP="00F709C5">
      <w:pPr>
        <w:numPr>
          <w:ilvl w:val="0"/>
          <w:numId w:val="23"/>
        </w:numPr>
        <w:spacing w:before="360" w:after="360" w:line="288" w:lineRule="auto"/>
        <w:ind w:left="426" w:hanging="437"/>
        <w:rPr>
          <w:rFonts w:ascii="Calibri" w:hAnsi="Calibri" w:cs="Arial"/>
          <w:b/>
          <w:smallCaps/>
          <w:color w:val="000099"/>
          <w:sz w:val="28"/>
          <w:szCs w:val="28"/>
        </w:rPr>
      </w:pPr>
      <w:r>
        <w:rPr>
          <w:rFonts w:ascii="Calibri" w:hAnsi="Calibri" w:cs="Arial"/>
          <w:b/>
          <w:smallCaps/>
          <w:color w:val="000099"/>
          <w:sz w:val="28"/>
          <w:szCs w:val="28"/>
        </w:rPr>
        <w:t>OBRAZOVNE INSTITUCIJE</w:t>
      </w:r>
    </w:p>
    <w:p w:rsidR="00F709C5" w:rsidRPr="00541B01" w:rsidRDefault="00F709C5" w:rsidP="00F709C5">
      <w:pPr>
        <w:pStyle w:val="ListParagraph"/>
        <w:numPr>
          <w:ilvl w:val="0"/>
          <w:numId w:val="20"/>
        </w:numPr>
        <w:spacing w:before="360" w:after="360" w:line="288" w:lineRule="auto"/>
        <w:contextualSpacing w:val="0"/>
        <w:rPr>
          <w:rFonts w:eastAsia="Times New Roman" w:cs="Arial"/>
          <w:b/>
          <w:smallCaps/>
          <w:vanish/>
          <w:color w:val="000099"/>
          <w:sz w:val="28"/>
          <w:szCs w:val="28"/>
        </w:rPr>
      </w:pPr>
    </w:p>
    <w:p w:rsidR="00F709C5" w:rsidRPr="00106527" w:rsidRDefault="00F709C5" w:rsidP="00F709C5">
      <w:pPr>
        <w:shd w:val="clear" w:color="auto" w:fill="FFFFFF"/>
        <w:tabs>
          <w:tab w:val="left" w:pos="0"/>
        </w:tabs>
        <w:spacing w:before="120" w:line="288" w:lineRule="auto"/>
        <w:jc w:val="both"/>
        <w:rPr>
          <w:rFonts w:ascii="Calibri" w:hAnsi="Calibri" w:cs="Arial"/>
          <w:color w:val="000099"/>
        </w:rPr>
      </w:pPr>
      <w:r w:rsidRPr="00106527">
        <w:rPr>
          <w:rFonts w:ascii="Calibri" w:hAnsi="Calibri" w:cs="Arial"/>
          <w:color w:val="000099"/>
        </w:rPr>
        <w:t>Ovaj odeljak popunjavaju obrazovne institucije, odnosno predškolsk</w:t>
      </w:r>
      <w:r>
        <w:rPr>
          <w:rFonts w:ascii="Calibri" w:hAnsi="Calibri" w:cs="Arial"/>
          <w:color w:val="000099"/>
        </w:rPr>
        <w:t>e</w:t>
      </w:r>
      <w:r w:rsidRPr="00106527">
        <w:rPr>
          <w:rFonts w:ascii="Calibri" w:hAnsi="Calibri" w:cs="Arial"/>
          <w:color w:val="000099"/>
        </w:rPr>
        <w:t xml:space="preserve"> ustanov</w:t>
      </w:r>
      <w:r>
        <w:rPr>
          <w:rFonts w:ascii="Calibri" w:hAnsi="Calibri" w:cs="Arial"/>
          <w:color w:val="000099"/>
        </w:rPr>
        <w:t>e</w:t>
      </w:r>
      <w:r w:rsidRPr="00106527">
        <w:rPr>
          <w:rFonts w:ascii="Calibri" w:hAnsi="Calibri" w:cs="Arial"/>
          <w:color w:val="000099"/>
        </w:rPr>
        <w:t xml:space="preserve"> za sve svoje objekte, pojedinačno svaka osnovna, srednja i specijalna škola u kojoj ima učenika romske nacionalnosti. </w:t>
      </w:r>
      <w:r w:rsidRPr="00106527">
        <w:rPr>
          <w:rFonts w:ascii="Calibri" w:hAnsi="Calibri" w:cs="Arial"/>
          <w:b/>
          <w:color w:val="000099"/>
        </w:rPr>
        <w:t>Prednost u oceni kvaliteta izveštaja će, osim kvaliteta podataka, imati oni izveštaji koji obezbede podatke za SVE predškolske ustanove, redovne i specijalne osnovne škole, redovne i specijalne srednje škole, škole za obrazovanje odraslih u vašoj opštini</w:t>
      </w:r>
      <w:r w:rsidRPr="00106527">
        <w:rPr>
          <w:rFonts w:ascii="Calibri" w:hAnsi="Calibri" w:cs="Arial"/>
          <w:color w:val="000099"/>
        </w:rPr>
        <w:t xml:space="preserve"> (za svaku instituciju ponaosob). </w:t>
      </w:r>
    </w:p>
    <w:p w:rsidR="00F709C5" w:rsidRPr="00106527" w:rsidRDefault="00F709C5" w:rsidP="00F709C5">
      <w:pPr>
        <w:shd w:val="clear" w:color="auto" w:fill="FFFFFF"/>
        <w:tabs>
          <w:tab w:val="left" w:pos="0"/>
        </w:tabs>
        <w:spacing w:before="120" w:line="288" w:lineRule="auto"/>
        <w:jc w:val="both"/>
        <w:rPr>
          <w:rFonts w:ascii="Calibri" w:hAnsi="Calibri" w:cs="Arial"/>
          <w:color w:val="000099"/>
        </w:rPr>
      </w:pPr>
      <w:r w:rsidRPr="00106527">
        <w:rPr>
          <w:rFonts w:ascii="Calibri" w:hAnsi="Calibri" w:cs="Arial"/>
          <w:color w:val="000099"/>
        </w:rPr>
        <w:t>Prikupljenje podatke treba uneti u tebele koje su sastavni deo finalnog izveštaja. Potrebno je uneti podatke o broju pedagoških asistenata, zatim da li na nivou opštine postoje zdravstveni medijatori, romski koordinatori ili neke druge romske strukture i sve ostale podatke koji daju kompletnu sliku lokalne zajednice u kontekstu unapredjivanja obrazovanja Roma.</w:t>
      </w:r>
    </w:p>
    <w:p w:rsidR="00F709C5" w:rsidRDefault="00F709C5" w:rsidP="00533534">
      <w:pPr>
        <w:spacing w:line="288" w:lineRule="auto"/>
        <w:rPr>
          <w:rFonts w:ascii="Calibri" w:hAnsi="Calibri" w:cs="Arial"/>
          <w:b/>
          <w:i/>
          <w:color w:val="000099"/>
        </w:rPr>
      </w:pPr>
    </w:p>
    <w:tbl>
      <w:tblPr>
        <w:tblpPr w:leftFromText="180" w:rightFromText="180" w:vertAnchor="page" w:horzAnchor="margin" w:tblpY="2499"/>
        <w:tblW w:w="5000" w:type="pct"/>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2403"/>
        <w:gridCol w:w="1186"/>
        <w:gridCol w:w="1751"/>
        <w:gridCol w:w="1562"/>
        <w:gridCol w:w="2385"/>
      </w:tblGrid>
      <w:tr w:rsidR="009F0B35" w:rsidRPr="009502FC">
        <w:trPr>
          <w:trHeight w:val="1128"/>
        </w:trPr>
        <w:tc>
          <w:tcPr>
            <w:tcW w:w="1297" w:type="pct"/>
            <w:vAlign w:val="center"/>
          </w:tcPr>
          <w:p w:rsidR="009F0B35" w:rsidRPr="009502FC" w:rsidRDefault="009F0B35" w:rsidP="009F0B35">
            <w:pPr>
              <w:jc w:val="center"/>
              <w:rPr>
                <w:rFonts w:ascii="Calibri" w:hAnsi="Calibri"/>
                <w:b/>
                <w:color w:val="1F497D"/>
              </w:rPr>
            </w:pPr>
          </w:p>
        </w:tc>
        <w:tc>
          <w:tcPr>
            <w:tcW w:w="642" w:type="pct"/>
            <w:vAlign w:val="center"/>
          </w:tcPr>
          <w:p w:rsidR="009F0B35" w:rsidRPr="009502FC" w:rsidRDefault="009F0B35" w:rsidP="009F0B35">
            <w:pPr>
              <w:jc w:val="center"/>
              <w:rPr>
                <w:rFonts w:ascii="Calibri" w:hAnsi="Calibri" w:cs="Arial"/>
                <w:b/>
                <w:color w:val="1F497D"/>
              </w:rPr>
            </w:pPr>
            <w:r w:rsidRPr="009502FC">
              <w:rPr>
                <w:rFonts w:ascii="Calibri" w:hAnsi="Calibri" w:cs="Arial"/>
                <w:b/>
                <w:color w:val="1F497D"/>
              </w:rPr>
              <w:t>Broj objekata</w:t>
            </w:r>
          </w:p>
        </w:tc>
        <w:tc>
          <w:tcPr>
            <w:tcW w:w="946" w:type="pct"/>
            <w:vAlign w:val="center"/>
          </w:tcPr>
          <w:p w:rsidR="009F0B35" w:rsidRPr="009502FC" w:rsidRDefault="009F0B35" w:rsidP="009F0B35">
            <w:pPr>
              <w:jc w:val="center"/>
              <w:rPr>
                <w:rFonts w:ascii="Calibri" w:hAnsi="Calibri" w:cs="Arial"/>
                <w:b/>
                <w:color w:val="1F497D"/>
              </w:rPr>
            </w:pPr>
            <w:r w:rsidRPr="009502FC">
              <w:rPr>
                <w:rFonts w:ascii="Calibri" w:hAnsi="Calibri" w:cs="Arial"/>
                <w:b/>
                <w:color w:val="1F497D"/>
              </w:rPr>
              <w:t>Kapacitet  (broj dece)</w:t>
            </w:r>
          </w:p>
        </w:tc>
        <w:tc>
          <w:tcPr>
            <w:tcW w:w="828" w:type="pct"/>
            <w:vAlign w:val="center"/>
          </w:tcPr>
          <w:p w:rsidR="009F0B35" w:rsidRPr="009502FC" w:rsidRDefault="009F0B35" w:rsidP="009F0B35">
            <w:pPr>
              <w:jc w:val="center"/>
              <w:rPr>
                <w:rFonts w:ascii="Calibri" w:hAnsi="Calibri" w:cs="Arial"/>
                <w:b/>
                <w:color w:val="1F497D"/>
              </w:rPr>
            </w:pPr>
            <w:r w:rsidRPr="009502FC">
              <w:rPr>
                <w:rFonts w:ascii="Calibri" w:hAnsi="Calibri" w:cs="Arial"/>
                <w:b/>
                <w:color w:val="1F497D"/>
              </w:rPr>
              <w:t>Ukupan broj dece/učenika</w:t>
            </w:r>
          </w:p>
        </w:tc>
        <w:tc>
          <w:tcPr>
            <w:tcW w:w="1287" w:type="pct"/>
          </w:tcPr>
          <w:p w:rsidR="009F0B35" w:rsidRPr="009502FC" w:rsidRDefault="009F0B35" w:rsidP="009F0B35">
            <w:pPr>
              <w:ind w:left="-86"/>
              <w:jc w:val="center"/>
              <w:rPr>
                <w:rFonts w:ascii="Calibri" w:hAnsi="Calibri" w:cs="Arial"/>
                <w:b/>
                <w:color w:val="1F497D"/>
              </w:rPr>
            </w:pPr>
            <w:r w:rsidRPr="009502FC">
              <w:rPr>
                <w:rFonts w:ascii="Calibri" w:hAnsi="Calibri" w:cs="Arial"/>
                <w:b/>
                <w:color w:val="1F497D"/>
              </w:rPr>
              <w:t>Ukupan broj romske</w:t>
            </w:r>
            <w:r w:rsidRPr="009502FC">
              <w:rPr>
                <w:rFonts w:ascii="Calibri" w:hAnsi="Calibri" w:cs="Arial"/>
                <w:b/>
                <w:color w:val="1F497D"/>
                <w:lang w:val="sr-Cyrl-CS"/>
              </w:rPr>
              <w:t xml:space="preserve"> </w:t>
            </w:r>
            <w:r w:rsidRPr="009502FC">
              <w:rPr>
                <w:rFonts w:ascii="Calibri" w:hAnsi="Calibri" w:cs="Arial"/>
                <w:b/>
                <w:color w:val="1F497D"/>
              </w:rPr>
              <w:t>dece/učenika</w:t>
            </w:r>
          </w:p>
        </w:tc>
      </w:tr>
      <w:tr w:rsidR="009F0B35" w:rsidRPr="009502FC">
        <w:trPr>
          <w:trHeight w:val="806"/>
        </w:trPr>
        <w:tc>
          <w:tcPr>
            <w:tcW w:w="1297" w:type="pct"/>
            <w:vAlign w:val="center"/>
          </w:tcPr>
          <w:p w:rsidR="009F0B35" w:rsidRPr="009502FC" w:rsidRDefault="009F0B35" w:rsidP="009F0B35">
            <w:pPr>
              <w:spacing w:before="120" w:line="288" w:lineRule="auto"/>
              <w:rPr>
                <w:rFonts w:ascii="Calibri" w:hAnsi="Calibri"/>
                <w:b/>
                <w:color w:val="1F497D"/>
              </w:rPr>
            </w:pPr>
            <w:r w:rsidRPr="009502FC">
              <w:rPr>
                <w:rFonts w:ascii="Calibri" w:hAnsi="Calibri"/>
                <w:b/>
                <w:color w:val="1F497D"/>
              </w:rPr>
              <w:t>Predškolska ustanova</w:t>
            </w:r>
          </w:p>
        </w:tc>
        <w:tc>
          <w:tcPr>
            <w:tcW w:w="642"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5</w:t>
            </w:r>
          </w:p>
        </w:tc>
        <w:tc>
          <w:tcPr>
            <w:tcW w:w="946"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550</w:t>
            </w:r>
          </w:p>
        </w:tc>
        <w:tc>
          <w:tcPr>
            <w:tcW w:w="828"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426</w:t>
            </w:r>
          </w:p>
        </w:tc>
        <w:tc>
          <w:tcPr>
            <w:tcW w:w="1287"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11</w:t>
            </w:r>
          </w:p>
        </w:tc>
      </w:tr>
      <w:tr w:rsidR="009F0B35" w:rsidRPr="009502FC">
        <w:trPr>
          <w:trHeight w:val="1480"/>
        </w:trPr>
        <w:tc>
          <w:tcPr>
            <w:tcW w:w="1297" w:type="pct"/>
            <w:vAlign w:val="center"/>
          </w:tcPr>
          <w:p w:rsidR="009F0B35" w:rsidRDefault="009F0B35" w:rsidP="009F0B35">
            <w:pPr>
              <w:spacing w:before="120" w:line="288" w:lineRule="auto"/>
              <w:rPr>
                <w:rFonts w:ascii="Calibri" w:hAnsi="Calibri"/>
                <w:b/>
                <w:color w:val="1F497D"/>
              </w:rPr>
            </w:pPr>
            <w:r w:rsidRPr="009502FC">
              <w:rPr>
                <w:rFonts w:ascii="Calibri" w:hAnsi="Calibri"/>
                <w:b/>
                <w:color w:val="1F497D"/>
              </w:rPr>
              <w:t>Osnovne škole</w:t>
            </w:r>
          </w:p>
          <w:p w:rsidR="009F0B35" w:rsidRPr="009502FC" w:rsidRDefault="009F0B35" w:rsidP="009F0B35">
            <w:pPr>
              <w:spacing w:before="120" w:line="288" w:lineRule="auto"/>
              <w:rPr>
                <w:rFonts w:ascii="Calibri" w:hAnsi="Calibri"/>
                <w:b/>
                <w:color w:val="1F497D"/>
              </w:rPr>
            </w:pPr>
          </w:p>
        </w:tc>
        <w:tc>
          <w:tcPr>
            <w:tcW w:w="642"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8/7+1 objekat izdvoj. odelj./</w:t>
            </w: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Default="009F0B35" w:rsidP="009F0B35">
            <w:pPr>
              <w:spacing w:before="120" w:line="288" w:lineRule="auto"/>
              <w:rPr>
                <w:rFonts w:ascii="Calibri" w:hAnsi="Calibri" w:cs="Arial"/>
                <w:b/>
                <w:color w:val="1F497D"/>
                <w:u w:val="single"/>
              </w:rPr>
            </w:pPr>
          </w:p>
          <w:p w:rsidR="009F0B35" w:rsidRPr="001C4541" w:rsidRDefault="009F0B35" w:rsidP="009F0B35">
            <w:pPr>
              <w:spacing w:before="120" w:line="288" w:lineRule="auto"/>
              <w:rPr>
                <w:rFonts w:ascii="Calibri" w:hAnsi="Calibri" w:cs="Arial"/>
                <w:b/>
                <w:color w:val="1F497D"/>
                <w:vertAlign w:val="superscript"/>
              </w:rPr>
            </w:pPr>
            <w:r>
              <w:rPr>
                <w:rFonts w:ascii="Calibri" w:hAnsi="Calibri" w:cs="Arial"/>
                <w:b/>
                <w:color w:val="1F497D"/>
              </w:rPr>
              <w:t>2371</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160</w:t>
            </w:r>
          </w:p>
        </w:tc>
      </w:tr>
      <w:tr w:rsidR="009F0B35" w:rsidRPr="009502FC">
        <w:trPr>
          <w:trHeight w:val="454"/>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Crepaja</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404</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60</w:t>
            </w:r>
          </w:p>
        </w:tc>
      </w:tr>
      <w:tr w:rsidR="009F0B35" w:rsidRPr="009502FC">
        <w:trPr>
          <w:trHeight w:val="454"/>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Kovačica</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547</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22</w:t>
            </w:r>
          </w:p>
        </w:tc>
      </w:tr>
      <w:tr w:rsidR="009F0B35" w:rsidRPr="009502FC">
        <w:trPr>
          <w:trHeight w:val="469"/>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Debeljača</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441</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33</w:t>
            </w:r>
          </w:p>
        </w:tc>
      </w:tr>
      <w:tr w:rsidR="009F0B35" w:rsidRPr="009502FC">
        <w:trPr>
          <w:trHeight w:val="454"/>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Uzdin</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209</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22</w:t>
            </w:r>
          </w:p>
        </w:tc>
      </w:tr>
      <w:tr w:rsidR="009F0B35" w:rsidRPr="009502FC">
        <w:trPr>
          <w:trHeight w:val="454"/>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Putnikovo</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9</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0</w:t>
            </w:r>
          </w:p>
        </w:tc>
      </w:tr>
      <w:tr w:rsidR="009F0B35" w:rsidRPr="009502FC">
        <w:trPr>
          <w:trHeight w:val="454"/>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Padina</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604</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0</w:t>
            </w:r>
          </w:p>
        </w:tc>
      </w:tr>
      <w:tr w:rsidR="009F0B35" w:rsidRPr="009502FC">
        <w:trPr>
          <w:trHeight w:val="454"/>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Idvor</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81</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13</w:t>
            </w:r>
          </w:p>
        </w:tc>
      </w:tr>
      <w:tr w:rsidR="009F0B35" w:rsidRPr="009502FC">
        <w:trPr>
          <w:trHeight w:val="454"/>
        </w:trPr>
        <w:tc>
          <w:tcPr>
            <w:tcW w:w="1297" w:type="pct"/>
            <w:vAlign w:val="center"/>
          </w:tcPr>
          <w:p w:rsidR="009F0B35" w:rsidRPr="009502FC" w:rsidRDefault="009F0B35" w:rsidP="009F0B35">
            <w:pPr>
              <w:spacing w:before="120" w:line="288" w:lineRule="auto"/>
              <w:rPr>
                <w:rFonts w:ascii="Calibri" w:hAnsi="Calibri"/>
                <w:b/>
                <w:color w:val="1F497D"/>
              </w:rPr>
            </w:pPr>
            <w:r>
              <w:rPr>
                <w:rFonts w:ascii="Calibri" w:hAnsi="Calibri"/>
                <w:b/>
                <w:color w:val="1F497D"/>
              </w:rPr>
              <w:t>Samoš</w:t>
            </w:r>
          </w:p>
        </w:tc>
        <w:tc>
          <w:tcPr>
            <w:tcW w:w="642" w:type="pct"/>
          </w:tcPr>
          <w:p w:rsidR="009F0B35" w:rsidRPr="009502FC" w:rsidRDefault="009F0B35" w:rsidP="009F0B35">
            <w:pPr>
              <w:spacing w:before="120" w:line="288" w:lineRule="auto"/>
              <w:rPr>
                <w:rFonts w:ascii="Calibri" w:hAnsi="Calibri" w:cs="Arial"/>
                <w:b/>
                <w:color w:val="1F497D"/>
              </w:rPr>
            </w:pP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AB23CB" w:rsidRDefault="009F0B35" w:rsidP="009F0B35">
            <w:pPr>
              <w:spacing w:before="120" w:line="288" w:lineRule="auto"/>
              <w:rPr>
                <w:rFonts w:ascii="Calibri" w:hAnsi="Calibri" w:cs="Arial"/>
                <w:b/>
                <w:color w:val="1F497D"/>
              </w:rPr>
            </w:pPr>
            <w:r>
              <w:rPr>
                <w:rFonts w:ascii="Calibri" w:hAnsi="Calibri" w:cs="Arial"/>
                <w:b/>
                <w:color w:val="1F497D"/>
              </w:rPr>
              <w:t>76</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7</w:t>
            </w:r>
          </w:p>
        </w:tc>
      </w:tr>
      <w:tr w:rsidR="009F0B35" w:rsidRPr="009502FC">
        <w:trPr>
          <w:trHeight w:val="806"/>
        </w:trPr>
        <w:tc>
          <w:tcPr>
            <w:tcW w:w="1297" w:type="pct"/>
            <w:vAlign w:val="center"/>
          </w:tcPr>
          <w:p w:rsidR="009F0B35" w:rsidRPr="009502FC" w:rsidRDefault="009F0B35" w:rsidP="009F0B35">
            <w:pPr>
              <w:spacing w:before="120" w:line="288" w:lineRule="auto"/>
              <w:rPr>
                <w:rFonts w:ascii="Calibri" w:hAnsi="Calibri"/>
                <w:b/>
                <w:color w:val="1F497D"/>
              </w:rPr>
            </w:pPr>
            <w:r w:rsidRPr="009502FC">
              <w:rPr>
                <w:rFonts w:ascii="Calibri" w:hAnsi="Calibri"/>
                <w:b/>
                <w:color w:val="1F497D"/>
              </w:rPr>
              <w:t>Srednje škole</w:t>
            </w:r>
            <w:r>
              <w:rPr>
                <w:rFonts w:ascii="Calibri" w:hAnsi="Calibri"/>
                <w:b/>
                <w:color w:val="1F497D"/>
              </w:rPr>
              <w:t>: Gimnazija</w:t>
            </w:r>
          </w:p>
        </w:tc>
        <w:tc>
          <w:tcPr>
            <w:tcW w:w="642"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1</w:t>
            </w: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296</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3</w:t>
            </w:r>
          </w:p>
        </w:tc>
      </w:tr>
      <w:tr w:rsidR="009F0B35" w:rsidRPr="009502FC">
        <w:trPr>
          <w:trHeight w:val="2716"/>
        </w:trPr>
        <w:tc>
          <w:tcPr>
            <w:tcW w:w="1297" w:type="pct"/>
            <w:vAlign w:val="center"/>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Specijalna škola</w:t>
            </w:r>
          </w:p>
        </w:tc>
        <w:tc>
          <w:tcPr>
            <w:tcW w:w="642"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0</w:t>
            </w:r>
          </w:p>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/4 odeljenja u okviru OŠ Padina i Kovačica</w:t>
            </w: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22</w:t>
            </w:r>
          </w:p>
        </w:tc>
        <w:tc>
          <w:tcPr>
            <w:tcW w:w="1287" w:type="pct"/>
          </w:tcPr>
          <w:p w:rsidR="009F0B35" w:rsidRPr="009502FC" w:rsidRDefault="009F0B35" w:rsidP="009F0B35">
            <w:pPr>
              <w:spacing w:before="120" w:line="288" w:lineRule="auto"/>
              <w:rPr>
                <w:rFonts w:ascii="Calibri" w:hAnsi="Calibri" w:cs="Arial"/>
                <w:b/>
                <w:color w:val="1F497D"/>
              </w:rPr>
            </w:pPr>
            <w:r>
              <w:rPr>
                <w:rFonts w:ascii="Calibri" w:hAnsi="Calibri" w:cs="Arial"/>
                <w:b/>
                <w:color w:val="1F497D"/>
              </w:rPr>
              <w:t>1</w:t>
            </w:r>
          </w:p>
        </w:tc>
      </w:tr>
      <w:tr w:rsidR="009F0B35" w:rsidRPr="009502FC">
        <w:trPr>
          <w:trHeight w:val="744"/>
        </w:trPr>
        <w:tc>
          <w:tcPr>
            <w:tcW w:w="1297" w:type="pct"/>
            <w:vAlign w:val="center"/>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Škole za odrasle</w:t>
            </w:r>
          </w:p>
        </w:tc>
        <w:tc>
          <w:tcPr>
            <w:tcW w:w="642" w:type="pct"/>
          </w:tcPr>
          <w:p w:rsidR="009F0B35" w:rsidRPr="009502FC" w:rsidRDefault="009F0B35" w:rsidP="009F0B35">
            <w:pPr>
              <w:spacing w:before="120" w:line="288" w:lineRule="auto"/>
              <w:rPr>
                <w:rFonts w:ascii="Calibri" w:hAnsi="Calibri" w:cs="Arial"/>
                <w:b/>
                <w:color w:val="1F497D"/>
              </w:rPr>
            </w:pPr>
            <w:r w:rsidRPr="009502FC">
              <w:rPr>
                <w:rFonts w:ascii="Calibri" w:hAnsi="Calibri" w:cs="Arial"/>
                <w:b/>
                <w:color w:val="1F497D"/>
              </w:rPr>
              <w:t>0</w:t>
            </w:r>
          </w:p>
        </w:tc>
        <w:tc>
          <w:tcPr>
            <w:tcW w:w="946" w:type="pct"/>
          </w:tcPr>
          <w:p w:rsidR="009F0B35" w:rsidRPr="009502FC" w:rsidRDefault="009F0B35" w:rsidP="009F0B35">
            <w:pPr>
              <w:spacing w:before="120" w:line="288" w:lineRule="auto"/>
              <w:rPr>
                <w:rFonts w:ascii="Calibri" w:hAnsi="Calibri" w:cs="Arial"/>
                <w:b/>
                <w:color w:val="1F497D"/>
              </w:rPr>
            </w:pPr>
          </w:p>
        </w:tc>
        <w:tc>
          <w:tcPr>
            <w:tcW w:w="828" w:type="pct"/>
          </w:tcPr>
          <w:p w:rsidR="009F0B35" w:rsidRPr="009502FC" w:rsidRDefault="009F0B35" w:rsidP="009F0B35">
            <w:pPr>
              <w:spacing w:before="120" w:line="288" w:lineRule="auto"/>
              <w:rPr>
                <w:rFonts w:ascii="Calibri" w:hAnsi="Calibri" w:cs="Arial"/>
                <w:b/>
                <w:color w:val="1F497D"/>
              </w:rPr>
            </w:pPr>
          </w:p>
        </w:tc>
        <w:tc>
          <w:tcPr>
            <w:tcW w:w="1287" w:type="pct"/>
          </w:tcPr>
          <w:p w:rsidR="009F0B35" w:rsidRPr="009502FC" w:rsidRDefault="009F0B35" w:rsidP="009F0B35">
            <w:pPr>
              <w:spacing w:before="120" w:line="288" w:lineRule="auto"/>
              <w:rPr>
                <w:rFonts w:ascii="Calibri" w:hAnsi="Calibri" w:cs="Arial"/>
                <w:b/>
                <w:color w:val="1F497D"/>
              </w:rPr>
            </w:pPr>
          </w:p>
        </w:tc>
      </w:tr>
    </w:tbl>
    <w:p w:rsidR="00F709C5" w:rsidRPr="00F709C5" w:rsidRDefault="009F0B35" w:rsidP="00533534">
      <w:pPr>
        <w:spacing w:line="288" w:lineRule="auto"/>
        <w:rPr>
          <w:rFonts w:ascii="Calibri" w:hAnsi="Calibri" w:cs="Arial"/>
          <w:b/>
          <w:i/>
          <w:color w:val="000099"/>
        </w:rPr>
        <w:sectPr w:rsidR="00F709C5" w:rsidRPr="00F709C5" w:rsidSect="007C2E71">
          <w:pgSz w:w="11906" w:h="16838"/>
          <w:pgMar w:top="1418" w:right="1134" w:bottom="1418" w:left="1701" w:header="709" w:footer="709" w:gutter="0"/>
          <w:cols w:space="708"/>
          <w:titlePg/>
          <w:docGrid w:linePitch="360"/>
        </w:sectPr>
      </w:pPr>
      <w:r>
        <w:rPr>
          <w:rFonts w:ascii="Calibri" w:hAnsi="Calibri" w:cs="Arial"/>
          <w:b/>
          <w:color w:val="000099"/>
        </w:rPr>
        <w:t xml:space="preserve"> </w:t>
      </w:r>
      <w:r w:rsidR="00F709C5">
        <w:rPr>
          <w:rFonts w:ascii="Calibri" w:hAnsi="Calibri" w:cs="Arial"/>
          <w:b/>
          <w:color w:val="000099"/>
        </w:rPr>
        <w:t xml:space="preserve">Tabela 2.1. </w:t>
      </w:r>
      <w:r w:rsidR="00F709C5" w:rsidRPr="00196762">
        <w:rPr>
          <w:rFonts w:ascii="Calibri" w:hAnsi="Calibri" w:cs="Arial"/>
          <w:b/>
          <w:color w:val="000099"/>
        </w:rPr>
        <w:t>Obrazovne institucije na teritoriji opštine</w:t>
      </w:r>
      <w:r w:rsidR="00F709C5">
        <w:rPr>
          <w:rFonts w:ascii="Calibri" w:hAnsi="Calibri" w:cs="Arial"/>
          <w:b/>
          <w:color w:val="000099"/>
        </w:rPr>
        <w:t xml:space="preserve"> i nadležna Školska upra</w:t>
      </w:r>
      <w:r w:rsidR="00805926">
        <w:rPr>
          <w:rFonts w:ascii="Calibri" w:hAnsi="Calibri" w:cs="Arial"/>
          <w:b/>
          <w:color w:val="000099"/>
        </w:rPr>
        <w:t>v</w:t>
      </w:r>
    </w:p>
    <w:p w:rsidR="009F0B35" w:rsidRDefault="009F0B35" w:rsidP="009F0B35">
      <w:pPr>
        <w:numPr>
          <w:ilvl w:val="1"/>
          <w:numId w:val="20"/>
        </w:numPr>
        <w:spacing w:before="360" w:after="360" w:line="288" w:lineRule="auto"/>
        <w:rPr>
          <w:rFonts w:ascii="Calibri" w:hAnsi="Calibri" w:cs="Arial"/>
          <w:b/>
          <w:smallCaps/>
          <w:color w:val="000099"/>
          <w:sz w:val="28"/>
          <w:szCs w:val="28"/>
        </w:rPr>
      </w:pPr>
      <w:r>
        <w:rPr>
          <w:rFonts w:ascii="Calibri" w:hAnsi="Calibri" w:cs="Arial"/>
          <w:b/>
          <w:smallCaps/>
          <w:color w:val="000099"/>
          <w:sz w:val="28"/>
          <w:szCs w:val="28"/>
        </w:rPr>
        <w:lastRenderedPageBreak/>
        <w:t>PREDŠKOLSKA USTANOVA</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Predškolska ustanova „Kolibri“ obavlja delatnost koja je od posebnog društvenog interesa i to kroz organizovano vaspitanje i obrazovanje, ishranu, negu i čuvanje zdravlja i dnevni odmor i rakreaciju dece, a sve u skladu sa razvojnim potrebama dece i potrebama porodice.</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Nekada se vaspitno obrazovni rad ostvarivao u sastavu osnovnih škola. Predškolska ustanova „Kolibri“ osnovana je 18. decembra 1992, kada je opština, kao osnivač, preuzela finansiranje ove delatnosti, na nivou Kovačice. U ostalim naseljenim mestima u opštini, grupe predškolske dece nalazila su se pod okriljem osnovnih škola. Vremenom se rešio status i ovih grupa, tako da su i ta odeljenja pripojena P.U. „Kolibri“ i konačno, 1999, opšt</w:t>
      </w:r>
      <w:r>
        <w:rPr>
          <w:rFonts w:ascii="Calibri" w:hAnsi="Calibri"/>
          <w:color w:val="1F497D"/>
        </w:rPr>
        <w:t>ina preuzima finansiranje svih g</w:t>
      </w:r>
      <w:r w:rsidRPr="009502FC">
        <w:rPr>
          <w:rFonts w:ascii="Calibri" w:hAnsi="Calibri"/>
          <w:color w:val="1F497D"/>
        </w:rPr>
        <w:t>rupa i osniva Predškolsku ustanovu „Kolibri“ opštine Kovačica.</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Danas, matična zgrada P.U. „Kolibri“, nalazi se u Kovačici, sa izdvojenim odeljenjima U Padini, Crepaji, Debeljači,Uzdinu, Idvoru i Samošu. Ukupan broj dece koja su obuhvaćena je oko 420-500 na nivou opštine.</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 xml:space="preserve">Posebno izgrađene zgrade su u: </w:t>
      </w:r>
    </w:p>
    <w:p w:rsidR="009F0B35" w:rsidRPr="009502FC" w:rsidRDefault="009F0B35" w:rsidP="009F0B35">
      <w:pPr>
        <w:numPr>
          <w:ilvl w:val="0"/>
          <w:numId w:val="42"/>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Kovačici – 6 odeljenja, od toga 3 celodnevna i 3 poludnevna PPP</w:t>
      </w:r>
    </w:p>
    <w:p w:rsidR="009F0B35" w:rsidRPr="009502FC" w:rsidRDefault="009F0B35" w:rsidP="009F0B35">
      <w:pPr>
        <w:numPr>
          <w:ilvl w:val="0"/>
          <w:numId w:val="42"/>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Padini – 3 odeljenja, od toga 1 celodnevno i 2 poludnevna PPP</w:t>
      </w:r>
    </w:p>
    <w:p w:rsidR="009F0B35" w:rsidRPr="009502FC" w:rsidRDefault="009F0B35" w:rsidP="009F0B35">
      <w:pPr>
        <w:numPr>
          <w:ilvl w:val="0"/>
          <w:numId w:val="42"/>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 xml:space="preserve">Debeljači – 3 odeljenja, od toga 1celodnevno i 2 poludnevna PPP </w:t>
      </w:r>
    </w:p>
    <w:p w:rsidR="009F0B35" w:rsidRPr="009502FC" w:rsidRDefault="009F0B35" w:rsidP="009F0B35">
      <w:pPr>
        <w:numPr>
          <w:ilvl w:val="0"/>
          <w:numId w:val="42"/>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Crepaji - 3 odeljenja, od toga 1celodnevno i 2 poludnevna PPP</w:t>
      </w:r>
    </w:p>
    <w:p w:rsidR="009F0B35" w:rsidRPr="009502FC" w:rsidRDefault="009F0B35" w:rsidP="009F0B35">
      <w:pPr>
        <w:numPr>
          <w:ilvl w:val="0"/>
          <w:numId w:val="42"/>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Uzdinu – 1 odeljenje poludnevnog boravka PPP</w:t>
      </w:r>
    </w:p>
    <w:p w:rsidR="00AE1CA8"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U Idvoru i Samošu po jedna grupa poludnevnog boravka PPP, nalaze se u prostorijama osnovnih škola.</w:t>
      </w:r>
    </w:p>
    <w:p w:rsidR="009F0B35" w:rsidRDefault="009F0B35" w:rsidP="009F0B35">
      <w:pPr>
        <w:shd w:val="clear" w:color="auto" w:fill="FFFFFF"/>
        <w:tabs>
          <w:tab w:val="left" w:pos="0"/>
        </w:tabs>
        <w:spacing w:before="120" w:line="288" w:lineRule="auto"/>
        <w:jc w:val="both"/>
        <w:rPr>
          <w:rFonts w:ascii="Calibri" w:hAnsi="Calibri"/>
          <w:color w:val="1F497D"/>
        </w:rPr>
      </w:pPr>
    </w:p>
    <w:p w:rsidR="009F0B35" w:rsidRPr="009502FC" w:rsidRDefault="009F0B35" w:rsidP="009F0B35">
      <w:pPr>
        <w:shd w:val="clear" w:color="auto" w:fill="FFFFFF"/>
        <w:tabs>
          <w:tab w:val="left" w:pos="0"/>
        </w:tabs>
        <w:spacing w:before="120" w:line="288" w:lineRule="auto"/>
        <w:jc w:val="both"/>
        <w:outlineLvl w:val="0"/>
        <w:rPr>
          <w:rFonts w:ascii="Calibri" w:hAnsi="Calibri"/>
          <w:color w:val="1F497D"/>
        </w:rPr>
      </w:pPr>
      <w:r w:rsidRPr="009502FC">
        <w:rPr>
          <w:rFonts w:ascii="Calibri" w:hAnsi="Calibri"/>
          <w:b/>
          <w:color w:val="1F497D"/>
        </w:rPr>
        <w:t>PROSTORNO MATERIJALNI USLOVI</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Ustanova ima relativno dobre uslove za rad. Kao što je već navedeno, u sastavu P.U. „Kolibri“ Kovačica, obuhvaćene su i predškolske grupe u naseljenim mestima.</w:t>
      </w:r>
    </w:p>
    <w:p w:rsidR="009F0B35" w:rsidRPr="009502FC" w:rsidRDefault="009F0B35" w:rsidP="009F0B35">
      <w:pPr>
        <w:numPr>
          <w:ilvl w:val="0"/>
          <w:numId w:val="47"/>
        </w:numPr>
        <w:shd w:val="clear" w:color="auto" w:fill="FFFFFF"/>
        <w:tabs>
          <w:tab w:val="left" w:pos="0"/>
        </w:tabs>
        <w:spacing w:before="120" w:line="288" w:lineRule="auto"/>
        <w:ind w:left="0" w:firstLine="360"/>
        <w:jc w:val="both"/>
        <w:rPr>
          <w:rFonts w:ascii="Calibri" w:hAnsi="Calibri"/>
          <w:color w:val="1F497D"/>
        </w:rPr>
      </w:pPr>
      <w:r w:rsidRPr="009502FC">
        <w:rPr>
          <w:rFonts w:ascii="Calibri" w:hAnsi="Calibri"/>
          <w:color w:val="1F497D"/>
        </w:rPr>
        <w:t xml:space="preserve">U </w:t>
      </w:r>
      <w:r w:rsidRPr="009502FC">
        <w:rPr>
          <w:rFonts w:ascii="Calibri" w:hAnsi="Calibri"/>
          <w:b/>
          <w:color w:val="1F497D"/>
        </w:rPr>
        <w:t xml:space="preserve">Kovačici </w:t>
      </w:r>
      <w:r w:rsidRPr="009502FC">
        <w:rPr>
          <w:rFonts w:ascii="Calibri" w:hAnsi="Calibri"/>
          <w:color w:val="1F497D"/>
        </w:rPr>
        <w:t xml:space="preserve">postoji namenski izgrađena zgrada i ona je jedina zgrada od svih ostalih koja baš u potpunosti odgovara sadržajima predškolskog vaspitanja i obrazovanja dece. Vaspitno obrazovni rad se organizuje u šest radnih soba. Objekat ima uz svaku radnu sobu sanitarni čvor, koji je u potpunoj funkciji. Objekat ima hol – salu koja se ujedno koristi i za održavanje priredbi, čajnu kuhinju, zajedničku prostoriju za vaspitače, sanitarni čvor za osoblje, kotlarnicu i ostale pomoćne prostorije. Sve prostorije su prostrane i dobro osvetljene i uredne. Zgrada je okružena zelenilom, jer se nalazi u parku, tako da su deci na </w:t>
      </w:r>
      <w:r w:rsidRPr="009502FC">
        <w:rPr>
          <w:rFonts w:ascii="Calibri" w:hAnsi="Calibri"/>
          <w:color w:val="1F497D"/>
        </w:rPr>
        <w:lastRenderedPageBreak/>
        <w:t>raspolaganju prostor i zelene površine, što doprinosi njihovom boljem telesnom razvoju, razvoju motorike i očuvanju zdravlja.</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Objekat je dobro opremljen nameštajem, objekat ne poseduje svoje ograđeno dvorište, već se koriste postojenje sprave za igranje u parku, ispred ustanove. Postojeći objekat je u veoma lošem stanju sa spoljašnje strane, fasada je otpala na više mesta, pa bi stoga bila poželjna popravka fasade i krečenje. Neophodna je sanacija sanitarnih čvorova jer postoje problemi sa dovodom i odvodom vode. Objekat se igreje iz toplane osnovne škole. U ustanovi se obezbeđju odgovarajući obroci za decu poludnevnog u celodnevnog boravka.</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p>
    <w:p w:rsidR="009F0B35" w:rsidRPr="009502FC" w:rsidRDefault="009F0B35" w:rsidP="009F0B35">
      <w:pPr>
        <w:numPr>
          <w:ilvl w:val="0"/>
          <w:numId w:val="47"/>
        </w:numPr>
        <w:shd w:val="clear" w:color="auto" w:fill="FFFFFF"/>
        <w:tabs>
          <w:tab w:val="left" w:pos="0"/>
        </w:tabs>
        <w:spacing w:before="120" w:line="288" w:lineRule="auto"/>
        <w:ind w:left="0" w:firstLine="360"/>
        <w:jc w:val="both"/>
        <w:rPr>
          <w:rFonts w:ascii="Calibri" w:hAnsi="Calibri"/>
          <w:color w:val="1F497D"/>
        </w:rPr>
      </w:pPr>
      <w:r w:rsidRPr="009502FC">
        <w:rPr>
          <w:rFonts w:ascii="Calibri" w:hAnsi="Calibri"/>
          <w:color w:val="1F497D"/>
        </w:rPr>
        <w:t>U naseljenom mestu Idvor, predškolsko vaspitanje i obrazovanje se realizuje u prostoriji osnovne škole, koja je namenski adaptirana i prilagođena uslovima rada predškolske dece. Vaspitno obrazovni rad se realizuje u jednoj radnoj sobi koja je opremljena nameštajem i ujedno služi za realizaciju dečje užine i realizaciju vaspitno obrazovnih sadržaja iz oblasti fizičkog vaspitanja. Au sastavu ovog prostora, nalazi se i garderoba. Sanitarni čvor je odvojen od radne sobe i deca moraju koristiti sanitarni čvor osnovne škole. Radna soba je dobro osvetljena i higjenski uslovi su zadovoljavajući. Adekvatni prostor za igru predškolske dece ne postoji, tako da za boravak dece na vazduhu, koristi se školsko dvorište, gde bi trebalo postaviti ljuljaške, tobogan i penjalice jer ne postoje. U objektu osnovne škole postoji centralno grejanje.</w:t>
      </w:r>
    </w:p>
    <w:p w:rsidR="009F0B35" w:rsidRPr="009502FC" w:rsidRDefault="009F0B35" w:rsidP="009F0B35">
      <w:pPr>
        <w:shd w:val="clear" w:color="auto" w:fill="FFFFFF"/>
        <w:tabs>
          <w:tab w:val="left" w:pos="0"/>
        </w:tabs>
        <w:spacing w:before="120" w:line="288" w:lineRule="auto"/>
        <w:ind w:left="360"/>
        <w:jc w:val="both"/>
        <w:rPr>
          <w:rFonts w:ascii="Calibri" w:hAnsi="Calibri"/>
          <w:color w:val="1F497D"/>
        </w:rPr>
      </w:pPr>
    </w:p>
    <w:p w:rsidR="009F0B35" w:rsidRPr="009502FC" w:rsidRDefault="009F0B35" w:rsidP="009F0B35">
      <w:pPr>
        <w:numPr>
          <w:ilvl w:val="0"/>
          <w:numId w:val="47"/>
        </w:numPr>
        <w:shd w:val="clear" w:color="auto" w:fill="FFFFFF"/>
        <w:tabs>
          <w:tab w:val="left" w:pos="0"/>
        </w:tabs>
        <w:spacing w:before="120" w:line="288" w:lineRule="auto"/>
        <w:ind w:left="0" w:firstLine="360"/>
        <w:jc w:val="both"/>
        <w:rPr>
          <w:rFonts w:ascii="Calibri" w:hAnsi="Calibri"/>
          <w:color w:val="1F497D"/>
        </w:rPr>
      </w:pPr>
      <w:r w:rsidRPr="009502FC">
        <w:rPr>
          <w:rFonts w:ascii="Calibri" w:hAnsi="Calibri"/>
          <w:color w:val="1F497D"/>
        </w:rPr>
        <w:t>U naseljenom mestu Crepaja, predškolsko vaspitanje i obrazovanje se realizuje u objektu koji je adaptiran za rad predškolske dece. Vaspitno obrazovni rad se realizuje u tri radne sobe, koje ujedno služe i za realizaciju vaspitno obrazovnih sadržaja iz fizičkog vaspitanja. Radna soba takođe služi i za realizaciju dečje užine, jer ne postoji namenska prostorija za to. U zgradi postoji hodnik – terasa i dva sanitarna čvora sa toplom vodom. Sanitarni čvorovi, kupatila su renovirani prošle godine. Radne sobe su dobro osvetljene. Drvena stolarija na zgradi je zamenjena pre dve godine PVC stolarijom. Fasada je urađena takože prošle godine. Ovaj prostor se greje centralnim grejanjem iz osnovne škole. Predškolsko dvorište je zajedničko sa osnovnom školom i nije baš opremljeno spravama za decu. Kuhinja se takođe koristi školska.</w:t>
      </w:r>
    </w:p>
    <w:p w:rsidR="009F0B35" w:rsidRPr="009502FC" w:rsidRDefault="009F0B35" w:rsidP="009F0B35">
      <w:pPr>
        <w:shd w:val="clear" w:color="auto" w:fill="FFFFFF"/>
        <w:tabs>
          <w:tab w:val="left" w:pos="0"/>
        </w:tabs>
        <w:spacing w:before="120" w:line="288" w:lineRule="auto"/>
        <w:jc w:val="both"/>
        <w:rPr>
          <w:rFonts w:ascii="Calibri" w:eastAsia="Calibri" w:hAnsi="Calibri"/>
          <w:color w:val="1F497D"/>
          <w:sz w:val="22"/>
          <w:szCs w:val="22"/>
        </w:rPr>
      </w:pPr>
      <w:r w:rsidRPr="009502FC">
        <w:rPr>
          <w:rFonts w:ascii="Calibri" w:eastAsia="Calibri" w:hAnsi="Calibri"/>
          <w:color w:val="1F497D"/>
          <w:sz w:val="22"/>
          <w:szCs w:val="22"/>
        </w:rPr>
        <w:t>Pošto je objekat mali i nenamenski građen i ne zadovoljava potrebe koje su nam neophodne, bilo bi poželjno sagraditi namenski objekat.</w:t>
      </w:r>
    </w:p>
    <w:p w:rsidR="009F0B35" w:rsidRPr="009502FC" w:rsidRDefault="009F0B35" w:rsidP="009F0B35">
      <w:pPr>
        <w:shd w:val="clear" w:color="auto" w:fill="FFFFFF"/>
        <w:tabs>
          <w:tab w:val="left" w:pos="0"/>
        </w:tabs>
        <w:spacing w:before="120" w:line="288" w:lineRule="auto"/>
        <w:jc w:val="both"/>
        <w:rPr>
          <w:rFonts w:ascii="Calibri" w:eastAsia="Calibri" w:hAnsi="Calibri"/>
          <w:color w:val="1F497D"/>
          <w:sz w:val="22"/>
          <w:szCs w:val="22"/>
        </w:rPr>
      </w:pPr>
    </w:p>
    <w:p w:rsidR="009F0B35" w:rsidRPr="009502FC" w:rsidRDefault="009F0B35" w:rsidP="009F0B35">
      <w:pPr>
        <w:numPr>
          <w:ilvl w:val="0"/>
          <w:numId w:val="48"/>
        </w:numPr>
        <w:shd w:val="clear" w:color="auto" w:fill="FFFFFF"/>
        <w:tabs>
          <w:tab w:val="left" w:pos="0"/>
        </w:tabs>
        <w:spacing w:before="120" w:line="288" w:lineRule="auto"/>
        <w:ind w:left="0" w:firstLine="360"/>
        <w:jc w:val="both"/>
        <w:rPr>
          <w:rFonts w:ascii="Calibri" w:hAnsi="Calibri"/>
          <w:color w:val="1F497D"/>
        </w:rPr>
      </w:pPr>
      <w:r w:rsidRPr="009502FC">
        <w:rPr>
          <w:rFonts w:ascii="Calibri" w:hAnsi="Calibri"/>
          <w:color w:val="1F497D"/>
        </w:rPr>
        <w:t xml:space="preserve">U naseljenom mestu Samoš, predškolsko vaspitanje i obrazovanje se realizuje u prostoriji koja je u sastavu školske zgrade i nema svoj poseban ulaz i sanitarni čvor, već koristi školski. Vaspitno obrazovni rad se realizuje u jednoj sobi koja je opremljena adekvatnim nameštajem i koja se ujedno koristi i kao prostor za realizaciju sadržaja iz oblasti </w:t>
      </w:r>
      <w:r w:rsidRPr="009502FC">
        <w:rPr>
          <w:rFonts w:ascii="Calibri" w:hAnsi="Calibri"/>
          <w:color w:val="1F497D"/>
        </w:rPr>
        <w:lastRenderedPageBreak/>
        <w:t>fizičkog vaspitanja. Prostorija u kojoj se realizuje vaspitno obrazovni rad je dobro osvetljena, a i higjenski uslovi su zadovoljavajući. Prostor se greje centralnim grejanjem. Pošto ovde imamo jedu grupu na poludnevnom boravku, užina im se obezbeđuje iz škole.</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p>
    <w:p w:rsidR="009F0B35" w:rsidRPr="009502FC" w:rsidRDefault="009F0B35" w:rsidP="009F0B35">
      <w:pPr>
        <w:numPr>
          <w:ilvl w:val="0"/>
          <w:numId w:val="48"/>
        </w:numPr>
        <w:shd w:val="clear" w:color="auto" w:fill="FFFFFF"/>
        <w:tabs>
          <w:tab w:val="left" w:pos="0"/>
        </w:tabs>
        <w:spacing w:before="120" w:line="288" w:lineRule="auto"/>
        <w:ind w:left="0" w:firstLine="360"/>
        <w:jc w:val="both"/>
        <w:rPr>
          <w:rFonts w:ascii="Calibri" w:hAnsi="Calibri"/>
          <w:color w:val="1F497D"/>
        </w:rPr>
      </w:pPr>
      <w:r w:rsidRPr="009502FC">
        <w:rPr>
          <w:rFonts w:ascii="Calibri" w:hAnsi="Calibri"/>
          <w:color w:val="1F497D"/>
        </w:rPr>
        <w:t>U naseljenom mestu Padina su relativno dobri uslovi za vaspitno obrazovni rad. Ovo je namenski građen objekat, ima četiri radne sobe gde se odvija vaspitno obrazovni rad. Objekat ima trpezariju i kuhinju, u kojoj se priprema hrana za decu, ima dva sanitarna čvora. Kao i ostalim objektima nedostaje fiskulturna sala, pa bi bilo poželjno dograditi (jer postoji prostor), proširiti radne sobe, uraditi sanitarni čvor za dnevni boravak i da se prebaci kotlarnica na drugo mesto, u pomoćnu prostoriju u dvorištu. Ispred objekta se nalazi sopstveno dvorište koje ima tobogan, klackalice, ljuljaške, penjaluce itd.</w:t>
      </w:r>
    </w:p>
    <w:p w:rsidR="009F0B35" w:rsidRPr="009502FC" w:rsidRDefault="009F0B35" w:rsidP="009F0B35">
      <w:pPr>
        <w:shd w:val="clear" w:color="auto" w:fill="FFFFFF"/>
        <w:tabs>
          <w:tab w:val="left" w:pos="0"/>
        </w:tabs>
        <w:spacing w:before="120" w:line="288" w:lineRule="auto"/>
        <w:jc w:val="both"/>
        <w:rPr>
          <w:rFonts w:ascii="Calibri" w:eastAsia="Calibri" w:hAnsi="Calibri"/>
          <w:color w:val="1F497D"/>
          <w:sz w:val="22"/>
          <w:szCs w:val="22"/>
        </w:rPr>
      </w:pPr>
      <w:r w:rsidRPr="009502FC">
        <w:rPr>
          <w:rFonts w:ascii="Calibri" w:eastAsia="Calibri" w:hAnsi="Calibri"/>
          <w:color w:val="1F497D"/>
          <w:sz w:val="22"/>
          <w:szCs w:val="22"/>
        </w:rPr>
        <w:t>Radne sobe su dobro opremljene, s tim što su skučene, ali imaju dovoljno svetlosti. Objekat ima svoju kotlarnicu, greje se na centralno grejanje – čvrsto gorivo. Trebalo bi promeniti stolariju na celom objektu jer je postojeće dotrajala.</w:t>
      </w:r>
    </w:p>
    <w:p w:rsidR="009F0B35" w:rsidRPr="009502FC" w:rsidRDefault="009F0B35" w:rsidP="009F0B35">
      <w:pPr>
        <w:shd w:val="clear" w:color="auto" w:fill="FFFFFF"/>
        <w:tabs>
          <w:tab w:val="left" w:pos="0"/>
        </w:tabs>
        <w:spacing w:before="120" w:line="288" w:lineRule="auto"/>
        <w:jc w:val="both"/>
        <w:rPr>
          <w:rFonts w:ascii="Calibri" w:eastAsia="Calibri" w:hAnsi="Calibri"/>
          <w:color w:val="1F497D"/>
          <w:sz w:val="22"/>
          <w:szCs w:val="22"/>
        </w:rPr>
      </w:pPr>
    </w:p>
    <w:p w:rsidR="009F0B35" w:rsidRPr="009502FC" w:rsidRDefault="009F0B35" w:rsidP="009F0B35">
      <w:pPr>
        <w:numPr>
          <w:ilvl w:val="0"/>
          <w:numId w:val="49"/>
        </w:numPr>
        <w:shd w:val="clear" w:color="auto" w:fill="FFFFFF"/>
        <w:tabs>
          <w:tab w:val="left" w:pos="0"/>
        </w:tabs>
        <w:spacing w:before="120" w:line="288" w:lineRule="auto"/>
        <w:ind w:left="0" w:firstLine="360"/>
        <w:jc w:val="both"/>
        <w:rPr>
          <w:rFonts w:ascii="Calibri" w:hAnsi="Calibri"/>
          <w:color w:val="1F497D"/>
        </w:rPr>
      </w:pPr>
      <w:r w:rsidRPr="009502FC">
        <w:rPr>
          <w:rFonts w:ascii="Calibri" w:eastAsia="Calibri" w:hAnsi="Calibri"/>
          <w:color w:val="1F497D"/>
          <w:sz w:val="22"/>
          <w:szCs w:val="22"/>
        </w:rPr>
        <w:t>U naseljenom mestu Debeljača, adaptiran je objekat koji je bio nekadašnja osnovna škola – tako da je objekat veoma veliki i nije prilagođen predškolskom uzrastu dece. Objekat poseduje četiri radne sobe koje imaju dovoljno svetlosti, vrlo su visoke i opremljene solidnim nameštajem. U objektu postoji fiskulturna sala koja je vrlo dobro opremljena rekvizitima. Ishrana dece se odvija u trpezariji objekta. Sanitarni čvor je dosta daleko od radnih soba, što predstavlja problem. Inače postoje dva sanitarna čvora za decu i jedan za osoblje. Objekat poseduje veliko dvorište sa spravama. U ovom objektu treba ofarbati stolariju ili zameniti novom. Krov je renoviran prošle godine. Objekat poseduje svoju kotlarnicu i greje se na čvrsto gorivo, centralnim grejanjem. Kako bi to bila velika investicija da se objekat dovede u adekvatnu funkciju, planira se gradnja novog namenski građenog objekta u postojećem dvorištu.</w:t>
      </w:r>
    </w:p>
    <w:p w:rsidR="009F0B35" w:rsidRPr="009502FC" w:rsidRDefault="009F0B35" w:rsidP="009F0B35">
      <w:pPr>
        <w:shd w:val="clear" w:color="auto" w:fill="FFFFFF"/>
        <w:tabs>
          <w:tab w:val="left" w:pos="0"/>
        </w:tabs>
        <w:spacing w:before="120" w:line="288" w:lineRule="auto"/>
        <w:jc w:val="both"/>
        <w:rPr>
          <w:rFonts w:ascii="Calibri" w:eastAsia="Calibri" w:hAnsi="Calibri"/>
          <w:color w:val="1F497D"/>
          <w:sz w:val="22"/>
          <w:szCs w:val="22"/>
        </w:rPr>
      </w:pPr>
    </w:p>
    <w:p w:rsidR="009F0B35" w:rsidRPr="009502FC" w:rsidRDefault="009F0B35" w:rsidP="009F0B35">
      <w:pPr>
        <w:numPr>
          <w:ilvl w:val="0"/>
          <w:numId w:val="49"/>
        </w:numPr>
        <w:shd w:val="clear" w:color="auto" w:fill="FFFFFF"/>
        <w:tabs>
          <w:tab w:val="left" w:pos="0"/>
        </w:tabs>
        <w:spacing w:before="120" w:line="288" w:lineRule="auto"/>
        <w:ind w:left="0" w:firstLine="360"/>
        <w:jc w:val="both"/>
        <w:rPr>
          <w:rFonts w:ascii="Calibri" w:hAnsi="Calibri"/>
          <w:color w:val="1F497D"/>
        </w:rPr>
      </w:pPr>
      <w:r w:rsidRPr="009502FC">
        <w:rPr>
          <w:rFonts w:ascii="Calibri" w:hAnsi="Calibri"/>
          <w:color w:val="1F497D"/>
        </w:rPr>
        <w:t xml:space="preserve">U naseljenom mestu Uzdin, objekat je namenski građen, ima dve radne sobe, jedan sanitarni čvor, dva mala hodnika, dve garderobe i dve kancelarije za vaspitače. Objekat je dobro opremljen nameštajem. Poseduje sopstveno dvorište, ali bez sprava za rekreaciju dece. Objekat takođe poseduje sopstvenu kotlarnicu koja greje na čvrsto gorivo. Dvorište treba ograditi i kupiti adekvatnu opremu. Na prozore bi bilo poželjno staviti rešetke zbog učestalih krađa. Ishrana dece se odvija u radnim sobama, a hrana se donosi iz osnovne škole. Fizičko vaspitanje se takođe obavlja u radnim sobama. Stolarija je prošle godine zamenjena novom. </w:t>
      </w:r>
    </w:p>
    <w:p w:rsidR="009F0B35" w:rsidRPr="009502FC" w:rsidRDefault="009F0B35" w:rsidP="009F0B35">
      <w:pPr>
        <w:shd w:val="clear" w:color="auto" w:fill="FFFFFF"/>
        <w:tabs>
          <w:tab w:val="left" w:pos="0"/>
        </w:tabs>
        <w:spacing w:before="120" w:line="288" w:lineRule="auto"/>
        <w:jc w:val="both"/>
        <w:outlineLvl w:val="0"/>
        <w:rPr>
          <w:rFonts w:ascii="Calibri" w:hAnsi="Calibri"/>
          <w:b/>
          <w:color w:val="1F497D"/>
        </w:rPr>
      </w:pPr>
      <w:r w:rsidRPr="009502FC">
        <w:rPr>
          <w:rFonts w:ascii="Calibri" w:hAnsi="Calibri"/>
          <w:b/>
          <w:color w:val="1F497D"/>
        </w:rPr>
        <w:t>LJUDSKI I TEHNIČKI RESURSI</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*Predškolska ustanova ima 25 vaspitača, 3 kuvarice, 4 spremačice, 2 ložača, 1 servirku. Zatim, ustanova ima svoju stručnu službu u kojoj su zaposleni pedagog i medicinska sestra na preventivi kao i administrativnu slubu u kojoj radi sekretar.</w:t>
      </w:r>
    </w:p>
    <w:p w:rsidR="009F0B35"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lastRenderedPageBreak/>
        <w:t>*Objekti predškolske ustanove su relativno dobro opremljeni prostorom i potrebnim didaktičkim materijalima.</w:t>
      </w:r>
    </w:p>
    <w:p w:rsidR="009F0B35" w:rsidRPr="009502FC" w:rsidRDefault="009F0B35" w:rsidP="009F0B35">
      <w:pPr>
        <w:shd w:val="clear" w:color="auto" w:fill="FFFFFF"/>
        <w:tabs>
          <w:tab w:val="left" w:pos="0"/>
        </w:tabs>
        <w:spacing w:before="120" w:line="288" w:lineRule="auto"/>
        <w:jc w:val="both"/>
        <w:outlineLvl w:val="0"/>
        <w:rPr>
          <w:rFonts w:ascii="Calibri" w:hAnsi="Calibri"/>
          <w:b/>
          <w:color w:val="1F497D"/>
        </w:rPr>
      </w:pPr>
      <w:r w:rsidRPr="009502FC">
        <w:rPr>
          <w:rFonts w:ascii="Calibri" w:hAnsi="Calibri"/>
          <w:b/>
          <w:color w:val="1F497D"/>
        </w:rPr>
        <w:t>SLABOSTI I SNAGE</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Slabosti predškolske ustanove:</w:t>
      </w:r>
    </w:p>
    <w:p w:rsidR="009F0B35" w:rsidRPr="009502FC" w:rsidRDefault="009F0B35" w:rsidP="009F0B35">
      <w:pPr>
        <w:numPr>
          <w:ilvl w:val="0"/>
          <w:numId w:val="43"/>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Objekti ne poseduju fiskulturne sale</w:t>
      </w:r>
    </w:p>
    <w:p w:rsidR="009F0B35" w:rsidRPr="009502FC" w:rsidRDefault="009F0B35" w:rsidP="009F0B35">
      <w:pPr>
        <w:numPr>
          <w:ilvl w:val="0"/>
          <w:numId w:val="43"/>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Deficitaran stručni kadar, konkretno – psiholog, logoped</w:t>
      </w:r>
    </w:p>
    <w:p w:rsidR="009F0B35" w:rsidRPr="009502FC" w:rsidRDefault="009F0B35" w:rsidP="009F0B35">
      <w:pPr>
        <w:numPr>
          <w:ilvl w:val="0"/>
          <w:numId w:val="43"/>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Nedovoljna saradnja među vaspitačima</w:t>
      </w:r>
    </w:p>
    <w:p w:rsidR="009F0B35" w:rsidRPr="009502FC" w:rsidRDefault="009F0B35" w:rsidP="009F0B35">
      <w:pPr>
        <w:shd w:val="clear" w:color="auto" w:fill="FFFFFF"/>
        <w:tabs>
          <w:tab w:val="left" w:pos="0"/>
        </w:tabs>
        <w:spacing w:before="120" w:line="288" w:lineRule="auto"/>
        <w:ind w:left="720"/>
        <w:jc w:val="both"/>
        <w:rPr>
          <w:rFonts w:ascii="Calibri" w:hAnsi="Calibri"/>
          <w:color w:val="1F497D"/>
        </w:rPr>
      </w:pP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Snage predškolske ustanove:</w:t>
      </w:r>
    </w:p>
    <w:p w:rsidR="009F0B35" w:rsidRPr="009502FC" w:rsidRDefault="009F0B35" w:rsidP="009F0B35">
      <w:pPr>
        <w:numPr>
          <w:ilvl w:val="0"/>
          <w:numId w:val="45"/>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100% obuhvaćenost dece</w:t>
      </w:r>
    </w:p>
    <w:p w:rsidR="009F0B35" w:rsidRPr="009502FC" w:rsidRDefault="009F0B35" w:rsidP="009F0B35">
      <w:pPr>
        <w:numPr>
          <w:ilvl w:val="0"/>
          <w:numId w:val="44"/>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Multinacionalna, multikulturalana sredina</w:t>
      </w:r>
    </w:p>
    <w:p w:rsidR="009F0B35" w:rsidRPr="009502FC" w:rsidRDefault="009F0B35" w:rsidP="009F0B35">
      <w:pPr>
        <w:numPr>
          <w:ilvl w:val="0"/>
          <w:numId w:val="44"/>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Vaspitno obrazovni rad se obavlja na srpskom, slovačkom, mađarskom i rumunskom jeziku</w:t>
      </w:r>
    </w:p>
    <w:p w:rsidR="009F0B35" w:rsidRPr="009502FC" w:rsidRDefault="009F0B35" w:rsidP="009F0B35">
      <w:pPr>
        <w:numPr>
          <w:ilvl w:val="0"/>
          <w:numId w:val="44"/>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Dovoljan broj vaspitača koji su česti učesnici raznih seminara i edukacija</w:t>
      </w:r>
    </w:p>
    <w:p w:rsidR="009F0B35" w:rsidRPr="009502FC" w:rsidRDefault="009F0B35" w:rsidP="009F0B35">
      <w:pPr>
        <w:numPr>
          <w:ilvl w:val="0"/>
          <w:numId w:val="44"/>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Održavanje vannastavnih aktivnosti kao što su učenje engleskog jezika, balet, folklor...</w:t>
      </w:r>
    </w:p>
    <w:p w:rsidR="009F0B35" w:rsidRPr="009502FC" w:rsidRDefault="009F0B35" w:rsidP="009F0B35">
      <w:pPr>
        <w:numPr>
          <w:ilvl w:val="0"/>
          <w:numId w:val="44"/>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Opremljenost igračkama i potrebnim didaktičkim sredstvima</w:t>
      </w:r>
    </w:p>
    <w:p w:rsidR="009F0B35" w:rsidRPr="009502FC" w:rsidRDefault="009F0B35" w:rsidP="009F0B35">
      <w:pPr>
        <w:numPr>
          <w:ilvl w:val="0"/>
          <w:numId w:val="44"/>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Saradnja drugim P.U. kao i sa susednim zemljama</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p>
    <w:p w:rsidR="009F0B35" w:rsidRPr="009502FC" w:rsidRDefault="009F0B35" w:rsidP="009F0B35">
      <w:pPr>
        <w:shd w:val="clear" w:color="auto" w:fill="FFFFFF"/>
        <w:tabs>
          <w:tab w:val="left" w:pos="0"/>
        </w:tabs>
        <w:spacing w:before="120" w:line="288" w:lineRule="auto"/>
        <w:jc w:val="both"/>
        <w:outlineLvl w:val="0"/>
        <w:rPr>
          <w:rFonts w:ascii="Calibri" w:hAnsi="Calibri"/>
          <w:b/>
          <w:color w:val="1F497D"/>
        </w:rPr>
      </w:pPr>
      <w:r w:rsidRPr="009502FC">
        <w:rPr>
          <w:rFonts w:ascii="Calibri" w:hAnsi="Calibri"/>
          <w:b/>
          <w:color w:val="1F497D"/>
        </w:rPr>
        <w:t>AKTIVNOSTI KOJE OBAVLJA P.U. „KOLIBRI“</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U program rada Ustanove utvrđen je osnovni cilj predškolskog vaspitanja i obrazovanja koji podrazumeva da se u skladu sa predškolskim i naučnim dostignućima, najmlađim generacijama obezbede uslovi za normalni psihofizički, intelektualni, socijalni, emocionalni i moralni razvoj i uspešno dalje vaspitanje i obrazovanje.</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U skladu sa time, Ustanova obavlja sledeće aktivnosti:</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Planira ciljeve i zadatke vaspitno obrazovnog rada i njihovo ostavarivanje</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Saradnja sa lokalnom samoupravom i ostalim institucijama u opštini</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Obezbeđivanje profesionalnog razvoja zaposlenih</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Tradicionalno se obeležavaju mnogobrojne značajne manifestacije kao što su: dečja nedelja, dan žena, sportski dani, eko akcije, doček deda Mraza, završne priredbe, obeležavanje međunarodnog dana deteta karnevalom kao dan P.U. „Kolibri“ itd.</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lastRenderedPageBreak/>
        <w:t>Učešće u raznim takmičenjima, npr. U saobraćaju, zatim na raznim likovnim konkursima kao što su: „Sestru i brata želim“, „Železnica u očima Srbije“...</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Redovno učestvovanje na raznim festivalima, kao na primer: „Zmajeve dečje igre“, Novi Sad; „Eko bašta“, Zrenjanin; „Ekofestival“ Vršac i mnoge druge</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Realizacija rekreativnih nastava „škola u prirodi“, ekskurzije, posete pozorištu itd.</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Uspostavljanje saradnje sa Slovačkom i Rumunijom u vidu razmenjivanja poseta dece</w:t>
      </w:r>
    </w:p>
    <w:p w:rsidR="009F0B35" w:rsidRPr="009502FC" w:rsidRDefault="009F0B35" w:rsidP="009F0B35">
      <w:pPr>
        <w:numPr>
          <w:ilvl w:val="0"/>
          <w:numId w:val="46"/>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Saradnja sa Predškolskim ustanovama „Stari grad“, Beograd, „Dečja radost“, Pančevo i „Bambi“, Opovo</w:t>
      </w:r>
    </w:p>
    <w:p w:rsidR="009F0B35" w:rsidRPr="009502FC" w:rsidRDefault="009F0B35" w:rsidP="009F0B35">
      <w:pPr>
        <w:shd w:val="clear" w:color="auto" w:fill="FFFFFF"/>
        <w:tabs>
          <w:tab w:val="left" w:pos="0"/>
        </w:tabs>
        <w:spacing w:before="120" w:line="288" w:lineRule="auto"/>
        <w:jc w:val="both"/>
        <w:outlineLvl w:val="0"/>
        <w:rPr>
          <w:rFonts w:ascii="Calibri" w:hAnsi="Calibri"/>
          <w:b/>
          <w:color w:val="1F497D"/>
        </w:rPr>
      </w:pPr>
      <w:r w:rsidRPr="009502FC">
        <w:rPr>
          <w:rFonts w:ascii="Calibri" w:hAnsi="Calibri"/>
          <w:b/>
          <w:color w:val="1F497D"/>
        </w:rPr>
        <w:t>PLANIRANI RAZVOJNI PRIORITETI</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*Unapređivanje kvaliteta vaspitno obrazovnog rada, što podrazumeva:</w:t>
      </w:r>
    </w:p>
    <w:p w:rsidR="009F0B35" w:rsidRPr="009502FC" w:rsidRDefault="009F0B35" w:rsidP="009F0B35">
      <w:pPr>
        <w:numPr>
          <w:ilvl w:val="0"/>
          <w:numId w:val="50"/>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Formiranje potpune stručne službe upošljavanjem predškolskog psihologa i logopeda</w:t>
      </w:r>
    </w:p>
    <w:p w:rsidR="009F0B35" w:rsidRPr="009502FC" w:rsidRDefault="009F0B35" w:rsidP="009F0B35">
      <w:pPr>
        <w:numPr>
          <w:ilvl w:val="0"/>
          <w:numId w:val="50"/>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Podizanje nivoa kvaliteta vaspitno obrazovnog rada uvođenjem savremenih metoda i oblika rada</w:t>
      </w:r>
    </w:p>
    <w:p w:rsidR="009F0B35" w:rsidRPr="009502FC" w:rsidRDefault="009F0B35" w:rsidP="009F0B35">
      <w:pPr>
        <w:numPr>
          <w:ilvl w:val="0"/>
          <w:numId w:val="50"/>
        </w:num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Motivisanje vaspitača za još bolji vaspitno obrazovni rad</w:t>
      </w:r>
    </w:p>
    <w:p w:rsidR="009F0B35" w:rsidRPr="009502FC" w:rsidRDefault="009F0B35" w:rsidP="009F0B35">
      <w:pPr>
        <w:shd w:val="clear" w:color="auto" w:fill="FFFFFF"/>
        <w:tabs>
          <w:tab w:val="left" w:pos="0"/>
        </w:tabs>
        <w:spacing w:before="120" w:line="288" w:lineRule="auto"/>
        <w:jc w:val="both"/>
        <w:outlineLvl w:val="0"/>
        <w:rPr>
          <w:rFonts w:ascii="Calibri" w:hAnsi="Calibri"/>
          <w:color w:val="1F497D"/>
        </w:rPr>
      </w:pPr>
      <w:r w:rsidRPr="009502FC">
        <w:rPr>
          <w:rFonts w:ascii="Calibri" w:hAnsi="Calibri"/>
          <w:color w:val="1F497D"/>
        </w:rPr>
        <w:t>*Unapređivanje ekološkog vaspitanja dece</w:t>
      </w:r>
    </w:p>
    <w:p w:rsidR="009F0B35" w:rsidRDefault="009F0B35" w:rsidP="009F0B35">
      <w:pPr>
        <w:shd w:val="clear" w:color="auto" w:fill="FFFFFF"/>
        <w:tabs>
          <w:tab w:val="left" w:pos="0"/>
        </w:tabs>
        <w:spacing w:before="120" w:line="288" w:lineRule="auto"/>
        <w:jc w:val="both"/>
        <w:rPr>
          <w:rFonts w:ascii="Calibri" w:hAnsi="Calibri"/>
          <w:color w:val="1F497D"/>
        </w:rPr>
      </w:pPr>
      <w:r w:rsidRPr="009502FC">
        <w:rPr>
          <w:rFonts w:ascii="Calibri" w:hAnsi="Calibri"/>
          <w:color w:val="1F497D"/>
        </w:rPr>
        <w:t>*Razvijanje saradnje sa roditeljima kroz mnogobrojne radionice</w:t>
      </w:r>
    </w:p>
    <w:p w:rsidR="009F0B35" w:rsidRPr="009502FC" w:rsidRDefault="009F0B35" w:rsidP="009F0B35">
      <w:pPr>
        <w:shd w:val="clear" w:color="auto" w:fill="FFFFFF"/>
        <w:tabs>
          <w:tab w:val="left" w:pos="0"/>
        </w:tabs>
        <w:spacing w:before="120" w:line="288" w:lineRule="auto"/>
        <w:jc w:val="both"/>
        <w:rPr>
          <w:rFonts w:ascii="Calibri" w:hAnsi="Calibri"/>
          <w:b/>
          <w:color w:val="1F497D"/>
        </w:rPr>
      </w:pPr>
      <w:r w:rsidRPr="009502FC">
        <w:rPr>
          <w:rFonts w:ascii="Calibri" w:hAnsi="Calibri"/>
          <w:b/>
          <w:color w:val="1F497D"/>
        </w:rPr>
        <w:t xml:space="preserve">Tabela 2.1.1. </w:t>
      </w:r>
      <w:r w:rsidRPr="009502FC">
        <w:rPr>
          <w:rFonts w:ascii="Calibri" w:hAnsi="Calibri"/>
          <w:color w:val="1F497D"/>
        </w:rPr>
        <w:t>Broj vrtića sa brojem dece, brojem dece romske nacionalnosti u udaljenost od romskog naselja</w:t>
      </w:r>
    </w:p>
    <w:tbl>
      <w:tblPr>
        <w:tblW w:w="8505"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4A0"/>
      </w:tblPr>
      <w:tblGrid>
        <w:gridCol w:w="2835"/>
        <w:gridCol w:w="1701"/>
        <w:gridCol w:w="1679"/>
        <w:gridCol w:w="2290"/>
      </w:tblGrid>
      <w:tr w:rsidR="009F0B35" w:rsidRPr="009502FC">
        <w:tc>
          <w:tcPr>
            <w:tcW w:w="2835" w:type="dxa"/>
          </w:tcPr>
          <w:p w:rsidR="009F0B35" w:rsidRPr="009502FC" w:rsidRDefault="009F0B35" w:rsidP="00E4016C">
            <w:pPr>
              <w:jc w:val="center"/>
              <w:rPr>
                <w:rFonts w:ascii="Calibri" w:hAnsi="Calibri" w:cs="Arial"/>
                <w:b/>
                <w:color w:val="1F497D"/>
              </w:rPr>
            </w:pPr>
            <w:r w:rsidRPr="009502FC">
              <w:rPr>
                <w:rFonts w:ascii="Calibri" w:hAnsi="Calibri" w:cs="Arial"/>
                <w:b/>
                <w:color w:val="1F497D"/>
              </w:rPr>
              <w:t>Predškolska ustanova:</w:t>
            </w:r>
          </w:p>
        </w:tc>
        <w:tc>
          <w:tcPr>
            <w:tcW w:w="1701" w:type="dxa"/>
          </w:tcPr>
          <w:p w:rsidR="009F0B35" w:rsidRPr="009502FC" w:rsidRDefault="009F0B35" w:rsidP="00E4016C">
            <w:pPr>
              <w:jc w:val="center"/>
              <w:rPr>
                <w:rFonts w:ascii="Calibri" w:hAnsi="Calibri" w:cs="Arial"/>
                <w:b/>
                <w:color w:val="1F497D"/>
              </w:rPr>
            </w:pPr>
            <w:r w:rsidRPr="009502FC">
              <w:rPr>
                <w:rFonts w:ascii="Calibri" w:hAnsi="Calibri" w:cs="Arial"/>
                <w:b/>
                <w:color w:val="1F497D"/>
              </w:rPr>
              <w:t>Ukupan broj dece</w:t>
            </w:r>
          </w:p>
        </w:tc>
        <w:tc>
          <w:tcPr>
            <w:tcW w:w="1679" w:type="dxa"/>
          </w:tcPr>
          <w:p w:rsidR="009F0B35" w:rsidRPr="009502FC" w:rsidRDefault="009F0B35" w:rsidP="00E4016C">
            <w:pPr>
              <w:jc w:val="center"/>
              <w:rPr>
                <w:rFonts w:ascii="Calibri" w:hAnsi="Calibri" w:cs="Arial"/>
                <w:b/>
                <w:color w:val="1F497D"/>
              </w:rPr>
            </w:pPr>
            <w:r w:rsidRPr="009502FC">
              <w:rPr>
                <w:rFonts w:ascii="Calibri" w:hAnsi="Calibri" w:cs="Arial"/>
                <w:b/>
                <w:color w:val="1F497D"/>
              </w:rPr>
              <w:t>Ukupan broj dece romske nacionalnosti</w:t>
            </w:r>
          </w:p>
        </w:tc>
        <w:tc>
          <w:tcPr>
            <w:tcW w:w="2290" w:type="dxa"/>
            <w:vAlign w:val="center"/>
          </w:tcPr>
          <w:p w:rsidR="009F0B35" w:rsidRPr="009502FC" w:rsidRDefault="009F0B35" w:rsidP="00E4016C">
            <w:pPr>
              <w:jc w:val="center"/>
              <w:rPr>
                <w:rFonts w:ascii="Calibri" w:hAnsi="Calibri" w:cs="Arial"/>
                <w:b/>
                <w:color w:val="1F497D"/>
              </w:rPr>
            </w:pPr>
            <w:r w:rsidRPr="009502FC">
              <w:rPr>
                <w:rFonts w:ascii="Calibri" w:hAnsi="Calibri" w:cs="Arial"/>
                <w:b/>
                <w:color w:val="1F497D"/>
              </w:rPr>
              <w:t>Blizina romskog naselja (u km)</w:t>
            </w:r>
          </w:p>
        </w:tc>
      </w:tr>
      <w:tr w:rsidR="009F0B35" w:rsidRPr="009502FC">
        <w:tc>
          <w:tcPr>
            <w:tcW w:w="2835"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1. PU „Kolibri“ Kovačica</w:t>
            </w:r>
          </w:p>
        </w:tc>
        <w:tc>
          <w:tcPr>
            <w:tcW w:w="1701"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122</w:t>
            </w:r>
          </w:p>
        </w:tc>
        <w:tc>
          <w:tcPr>
            <w:tcW w:w="1679" w:type="dxa"/>
          </w:tcPr>
          <w:p w:rsidR="009F0B35" w:rsidRPr="009502FC" w:rsidRDefault="009F0B35" w:rsidP="00E4016C">
            <w:pPr>
              <w:spacing w:before="120" w:line="288" w:lineRule="auto"/>
              <w:rPr>
                <w:rFonts w:ascii="Calibri" w:hAnsi="Calibri" w:cs="Arial"/>
                <w:color w:val="1F497D"/>
                <w:vertAlign w:val="superscript"/>
              </w:rPr>
            </w:pPr>
            <w:r w:rsidRPr="009502FC">
              <w:rPr>
                <w:rFonts w:ascii="Calibri" w:hAnsi="Calibri" w:cs="Arial"/>
                <w:color w:val="1F497D"/>
              </w:rPr>
              <w:t>2</w:t>
            </w:r>
            <w:r w:rsidRPr="009502FC">
              <w:rPr>
                <w:rFonts w:ascii="Calibri" w:hAnsi="Calibri" w:cs="Arial"/>
                <w:color w:val="1F497D"/>
                <w:vertAlign w:val="superscript"/>
              </w:rPr>
              <w:t>izvor zvanično izjašnjavanje</w:t>
            </w:r>
          </w:p>
        </w:tc>
        <w:tc>
          <w:tcPr>
            <w:tcW w:w="2290"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Ne postoji Romsko naselje, udaljenost manja od 2 km</w:t>
            </w:r>
          </w:p>
        </w:tc>
      </w:tr>
      <w:tr w:rsidR="009F0B35" w:rsidRPr="009502FC">
        <w:tc>
          <w:tcPr>
            <w:tcW w:w="2835"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2.PU „Kolibri“ Debeljača</w:t>
            </w:r>
          </w:p>
        </w:tc>
        <w:tc>
          <w:tcPr>
            <w:tcW w:w="1701"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83</w:t>
            </w:r>
          </w:p>
        </w:tc>
        <w:tc>
          <w:tcPr>
            <w:tcW w:w="1679"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2</w:t>
            </w:r>
          </w:p>
        </w:tc>
        <w:tc>
          <w:tcPr>
            <w:tcW w:w="2290" w:type="dxa"/>
          </w:tcPr>
          <w:p w:rsidR="009F0B35" w:rsidRPr="009502FC" w:rsidRDefault="009F0B35" w:rsidP="00E4016C">
            <w:pPr>
              <w:spacing w:before="120" w:line="288" w:lineRule="auto"/>
              <w:rPr>
                <w:rFonts w:ascii="Calibri" w:hAnsi="Calibri" w:cs="Arial"/>
                <w:color w:val="1F497D"/>
              </w:rPr>
            </w:pPr>
          </w:p>
        </w:tc>
      </w:tr>
      <w:tr w:rsidR="009F0B35" w:rsidRPr="009502FC">
        <w:tc>
          <w:tcPr>
            <w:tcW w:w="2835"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3.PU „Kolibri“ Padina</w:t>
            </w:r>
          </w:p>
        </w:tc>
        <w:tc>
          <w:tcPr>
            <w:tcW w:w="1701"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94</w:t>
            </w:r>
          </w:p>
        </w:tc>
        <w:tc>
          <w:tcPr>
            <w:tcW w:w="1679"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1</w:t>
            </w:r>
          </w:p>
        </w:tc>
        <w:tc>
          <w:tcPr>
            <w:tcW w:w="2290" w:type="dxa"/>
          </w:tcPr>
          <w:p w:rsidR="009F0B35" w:rsidRPr="009502FC" w:rsidRDefault="009F0B35" w:rsidP="00E4016C">
            <w:pPr>
              <w:spacing w:before="120" w:line="288" w:lineRule="auto"/>
              <w:rPr>
                <w:rFonts w:ascii="Calibri" w:hAnsi="Calibri" w:cs="Arial"/>
                <w:color w:val="1F497D"/>
              </w:rPr>
            </w:pPr>
          </w:p>
        </w:tc>
      </w:tr>
      <w:tr w:rsidR="009F0B35" w:rsidRPr="009502FC">
        <w:tc>
          <w:tcPr>
            <w:tcW w:w="2835"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4.PU „Kolibri“ Crepaja</w:t>
            </w:r>
          </w:p>
        </w:tc>
        <w:tc>
          <w:tcPr>
            <w:tcW w:w="1701"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78</w:t>
            </w:r>
          </w:p>
        </w:tc>
        <w:tc>
          <w:tcPr>
            <w:tcW w:w="1679"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3</w:t>
            </w:r>
          </w:p>
        </w:tc>
        <w:tc>
          <w:tcPr>
            <w:tcW w:w="2290" w:type="dxa"/>
          </w:tcPr>
          <w:p w:rsidR="009F0B35" w:rsidRPr="009502FC" w:rsidRDefault="009F0B35" w:rsidP="00E4016C">
            <w:pPr>
              <w:spacing w:before="120" w:line="288" w:lineRule="auto"/>
              <w:rPr>
                <w:rFonts w:ascii="Calibri" w:hAnsi="Calibri" w:cs="Arial"/>
                <w:color w:val="1F497D"/>
              </w:rPr>
            </w:pPr>
          </w:p>
        </w:tc>
      </w:tr>
      <w:tr w:rsidR="009F0B35" w:rsidRPr="00AB2F4B">
        <w:tc>
          <w:tcPr>
            <w:tcW w:w="2835"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5.PU „Kolibri“ Uzdin</w:t>
            </w:r>
          </w:p>
        </w:tc>
        <w:tc>
          <w:tcPr>
            <w:tcW w:w="1701"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29</w:t>
            </w:r>
          </w:p>
        </w:tc>
        <w:tc>
          <w:tcPr>
            <w:tcW w:w="1679"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 xml:space="preserve">0 </w:t>
            </w:r>
            <w:r w:rsidRPr="009502FC">
              <w:rPr>
                <w:rFonts w:ascii="Calibri" w:hAnsi="Calibri" w:cs="Arial"/>
                <w:color w:val="1F497D"/>
                <w:sz w:val="20"/>
                <w:szCs w:val="20"/>
              </w:rPr>
              <w:t>predpostavlja se da ima 11 neizjasnjenih</w:t>
            </w:r>
          </w:p>
        </w:tc>
        <w:tc>
          <w:tcPr>
            <w:tcW w:w="2290" w:type="dxa"/>
          </w:tcPr>
          <w:p w:rsidR="009F0B35" w:rsidRPr="009502FC" w:rsidRDefault="009F0B35" w:rsidP="00E4016C">
            <w:pPr>
              <w:spacing w:before="120" w:line="288" w:lineRule="auto"/>
              <w:rPr>
                <w:rFonts w:ascii="Calibri" w:hAnsi="Calibri" w:cs="Arial"/>
                <w:color w:val="1F497D"/>
              </w:rPr>
            </w:pPr>
          </w:p>
        </w:tc>
      </w:tr>
      <w:tr w:rsidR="009F0B35" w:rsidRPr="00AB2F4B">
        <w:tc>
          <w:tcPr>
            <w:tcW w:w="2835"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Idvor *</w:t>
            </w:r>
            <w:r w:rsidRPr="009502FC">
              <w:rPr>
                <w:rFonts w:ascii="Calibri" w:hAnsi="Calibri" w:cs="Arial"/>
                <w:color w:val="1F497D"/>
                <w:sz w:val="20"/>
                <w:szCs w:val="20"/>
              </w:rPr>
              <w:t>odeljenje koje je u školskoj zgradi</w:t>
            </w:r>
            <w:r w:rsidRPr="009502FC">
              <w:rPr>
                <w:rFonts w:ascii="Calibri" w:hAnsi="Calibri" w:cs="Arial"/>
                <w:color w:val="1F497D"/>
              </w:rPr>
              <w:t xml:space="preserve"> </w:t>
            </w:r>
          </w:p>
        </w:tc>
        <w:tc>
          <w:tcPr>
            <w:tcW w:w="1701"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10</w:t>
            </w:r>
          </w:p>
        </w:tc>
        <w:tc>
          <w:tcPr>
            <w:tcW w:w="1679"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0</w:t>
            </w:r>
          </w:p>
        </w:tc>
        <w:tc>
          <w:tcPr>
            <w:tcW w:w="2290" w:type="dxa"/>
          </w:tcPr>
          <w:p w:rsidR="009F0B35" w:rsidRPr="009502FC" w:rsidRDefault="009F0B35" w:rsidP="00E4016C">
            <w:pPr>
              <w:spacing w:before="120" w:line="288" w:lineRule="auto"/>
              <w:rPr>
                <w:rFonts w:ascii="Calibri" w:hAnsi="Calibri" w:cs="Arial"/>
                <w:color w:val="1F497D"/>
              </w:rPr>
            </w:pPr>
          </w:p>
        </w:tc>
      </w:tr>
      <w:tr w:rsidR="009F0B35" w:rsidRPr="00AB2F4B">
        <w:tc>
          <w:tcPr>
            <w:tcW w:w="2835"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Samoš *</w:t>
            </w:r>
            <w:r w:rsidRPr="009502FC">
              <w:rPr>
                <w:rFonts w:ascii="Calibri" w:hAnsi="Calibri" w:cs="Arial"/>
                <w:color w:val="1F497D"/>
                <w:sz w:val="20"/>
                <w:szCs w:val="20"/>
              </w:rPr>
              <w:t>odeljenje koje je u školskoj zgradi</w:t>
            </w:r>
          </w:p>
        </w:tc>
        <w:tc>
          <w:tcPr>
            <w:tcW w:w="1701"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11</w:t>
            </w:r>
          </w:p>
        </w:tc>
        <w:tc>
          <w:tcPr>
            <w:tcW w:w="1679" w:type="dxa"/>
          </w:tcPr>
          <w:p w:rsidR="009F0B35" w:rsidRPr="009502FC" w:rsidRDefault="009F0B35" w:rsidP="00E4016C">
            <w:pPr>
              <w:spacing w:before="120" w:line="288" w:lineRule="auto"/>
              <w:rPr>
                <w:rFonts w:ascii="Calibri" w:hAnsi="Calibri" w:cs="Arial"/>
                <w:color w:val="1F497D"/>
              </w:rPr>
            </w:pPr>
            <w:r w:rsidRPr="009502FC">
              <w:rPr>
                <w:rFonts w:ascii="Calibri" w:hAnsi="Calibri" w:cs="Arial"/>
                <w:color w:val="1F497D"/>
              </w:rPr>
              <w:t>0</w:t>
            </w:r>
          </w:p>
        </w:tc>
        <w:tc>
          <w:tcPr>
            <w:tcW w:w="2290" w:type="dxa"/>
          </w:tcPr>
          <w:p w:rsidR="009F0B35" w:rsidRPr="009502FC" w:rsidRDefault="009F0B35" w:rsidP="00E4016C">
            <w:pPr>
              <w:spacing w:before="120" w:line="288" w:lineRule="auto"/>
              <w:rPr>
                <w:rFonts w:ascii="Calibri" w:hAnsi="Calibri" w:cs="Arial"/>
                <w:color w:val="1F497D"/>
              </w:rPr>
            </w:pPr>
          </w:p>
        </w:tc>
      </w:tr>
    </w:tbl>
    <w:p w:rsidR="009F0B35" w:rsidRDefault="009F0B35" w:rsidP="009F0B35">
      <w:pPr>
        <w:spacing w:before="120" w:line="288" w:lineRule="auto"/>
        <w:rPr>
          <w:rFonts w:ascii="Calibri" w:hAnsi="Calibri"/>
          <w:color w:val="000099"/>
        </w:rPr>
      </w:pPr>
      <w:r w:rsidRPr="006E364F">
        <w:rPr>
          <w:rFonts w:ascii="Calibri" w:hAnsi="Calibri"/>
          <w:b/>
          <w:color w:val="000099"/>
        </w:rPr>
        <w:lastRenderedPageBreak/>
        <w:t>T</w:t>
      </w:r>
      <w:r>
        <w:rPr>
          <w:rFonts w:ascii="Calibri" w:hAnsi="Calibri"/>
          <w:b/>
          <w:color w:val="000099"/>
        </w:rPr>
        <w:t>abela 2</w:t>
      </w:r>
      <w:r w:rsidRPr="006E364F">
        <w:rPr>
          <w:rFonts w:ascii="Calibri" w:hAnsi="Calibri"/>
          <w:b/>
          <w:color w:val="000099"/>
        </w:rPr>
        <w:t>.</w:t>
      </w:r>
      <w:r>
        <w:rPr>
          <w:rFonts w:ascii="Calibri" w:hAnsi="Calibri"/>
          <w:b/>
          <w:color w:val="000099"/>
        </w:rPr>
        <w:t>1</w:t>
      </w:r>
      <w:r w:rsidRPr="006E364F">
        <w:rPr>
          <w:rFonts w:ascii="Calibri" w:hAnsi="Calibri"/>
          <w:b/>
          <w:color w:val="000099"/>
        </w:rPr>
        <w:t>.</w:t>
      </w:r>
      <w:r>
        <w:rPr>
          <w:rFonts w:ascii="Calibri" w:hAnsi="Calibri"/>
          <w:b/>
          <w:color w:val="000099"/>
        </w:rPr>
        <w:t xml:space="preserve">2. </w:t>
      </w:r>
      <w:r>
        <w:rPr>
          <w:rFonts w:ascii="Calibri" w:hAnsi="Calibri"/>
          <w:color w:val="000099"/>
        </w:rPr>
        <w:t xml:space="preserve">Podaci o obuhvatu dece predškolskim obrazovanjem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9F0B35" w:rsidRPr="00F86ABC">
        <w:trPr>
          <w:trHeight w:val="282"/>
        </w:trPr>
        <w:tc>
          <w:tcPr>
            <w:tcW w:w="2268" w:type="dxa"/>
            <w:vMerge w:val="restart"/>
            <w:vAlign w:val="center"/>
          </w:tcPr>
          <w:p w:rsidR="009F0B35" w:rsidRPr="00345C87" w:rsidRDefault="009F0B35" w:rsidP="00E4016C">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9F0B35" w:rsidRPr="00F86ABC" w:rsidRDefault="009F0B35" w:rsidP="00E4016C">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9F0B35" w:rsidRPr="00F86ABC" w:rsidRDefault="009F0B35" w:rsidP="00E4016C">
            <w:pPr>
              <w:jc w:val="center"/>
              <w:rPr>
                <w:rFonts w:ascii="Calibri" w:hAnsi="Calibri" w:cs="Arial"/>
                <w:b/>
                <w:color w:val="000099"/>
              </w:rPr>
            </w:pPr>
            <w:r>
              <w:rPr>
                <w:rFonts w:ascii="Calibri" w:hAnsi="Calibri" w:cs="Arial"/>
                <w:b/>
                <w:color w:val="000099"/>
              </w:rPr>
              <w:t>Podaci iz školske 2010/11.g.</w:t>
            </w:r>
          </w:p>
        </w:tc>
      </w:tr>
      <w:tr w:rsidR="009F0B35" w:rsidRPr="00F86ABC">
        <w:trPr>
          <w:trHeight w:val="282"/>
        </w:trPr>
        <w:tc>
          <w:tcPr>
            <w:tcW w:w="2268" w:type="dxa"/>
            <w:vMerge/>
          </w:tcPr>
          <w:p w:rsidR="009F0B35" w:rsidRPr="00F86ABC" w:rsidRDefault="009F0B35" w:rsidP="00E4016C">
            <w:pPr>
              <w:rPr>
                <w:rFonts w:ascii="Calibri" w:hAnsi="Calibri" w:cs="Arial"/>
                <w:color w:val="000099"/>
              </w:rPr>
            </w:pPr>
          </w:p>
        </w:tc>
        <w:tc>
          <w:tcPr>
            <w:tcW w:w="1542" w:type="dxa"/>
            <w:gridSpan w:val="2"/>
          </w:tcPr>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9F0B35"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9F0B35" w:rsidRPr="00F86ABC">
        <w:trPr>
          <w:trHeight w:val="251"/>
        </w:trPr>
        <w:tc>
          <w:tcPr>
            <w:tcW w:w="2268" w:type="dxa"/>
            <w:vMerge/>
          </w:tcPr>
          <w:p w:rsidR="009F0B35" w:rsidRPr="00F86ABC" w:rsidRDefault="009F0B35" w:rsidP="00E4016C">
            <w:pPr>
              <w:rPr>
                <w:rFonts w:ascii="Calibri" w:hAnsi="Calibri" w:cs="Arial"/>
                <w:color w:val="000099"/>
              </w:rPr>
            </w:pPr>
          </w:p>
        </w:tc>
        <w:tc>
          <w:tcPr>
            <w:tcW w:w="852" w:type="dxa"/>
          </w:tcPr>
          <w:p w:rsidR="009F0B35" w:rsidRPr="00F86ABC" w:rsidRDefault="009F0B35" w:rsidP="00E4016C">
            <w:pPr>
              <w:jc w:val="center"/>
              <w:rPr>
                <w:rFonts w:ascii="Calibri" w:hAnsi="Calibri" w:cs="Arial"/>
                <w:b/>
                <w:color w:val="000099"/>
              </w:rPr>
            </w:pPr>
            <w:r>
              <w:rPr>
                <w:rFonts w:ascii="Calibri" w:hAnsi="Calibri" w:cs="Arial"/>
                <w:b/>
                <w:color w:val="000099"/>
              </w:rPr>
              <w:t>M</w:t>
            </w:r>
          </w:p>
        </w:tc>
        <w:tc>
          <w:tcPr>
            <w:tcW w:w="690" w:type="dxa"/>
          </w:tcPr>
          <w:p w:rsidR="009F0B35" w:rsidRPr="00F86ABC" w:rsidRDefault="009F0B35" w:rsidP="00E4016C">
            <w:pPr>
              <w:jc w:val="center"/>
              <w:rPr>
                <w:rFonts w:ascii="Calibri" w:hAnsi="Calibri" w:cs="Arial"/>
                <w:b/>
                <w:color w:val="000099"/>
              </w:rPr>
            </w:pPr>
            <w:r>
              <w:rPr>
                <w:rFonts w:ascii="Calibri" w:hAnsi="Calibri" w:cs="Arial"/>
                <w:b/>
                <w:color w:val="000099"/>
              </w:rPr>
              <w:t>Ž</w:t>
            </w:r>
          </w:p>
        </w:tc>
        <w:tc>
          <w:tcPr>
            <w:tcW w:w="840" w:type="dxa"/>
          </w:tcPr>
          <w:p w:rsidR="009F0B35" w:rsidRPr="00F86ABC" w:rsidRDefault="009F0B35" w:rsidP="00E4016C">
            <w:pPr>
              <w:jc w:val="center"/>
              <w:rPr>
                <w:rFonts w:ascii="Calibri" w:hAnsi="Calibri" w:cs="Arial"/>
                <w:b/>
                <w:color w:val="000099"/>
              </w:rPr>
            </w:pPr>
            <w:r>
              <w:rPr>
                <w:rFonts w:ascii="Calibri" w:hAnsi="Calibri" w:cs="Arial"/>
                <w:b/>
                <w:color w:val="000099"/>
              </w:rPr>
              <w:t>M</w:t>
            </w:r>
          </w:p>
        </w:tc>
        <w:tc>
          <w:tcPr>
            <w:tcW w:w="879" w:type="dxa"/>
          </w:tcPr>
          <w:p w:rsidR="009F0B35" w:rsidRPr="00F86ABC" w:rsidRDefault="009F0B35" w:rsidP="00E4016C">
            <w:pPr>
              <w:jc w:val="center"/>
              <w:rPr>
                <w:rFonts w:ascii="Calibri" w:hAnsi="Calibri" w:cs="Arial"/>
                <w:b/>
                <w:color w:val="000099"/>
              </w:rPr>
            </w:pPr>
            <w:r>
              <w:rPr>
                <w:rFonts w:ascii="Calibri" w:hAnsi="Calibri" w:cs="Arial"/>
                <w:b/>
                <w:color w:val="000099"/>
              </w:rPr>
              <w:t>Ž</w:t>
            </w:r>
          </w:p>
        </w:tc>
        <w:tc>
          <w:tcPr>
            <w:tcW w:w="708" w:type="dxa"/>
          </w:tcPr>
          <w:p w:rsidR="009F0B35" w:rsidRPr="00F86ABC" w:rsidRDefault="009F0B35" w:rsidP="00E4016C">
            <w:pPr>
              <w:jc w:val="center"/>
              <w:rPr>
                <w:rFonts w:ascii="Calibri" w:hAnsi="Calibri" w:cs="Arial"/>
                <w:b/>
                <w:color w:val="000099"/>
              </w:rPr>
            </w:pPr>
            <w:r>
              <w:rPr>
                <w:rFonts w:ascii="Calibri" w:hAnsi="Calibri" w:cs="Arial"/>
                <w:b/>
                <w:color w:val="000099"/>
              </w:rPr>
              <w:t>M</w:t>
            </w:r>
          </w:p>
        </w:tc>
        <w:tc>
          <w:tcPr>
            <w:tcW w:w="851" w:type="dxa"/>
          </w:tcPr>
          <w:p w:rsidR="009F0B35" w:rsidRPr="00F86ABC" w:rsidRDefault="009F0B35" w:rsidP="00E4016C">
            <w:pPr>
              <w:jc w:val="center"/>
              <w:rPr>
                <w:rFonts w:ascii="Calibri" w:hAnsi="Calibri" w:cs="Arial"/>
                <w:b/>
                <w:color w:val="000099"/>
              </w:rPr>
            </w:pPr>
            <w:r>
              <w:rPr>
                <w:rFonts w:ascii="Calibri" w:hAnsi="Calibri" w:cs="Arial"/>
                <w:b/>
                <w:color w:val="000099"/>
              </w:rPr>
              <w:t>Ž</w:t>
            </w:r>
          </w:p>
        </w:tc>
        <w:tc>
          <w:tcPr>
            <w:tcW w:w="850" w:type="dxa"/>
          </w:tcPr>
          <w:p w:rsidR="009F0B35" w:rsidRPr="00F86ABC" w:rsidRDefault="009F0B35" w:rsidP="00E4016C">
            <w:pPr>
              <w:jc w:val="center"/>
              <w:rPr>
                <w:rFonts w:ascii="Calibri" w:hAnsi="Calibri" w:cs="Arial"/>
                <w:b/>
                <w:color w:val="000099"/>
              </w:rPr>
            </w:pPr>
            <w:r>
              <w:rPr>
                <w:rFonts w:ascii="Calibri" w:hAnsi="Calibri" w:cs="Arial"/>
                <w:b/>
                <w:color w:val="000099"/>
              </w:rPr>
              <w:t>M</w:t>
            </w:r>
          </w:p>
        </w:tc>
        <w:tc>
          <w:tcPr>
            <w:tcW w:w="1134" w:type="dxa"/>
          </w:tcPr>
          <w:p w:rsidR="009F0B35" w:rsidRPr="00F86ABC" w:rsidRDefault="009F0B35" w:rsidP="00E4016C">
            <w:pPr>
              <w:jc w:val="center"/>
              <w:rPr>
                <w:rFonts w:ascii="Calibri" w:hAnsi="Calibri" w:cs="Arial"/>
                <w:b/>
                <w:color w:val="000099"/>
              </w:rPr>
            </w:pPr>
            <w:r>
              <w:rPr>
                <w:rFonts w:ascii="Calibri" w:hAnsi="Calibri" w:cs="Arial"/>
                <w:b/>
                <w:color w:val="000099"/>
              </w:rPr>
              <w:t>Ž</w:t>
            </w:r>
          </w:p>
        </w:tc>
      </w:tr>
      <w:tr w:rsidR="009F0B35" w:rsidRPr="00F86ABC">
        <w:trPr>
          <w:trHeight w:val="379"/>
        </w:trPr>
        <w:tc>
          <w:tcPr>
            <w:tcW w:w="2268" w:type="dxa"/>
          </w:tcPr>
          <w:p w:rsidR="009F0B35" w:rsidRPr="00F86ABC" w:rsidRDefault="009F0B35" w:rsidP="00E4016C">
            <w:pPr>
              <w:rPr>
                <w:rFonts w:ascii="Calibri" w:hAnsi="Calibri" w:cs="Arial"/>
                <w:color w:val="000099"/>
              </w:rPr>
            </w:pPr>
            <w:r>
              <w:rPr>
                <w:rFonts w:ascii="Calibri" w:hAnsi="Calibri" w:cs="Arial"/>
                <w:color w:val="000099"/>
              </w:rPr>
              <w:t>Obuhvat dece 0 - 3 godine starosti</w:t>
            </w:r>
          </w:p>
        </w:tc>
        <w:tc>
          <w:tcPr>
            <w:tcW w:w="852"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690"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840"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879"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708"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851"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850"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1134" w:type="dxa"/>
          </w:tcPr>
          <w:p w:rsidR="009F0B35" w:rsidRPr="00F86ABC" w:rsidRDefault="009F0B35" w:rsidP="00E4016C">
            <w:pPr>
              <w:rPr>
                <w:rFonts w:ascii="Calibri" w:hAnsi="Calibri" w:cs="Arial"/>
                <w:b/>
                <w:i/>
                <w:color w:val="000099"/>
              </w:rPr>
            </w:pPr>
            <w:r>
              <w:rPr>
                <w:rFonts w:ascii="Calibri" w:hAnsi="Calibri" w:cs="Arial"/>
                <w:b/>
                <w:i/>
                <w:color w:val="000099"/>
              </w:rPr>
              <w:t>0</w:t>
            </w:r>
          </w:p>
        </w:tc>
      </w:tr>
      <w:tr w:rsidR="009F0B35" w:rsidRPr="00F86ABC">
        <w:trPr>
          <w:trHeight w:val="327"/>
        </w:trPr>
        <w:tc>
          <w:tcPr>
            <w:tcW w:w="2268" w:type="dxa"/>
          </w:tcPr>
          <w:p w:rsidR="009F0B35" w:rsidRPr="00F86ABC" w:rsidRDefault="009F0B35" w:rsidP="00E4016C">
            <w:pPr>
              <w:rPr>
                <w:rFonts w:ascii="Calibri" w:hAnsi="Calibri" w:cs="Arial"/>
                <w:color w:val="000099"/>
              </w:rPr>
            </w:pPr>
            <w:r>
              <w:rPr>
                <w:rFonts w:ascii="Calibri" w:hAnsi="Calibri" w:cs="Arial"/>
                <w:color w:val="000099"/>
              </w:rPr>
              <w:t>Obuhvat dece 3 - 5 godina starosti</w:t>
            </w:r>
          </w:p>
        </w:tc>
        <w:tc>
          <w:tcPr>
            <w:tcW w:w="852" w:type="dxa"/>
          </w:tcPr>
          <w:p w:rsidR="009F0B35" w:rsidRPr="00F86ABC" w:rsidRDefault="009F0B35" w:rsidP="00E4016C">
            <w:pPr>
              <w:rPr>
                <w:rFonts w:ascii="Calibri" w:hAnsi="Calibri" w:cs="Arial"/>
                <w:b/>
                <w:i/>
                <w:color w:val="000099"/>
              </w:rPr>
            </w:pPr>
            <w:r>
              <w:rPr>
                <w:rFonts w:ascii="Calibri" w:hAnsi="Calibri" w:cs="Arial"/>
                <w:b/>
                <w:i/>
                <w:color w:val="000099"/>
              </w:rPr>
              <w:t>41</w:t>
            </w:r>
          </w:p>
        </w:tc>
        <w:tc>
          <w:tcPr>
            <w:tcW w:w="690" w:type="dxa"/>
          </w:tcPr>
          <w:p w:rsidR="009F0B35" w:rsidRPr="00F86ABC" w:rsidRDefault="009F0B35" w:rsidP="00E4016C">
            <w:pPr>
              <w:rPr>
                <w:rFonts w:ascii="Calibri" w:hAnsi="Calibri" w:cs="Arial"/>
                <w:b/>
                <w:i/>
                <w:color w:val="000099"/>
              </w:rPr>
            </w:pPr>
            <w:r>
              <w:rPr>
                <w:rFonts w:ascii="Calibri" w:hAnsi="Calibri" w:cs="Arial"/>
                <w:b/>
                <w:i/>
                <w:color w:val="000099"/>
              </w:rPr>
              <w:t>37</w:t>
            </w:r>
          </w:p>
        </w:tc>
        <w:tc>
          <w:tcPr>
            <w:tcW w:w="840"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879"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708" w:type="dxa"/>
          </w:tcPr>
          <w:p w:rsidR="009F0B35" w:rsidRPr="00F86ABC" w:rsidRDefault="009F0B35" w:rsidP="00E4016C">
            <w:pPr>
              <w:rPr>
                <w:rFonts w:ascii="Calibri" w:hAnsi="Calibri" w:cs="Arial"/>
                <w:b/>
                <w:i/>
                <w:color w:val="000099"/>
              </w:rPr>
            </w:pPr>
            <w:r>
              <w:rPr>
                <w:rFonts w:ascii="Calibri" w:hAnsi="Calibri" w:cs="Arial"/>
                <w:b/>
                <w:i/>
                <w:color w:val="000099"/>
              </w:rPr>
              <w:t>81</w:t>
            </w:r>
          </w:p>
        </w:tc>
        <w:tc>
          <w:tcPr>
            <w:tcW w:w="851" w:type="dxa"/>
          </w:tcPr>
          <w:p w:rsidR="009F0B35" w:rsidRPr="00F86ABC" w:rsidRDefault="009F0B35" w:rsidP="00E4016C">
            <w:pPr>
              <w:rPr>
                <w:rFonts w:ascii="Calibri" w:hAnsi="Calibri" w:cs="Arial"/>
                <w:b/>
                <w:i/>
                <w:color w:val="000099"/>
              </w:rPr>
            </w:pPr>
            <w:r>
              <w:rPr>
                <w:rFonts w:ascii="Calibri" w:hAnsi="Calibri" w:cs="Arial"/>
                <w:b/>
                <w:i/>
                <w:color w:val="000099"/>
              </w:rPr>
              <w:t>85</w:t>
            </w:r>
          </w:p>
        </w:tc>
        <w:tc>
          <w:tcPr>
            <w:tcW w:w="850" w:type="dxa"/>
          </w:tcPr>
          <w:p w:rsidR="009F0B35" w:rsidRPr="00F86ABC" w:rsidRDefault="009F0B35" w:rsidP="00E4016C">
            <w:pPr>
              <w:rPr>
                <w:rFonts w:ascii="Calibri" w:hAnsi="Calibri" w:cs="Arial"/>
                <w:b/>
                <w:i/>
                <w:color w:val="000099"/>
              </w:rPr>
            </w:pPr>
            <w:r>
              <w:rPr>
                <w:rFonts w:ascii="Calibri" w:hAnsi="Calibri" w:cs="Arial"/>
                <w:b/>
                <w:i/>
                <w:color w:val="000099"/>
              </w:rPr>
              <w:t>0</w:t>
            </w:r>
          </w:p>
        </w:tc>
        <w:tc>
          <w:tcPr>
            <w:tcW w:w="1134" w:type="dxa"/>
          </w:tcPr>
          <w:p w:rsidR="009F0B35" w:rsidRPr="00F86ABC" w:rsidRDefault="009F0B35" w:rsidP="00E4016C">
            <w:pPr>
              <w:rPr>
                <w:rFonts w:ascii="Calibri" w:hAnsi="Calibri" w:cs="Arial"/>
                <w:b/>
                <w:i/>
                <w:color w:val="000099"/>
              </w:rPr>
            </w:pPr>
            <w:r>
              <w:rPr>
                <w:rFonts w:ascii="Calibri" w:hAnsi="Calibri" w:cs="Arial"/>
                <w:b/>
                <w:i/>
                <w:color w:val="000099"/>
              </w:rPr>
              <w:t>0</w:t>
            </w:r>
          </w:p>
        </w:tc>
      </w:tr>
      <w:tr w:rsidR="009F0B35" w:rsidRPr="00F86ABC">
        <w:trPr>
          <w:trHeight w:val="274"/>
        </w:trPr>
        <w:tc>
          <w:tcPr>
            <w:tcW w:w="2268" w:type="dxa"/>
          </w:tcPr>
          <w:p w:rsidR="009F0B35" w:rsidRPr="00F86ABC" w:rsidRDefault="009F0B35" w:rsidP="00E4016C">
            <w:pPr>
              <w:rPr>
                <w:rFonts w:ascii="Calibri" w:hAnsi="Calibri" w:cs="Arial"/>
                <w:color w:val="000099"/>
              </w:rPr>
            </w:pPr>
            <w:r>
              <w:rPr>
                <w:rFonts w:ascii="Calibri" w:hAnsi="Calibri" w:cs="Arial"/>
                <w:color w:val="000099"/>
              </w:rPr>
              <w:t>Obuhvat dece obaveznim pripremnim predškolskim programom (PPP)</w:t>
            </w:r>
          </w:p>
        </w:tc>
        <w:tc>
          <w:tcPr>
            <w:tcW w:w="852" w:type="dxa"/>
          </w:tcPr>
          <w:p w:rsidR="009F0B35" w:rsidRPr="00F86ABC" w:rsidRDefault="009F0B35" w:rsidP="00E4016C">
            <w:pPr>
              <w:rPr>
                <w:rFonts w:ascii="Calibri" w:hAnsi="Calibri" w:cs="Arial"/>
                <w:b/>
                <w:i/>
                <w:color w:val="000099"/>
              </w:rPr>
            </w:pPr>
            <w:r>
              <w:rPr>
                <w:rFonts w:ascii="Calibri" w:hAnsi="Calibri" w:cs="Arial"/>
                <w:b/>
                <w:i/>
                <w:color w:val="000099"/>
              </w:rPr>
              <w:t>140</w:t>
            </w:r>
          </w:p>
        </w:tc>
        <w:tc>
          <w:tcPr>
            <w:tcW w:w="690" w:type="dxa"/>
          </w:tcPr>
          <w:p w:rsidR="009F0B35" w:rsidRPr="00F86ABC" w:rsidRDefault="009F0B35" w:rsidP="00E4016C">
            <w:pPr>
              <w:rPr>
                <w:rFonts w:ascii="Calibri" w:hAnsi="Calibri" w:cs="Arial"/>
                <w:b/>
                <w:i/>
                <w:color w:val="000099"/>
              </w:rPr>
            </w:pPr>
            <w:r>
              <w:rPr>
                <w:rFonts w:ascii="Calibri" w:hAnsi="Calibri" w:cs="Arial"/>
                <w:b/>
                <w:i/>
                <w:color w:val="000099"/>
              </w:rPr>
              <w:t>125</w:t>
            </w:r>
          </w:p>
        </w:tc>
        <w:tc>
          <w:tcPr>
            <w:tcW w:w="840" w:type="dxa"/>
          </w:tcPr>
          <w:p w:rsidR="009F0B35" w:rsidRPr="00F86ABC" w:rsidRDefault="009F0B35" w:rsidP="00E4016C">
            <w:pPr>
              <w:rPr>
                <w:rFonts w:ascii="Calibri" w:hAnsi="Calibri" w:cs="Arial"/>
                <w:b/>
                <w:i/>
                <w:color w:val="000099"/>
              </w:rPr>
            </w:pPr>
            <w:r>
              <w:rPr>
                <w:rFonts w:ascii="Calibri" w:hAnsi="Calibri" w:cs="Arial"/>
                <w:b/>
                <w:i/>
                <w:color w:val="000099"/>
              </w:rPr>
              <w:t>5</w:t>
            </w:r>
          </w:p>
        </w:tc>
        <w:tc>
          <w:tcPr>
            <w:tcW w:w="879" w:type="dxa"/>
          </w:tcPr>
          <w:p w:rsidR="009F0B35" w:rsidRPr="00F86ABC" w:rsidRDefault="009F0B35" w:rsidP="00E4016C">
            <w:pPr>
              <w:rPr>
                <w:rFonts w:ascii="Calibri" w:hAnsi="Calibri" w:cs="Arial"/>
                <w:b/>
                <w:i/>
                <w:color w:val="000099"/>
              </w:rPr>
            </w:pPr>
            <w:r>
              <w:rPr>
                <w:rFonts w:ascii="Calibri" w:hAnsi="Calibri" w:cs="Arial"/>
                <w:b/>
                <w:i/>
                <w:color w:val="000099"/>
              </w:rPr>
              <w:t>3</w:t>
            </w:r>
          </w:p>
        </w:tc>
        <w:tc>
          <w:tcPr>
            <w:tcW w:w="708" w:type="dxa"/>
          </w:tcPr>
          <w:p w:rsidR="009F0B35" w:rsidRPr="00F86ABC" w:rsidRDefault="009F0B35" w:rsidP="00E4016C">
            <w:pPr>
              <w:rPr>
                <w:rFonts w:ascii="Calibri" w:hAnsi="Calibri" w:cs="Arial"/>
                <w:b/>
                <w:i/>
                <w:color w:val="000099"/>
              </w:rPr>
            </w:pPr>
            <w:r>
              <w:rPr>
                <w:rFonts w:ascii="Calibri" w:hAnsi="Calibri" w:cs="Arial"/>
                <w:b/>
                <w:i/>
                <w:color w:val="000099"/>
              </w:rPr>
              <w:t>129</w:t>
            </w:r>
          </w:p>
        </w:tc>
        <w:tc>
          <w:tcPr>
            <w:tcW w:w="851" w:type="dxa"/>
          </w:tcPr>
          <w:p w:rsidR="009F0B35" w:rsidRPr="00F86ABC" w:rsidRDefault="009F0B35" w:rsidP="00E4016C">
            <w:pPr>
              <w:rPr>
                <w:rFonts w:ascii="Calibri" w:hAnsi="Calibri" w:cs="Arial"/>
                <w:b/>
                <w:i/>
                <w:color w:val="000099"/>
              </w:rPr>
            </w:pPr>
            <w:r>
              <w:rPr>
                <w:rFonts w:ascii="Calibri" w:hAnsi="Calibri" w:cs="Arial"/>
                <w:b/>
                <w:i/>
                <w:color w:val="000099"/>
              </w:rPr>
              <w:t>131</w:t>
            </w:r>
          </w:p>
        </w:tc>
        <w:tc>
          <w:tcPr>
            <w:tcW w:w="850" w:type="dxa"/>
          </w:tcPr>
          <w:p w:rsidR="009F0B35" w:rsidRPr="00F86ABC" w:rsidRDefault="009F0B35" w:rsidP="00E4016C">
            <w:pPr>
              <w:rPr>
                <w:rFonts w:ascii="Calibri" w:hAnsi="Calibri" w:cs="Arial"/>
                <w:b/>
                <w:i/>
                <w:color w:val="000099"/>
              </w:rPr>
            </w:pPr>
            <w:r>
              <w:rPr>
                <w:rFonts w:ascii="Calibri" w:hAnsi="Calibri" w:cs="Arial"/>
                <w:b/>
                <w:i/>
                <w:color w:val="000099"/>
              </w:rPr>
              <w:t>4</w:t>
            </w:r>
          </w:p>
        </w:tc>
        <w:tc>
          <w:tcPr>
            <w:tcW w:w="1134" w:type="dxa"/>
          </w:tcPr>
          <w:p w:rsidR="009F0B35" w:rsidRPr="00F86ABC" w:rsidRDefault="009F0B35" w:rsidP="00E4016C">
            <w:pPr>
              <w:rPr>
                <w:rFonts w:ascii="Calibri" w:hAnsi="Calibri" w:cs="Arial"/>
                <w:b/>
                <w:i/>
                <w:color w:val="000099"/>
              </w:rPr>
            </w:pPr>
            <w:r>
              <w:rPr>
                <w:rFonts w:ascii="Calibri" w:hAnsi="Calibri" w:cs="Arial"/>
                <w:b/>
                <w:i/>
                <w:color w:val="000099"/>
              </w:rPr>
              <w:t>4</w:t>
            </w:r>
          </w:p>
        </w:tc>
      </w:tr>
    </w:tbl>
    <w:p w:rsidR="009F0B35" w:rsidRDefault="009F0B35" w:rsidP="009F0B35">
      <w:pPr>
        <w:spacing w:before="120" w:line="288" w:lineRule="auto"/>
        <w:jc w:val="both"/>
        <w:rPr>
          <w:rFonts w:ascii="Calibri" w:hAnsi="Calibri"/>
          <w:b/>
          <w:color w:val="000099"/>
        </w:rPr>
      </w:pPr>
    </w:p>
    <w:p w:rsidR="009F0B35" w:rsidRDefault="009F0B35" w:rsidP="009F0B35">
      <w:pPr>
        <w:spacing w:before="120" w:line="288" w:lineRule="auto"/>
        <w:jc w:val="both"/>
        <w:rPr>
          <w:rFonts w:ascii="Calibri" w:hAnsi="Calibri"/>
          <w:b/>
          <w:color w:val="000099"/>
        </w:rPr>
      </w:pPr>
    </w:p>
    <w:p w:rsidR="009F0B35" w:rsidRDefault="009F0B35" w:rsidP="009F0B35">
      <w:pPr>
        <w:spacing w:before="120" w:line="288" w:lineRule="auto"/>
        <w:jc w:val="both"/>
        <w:rPr>
          <w:rFonts w:ascii="Calibri" w:hAnsi="Calibri"/>
          <w:color w:val="000099"/>
        </w:rPr>
      </w:pPr>
      <w:r w:rsidRPr="006E364F">
        <w:rPr>
          <w:rFonts w:ascii="Calibri" w:hAnsi="Calibri"/>
          <w:b/>
          <w:color w:val="000099"/>
        </w:rPr>
        <w:t>T</w:t>
      </w:r>
      <w:r>
        <w:rPr>
          <w:rFonts w:ascii="Calibri" w:hAnsi="Calibri"/>
          <w:b/>
          <w:color w:val="000099"/>
        </w:rPr>
        <w:t>abela 2</w:t>
      </w:r>
      <w:r w:rsidRPr="006E364F">
        <w:rPr>
          <w:rFonts w:ascii="Calibri" w:hAnsi="Calibri"/>
          <w:b/>
          <w:color w:val="000099"/>
        </w:rPr>
        <w:t>.</w:t>
      </w:r>
      <w:r>
        <w:rPr>
          <w:rFonts w:ascii="Calibri" w:hAnsi="Calibri"/>
          <w:b/>
          <w:color w:val="000099"/>
        </w:rPr>
        <w:t>1</w:t>
      </w:r>
      <w:r w:rsidRPr="006E364F">
        <w:rPr>
          <w:rFonts w:ascii="Calibri" w:hAnsi="Calibri"/>
          <w:b/>
          <w:color w:val="000099"/>
        </w:rPr>
        <w:t>.</w:t>
      </w:r>
      <w:r>
        <w:rPr>
          <w:rFonts w:ascii="Calibri" w:hAnsi="Calibri"/>
          <w:b/>
          <w:color w:val="000099"/>
        </w:rPr>
        <w:t>3.</w:t>
      </w:r>
      <w:r w:rsidRPr="006E364F">
        <w:rPr>
          <w:rFonts w:ascii="Calibri" w:hAnsi="Calibri"/>
          <w:b/>
          <w:color w:val="000099"/>
        </w:rPr>
        <w:t xml:space="preserve"> </w:t>
      </w:r>
      <w:r>
        <w:rPr>
          <w:rFonts w:ascii="Calibri" w:hAnsi="Calibri"/>
          <w:color w:val="000099"/>
        </w:rPr>
        <w:t>Podaci o broju dece predškolskog uzrasta koja su ostala van sistema obrazovanja</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1748"/>
        <w:gridCol w:w="236"/>
      </w:tblGrid>
      <w:tr w:rsidR="009F0B35" w:rsidRPr="00F86ABC">
        <w:trPr>
          <w:trHeight w:val="282"/>
        </w:trPr>
        <w:tc>
          <w:tcPr>
            <w:tcW w:w="2268" w:type="dxa"/>
            <w:vMerge w:val="restart"/>
            <w:vAlign w:val="center"/>
          </w:tcPr>
          <w:p w:rsidR="009F0B35" w:rsidRPr="00345C87" w:rsidRDefault="009F0B35" w:rsidP="00E4016C">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9F0B35" w:rsidRPr="00F86ABC" w:rsidRDefault="009F0B35" w:rsidP="00E4016C">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9F0B35" w:rsidRPr="00F86ABC" w:rsidRDefault="009F0B35" w:rsidP="00E4016C">
            <w:pPr>
              <w:jc w:val="center"/>
              <w:rPr>
                <w:rFonts w:ascii="Calibri" w:hAnsi="Calibri" w:cs="Arial"/>
                <w:b/>
                <w:color w:val="000099"/>
              </w:rPr>
            </w:pPr>
            <w:r>
              <w:rPr>
                <w:rFonts w:ascii="Calibri" w:hAnsi="Calibri" w:cs="Arial"/>
                <w:b/>
                <w:color w:val="000099"/>
              </w:rPr>
              <w:t>Podaci iz školske 2010/11. godine</w:t>
            </w:r>
          </w:p>
        </w:tc>
      </w:tr>
      <w:tr w:rsidR="009F0B35" w:rsidRPr="00F86ABC">
        <w:trPr>
          <w:trHeight w:val="282"/>
        </w:trPr>
        <w:tc>
          <w:tcPr>
            <w:tcW w:w="2268" w:type="dxa"/>
            <w:vMerge/>
          </w:tcPr>
          <w:p w:rsidR="009F0B35" w:rsidRPr="00F86ABC" w:rsidRDefault="009F0B35" w:rsidP="00E4016C">
            <w:pPr>
              <w:rPr>
                <w:rFonts w:ascii="Calibri" w:hAnsi="Calibri" w:cs="Arial"/>
                <w:color w:val="000099"/>
              </w:rPr>
            </w:pPr>
          </w:p>
        </w:tc>
        <w:tc>
          <w:tcPr>
            <w:tcW w:w="1542" w:type="dxa"/>
            <w:gridSpan w:val="2"/>
          </w:tcPr>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9F0B35"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9F0B35" w:rsidRPr="00960C8C" w:rsidRDefault="009F0B35" w:rsidP="00E4016C">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9F0B35" w:rsidRPr="00F86ABC">
        <w:trPr>
          <w:trHeight w:val="251"/>
        </w:trPr>
        <w:tc>
          <w:tcPr>
            <w:tcW w:w="2268" w:type="dxa"/>
            <w:vMerge/>
          </w:tcPr>
          <w:p w:rsidR="009F0B35" w:rsidRPr="00F86ABC" w:rsidRDefault="009F0B35" w:rsidP="00E4016C">
            <w:pPr>
              <w:rPr>
                <w:rFonts w:ascii="Calibri" w:hAnsi="Calibri" w:cs="Arial"/>
                <w:color w:val="000099"/>
              </w:rPr>
            </w:pPr>
          </w:p>
        </w:tc>
        <w:tc>
          <w:tcPr>
            <w:tcW w:w="852" w:type="dxa"/>
          </w:tcPr>
          <w:p w:rsidR="009F0B35" w:rsidRPr="00F86ABC" w:rsidRDefault="009F0B35" w:rsidP="00E4016C">
            <w:pPr>
              <w:jc w:val="center"/>
              <w:rPr>
                <w:rFonts w:ascii="Calibri" w:hAnsi="Calibri" w:cs="Arial"/>
                <w:b/>
                <w:color w:val="000099"/>
              </w:rPr>
            </w:pPr>
            <w:r>
              <w:rPr>
                <w:rFonts w:ascii="Calibri" w:hAnsi="Calibri" w:cs="Arial"/>
                <w:b/>
                <w:color w:val="000099"/>
              </w:rPr>
              <w:t>M</w:t>
            </w:r>
          </w:p>
        </w:tc>
        <w:tc>
          <w:tcPr>
            <w:tcW w:w="690" w:type="dxa"/>
          </w:tcPr>
          <w:p w:rsidR="009F0B35" w:rsidRPr="00F86ABC" w:rsidRDefault="009F0B35" w:rsidP="00E4016C">
            <w:pPr>
              <w:jc w:val="center"/>
              <w:rPr>
                <w:rFonts w:ascii="Calibri" w:hAnsi="Calibri" w:cs="Arial"/>
                <w:b/>
                <w:color w:val="000099"/>
              </w:rPr>
            </w:pPr>
            <w:r>
              <w:rPr>
                <w:rFonts w:ascii="Calibri" w:hAnsi="Calibri" w:cs="Arial"/>
                <w:b/>
                <w:color w:val="000099"/>
              </w:rPr>
              <w:t>Ž</w:t>
            </w:r>
          </w:p>
        </w:tc>
        <w:tc>
          <w:tcPr>
            <w:tcW w:w="840" w:type="dxa"/>
          </w:tcPr>
          <w:p w:rsidR="009F0B35" w:rsidRPr="00F86ABC" w:rsidRDefault="009F0B35" w:rsidP="00E4016C">
            <w:pPr>
              <w:jc w:val="center"/>
              <w:rPr>
                <w:rFonts w:ascii="Calibri" w:hAnsi="Calibri" w:cs="Arial"/>
                <w:b/>
                <w:color w:val="000099"/>
              </w:rPr>
            </w:pPr>
            <w:r>
              <w:rPr>
                <w:rFonts w:ascii="Calibri" w:hAnsi="Calibri" w:cs="Arial"/>
                <w:b/>
                <w:color w:val="000099"/>
              </w:rPr>
              <w:t>M</w:t>
            </w:r>
          </w:p>
        </w:tc>
        <w:tc>
          <w:tcPr>
            <w:tcW w:w="879" w:type="dxa"/>
          </w:tcPr>
          <w:p w:rsidR="009F0B35" w:rsidRPr="00F86ABC" w:rsidRDefault="009F0B35" w:rsidP="00E4016C">
            <w:pPr>
              <w:jc w:val="center"/>
              <w:rPr>
                <w:rFonts w:ascii="Calibri" w:hAnsi="Calibri" w:cs="Arial"/>
                <w:b/>
                <w:color w:val="000099"/>
              </w:rPr>
            </w:pPr>
            <w:r>
              <w:rPr>
                <w:rFonts w:ascii="Calibri" w:hAnsi="Calibri" w:cs="Arial"/>
                <w:b/>
                <w:color w:val="000099"/>
              </w:rPr>
              <w:t>Ž</w:t>
            </w:r>
          </w:p>
        </w:tc>
        <w:tc>
          <w:tcPr>
            <w:tcW w:w="708" w:type="dxa"/>
          </w:tcPr>
          <w:p w:rsidR="009F0B35" w:rsidRPr="00F86ABC" w:rsidRDefault="009F0B35" w:rsidP="00E4016C">
            <w:pPr>
              <w:jc w:val="center"/>
              <w:rPr>
                <w:rFonts w:ascii="Calibri" w:hAnsi="Calibri" w:cs="Arial"/>
                <w:b/>
                <w:color w:val="000099"/>
              </w:rPr>
            </w:pPr>
            <w:r>
              <w:rPr>
                <w:rFonts w:ascii="Calibri" w:hAnsi="Calibri" w:cs="Arial"/>
                <w:b/>
                <w:color w:val="000099"/>
              </w:rPr>
              <w:t>M</w:t>
            </w:r>
          </w:p>
        </w:tc>
        <w:tc>
          <w:tcPr>
            <w:tcW w:w="851" w:type="dxa"/>
          </w:tcPr>
          <w:p w:rsidR="009F0B35" w:rsidRPr="00F86ABC" w:rsidRDefault="009F0B35" w:rsidP="00E4016C">
            <w:pPr>
              <w:jc w:val="center"/>
              <w:rPr>
                <w:rFonts w:ascii="Calibri" w:hAnsi="Calibri" w:cs="Arial"/>
                <w:b/>
                <w:color w:val="000099"/>
              </w:rPr>
            </w:pPr>
            <w:r>
              <w:rPr>
                <w:rFonts w:ascii="Calibri" w:hAnsi="Calibri" w:cs="Arial"/>
                <w:b/>
                <w:color w:val="000099"/>
              </w:rPr>
              <w:t>Ž</w:t>
            </w:r>
          </w:p>
        </w:tc>
        <w:tc>
          <w:tcPr>
            <w:tcW w:w="1748" w:type="dxa"/>
          </w:tcPr>
          <w:p w:rsidR="009F0B35" w:rsidRPr="00F86ABC" w:rsidRDefault="009F0B35" w:rsidP="00E4016C">
            <w:pPr>
              <w:jc w:val="center"/>
              <w:rPr>
                <w:rFonts w:ascii="Calibri" w:hAnsi="Calibri" w:cs="Arial"/>
                <w:b/>
                <w:color w:val="000099"/>
              </w:rPr>
            </w:pPr>
            <w:r>
              <w:rPr>
                <w:rFonts w:ascii="Calibri" w:hAnsi="Calibri" w:cs="Arial"/>
                <w:b/>
                <w:color w:val="000099"/>
              </w:rPr>
              <w:t>Oba pola</w:t>
            </w:r>
          </w:p>
        </w:tc>
        <w:tc>
          <w:tcPr>
            <w:tcW w:w="236" w:type="dxa"/>
          </w:tcPr>
          <w:p w:rsidR="009F0B35" w:rsidRPr="00F86ABC" w:rsidRDefault="009F0B35" w:rsidP="00E4016C">
            <w:pPr>
              <w:jc w:val="center"/>
              <w:rPr>
                <w:rFonts w:ascii="Calibri" w:hAnsi="Calibri" w:cs="Arial"/>
                <w:b/>
                <w:color w:val="000099"/>
              </w:rPr>
            </w:pPr>
          </w:p>
        </w:tc>
      </w:tr>
      <w:tr w:rsidR="009F0B35" w:rsidRPr="00F86ABC">
        <w:trPr>
          <w:trHeight w:val="379"/>
        </w:trPr>
        <w:tc>
          <w:tcPr>
            <w:tcW w:w="2268" w:type="dxa"/>
          </w:tcPr>
          <w:p w:rsidR="009F0B35" w:rsidRPr="00F86ABC" w:rsidRDefault="009F0B35" w:rsidP="00E4016C">
            <w:pPr>
              <w:rPr>
                <w:rFonts w:ascii="Calibri" w:hAnsi="Calibri" w:cs="Arial"/>
                <w:color w:val="000099"/>
              </w:rPr>
            </w:pPr>
            <w:r>
              <w:rPr>
                <w:rFonts w:ascii="Calibri" w:hAnsi="Calibri" w:cs="Arial"/>
                <w:color w:val="000099"/>
              </w:rPr>
              <w:t>Dece 0 - 3 godine starosti</w:t>
            </w:r>
          </w:p>
        </w:tc>
        <w:tc>
          <w:tcPr>
            <w:tcW w:w="852" w:type="dxa"/>
          </w:tcPr>
          <w:p w:rsidR="009F0B35" w:rsidRPr="00F86ABC" w:rsidRDefault="009F0B35" w:rsidP="00E4016C">
            <w:pPr>
              <w:rPr>
                <w:rFonts w:ascii="Calibri" w:hAnsi="Calibri" w:cs="Arial"/>
                <w:b/>
                <w:i/>
                <w:color w:val="000099"/>
              </w:rPr>
            </w:pPr>
          </w:p>
        </w:tc>
        <w:tc>
          <w:tcPr>
            <w:tcW w:w="690" w:type="dxa"/>
          </w:tcPr>
          <w:p w:rsidR="009F0B35" w:rsidRPr="00F86ABC" w:rsidRDefault="009F0B35" w:rsidP="00E4016C">
            <w:pPr>
              <w:rPr>
                <w:rFonts w:ascii="Calibri" w:hAnsi="Calibri" w:cs="Arial"/>
                <w:b/>
                <w:i/>
                <w:color w:val="000099"/>
              </w:rPr>
            </w:pPr>
          </w:p>
        </w:tc>
        <w:tc>
          <w:tcPr>
            <w:tcW w:w="840" w:type="dxa"/>
          </w:tcPr>
          <w:p w:rsidR="009F0B35" w:rsidRPr="00F86ABC" w:rsidRDefault="009F0B35" w:rsidP="00E4016C">
            <w:pPr>
              <w:rPr>
                <w:rFonts w:ascii="Calibri" w:hAnsi="Calibri" w:cs="Arial"/>
                <w:b/>
                <w:i/>
                <w:color w:val="000099"/>
              </w:rPr>
            </w:pPr>
          </w:p>
        </w:tc>
        <w:tc>
          <w:tcPr>
            <w:tcW w:w="879" w:type="dxa"/>
          </w:tcPr>
          <w:p w:rsidR="009F0B35" w:rsidRPr="00F86ABC" w:rsidRDefault="009F0B35" w:rsidP="00E4016C">
            <w:pPr>
              <w:rPr>
                <w:rFonts w:ascii="Calibri" w:hAnsi="Calibri" w:cs="Arial"/>
                <w:b/>
                <w:i/>
                <w:color w:val="000099"/>
              </w:rPr>
            </w:pPr>
          </w:p>
        </w:tc>
        <w:tc>
          <w:tcPr>
            <w:tcW w:w="708" w:type="dxa"/>
          </w:tcPr>
          <w:p w:rsidR="009F0B35" w:rsidRPr="00F86ABC" w:rsidRDefault="009F0B35" w:rsidP="00E4016C">
            <w:pPr>
              <w:rPr>
                <w:rFonts w:ascii="Calibri" w:hAnsi="Calibri" w:cs="Arial"/>
                <w:b/>
                <w:i/>
                <w:color w:val="000099"/>
              </w:rPr>
            </w:pPr>
          </w:p>
        </w:tc>
        <w:tc>
          <w:tcPr>
            <w:tcW w:w="851" w:type="dxa"/>
          </w:tcPr>
          <w:p w:rsidR="009F0B35" w:rsidRPr="00F86ABC" w:rsidRDefault="009F0B35" w:rsidP="00E4016C">
            <w:pPr>
              <w:rPr>
                <w:rFonts w:ascii="Calibri" w:hAnsi="Calibri" w:cs="Arial"/>
                <w:b/>
                <w:i/>
                <w:color w:val="000099"/>
              </w:rPr>
            </w:pPr>
          </w:p>
        </w:tc>
        <w:tc>
          <w:tcPr>
            <w:tcW w:w="1748" w:type="dxa"/>
          </w:tcPr>
          <w:p w:rsidR="009F0B35" w:rsidRPr="00DE4EEC" w:rsidRDefault="009F0B35" w:rsidP="00E4016C">
            <w:pPr>
              <w:jc w:val="center"/>
              <w:rPr>
                <w:rFonts w:ascii="Calibri" w:hAnsi="Calibri" w:cs="Arial"/>
                <w:b/>
                <w:color w:val="008000"/>
              </w:rPr>
            </w:pPr>
            <w:r>
              <w:rPr>
                <w:rFonts w:ascii="Calibri" w:hAnsi="Calibri" w:cs="Arial"/>
                <w:b/>
                <w:color w:val="008000"/>
              </w:rPr>
              <w:t>11</w:t>
            </w:r>
          </w:p>
        </w:tc>
        <w:tc>
          <w:tcPr>
            <w:tcW w:w="236" w:type="dxa"/>
          </w:tcPr>
          <w:p w:rsidR="009F0B35" w:rsidRPr="00F86ABC" w:rsidRDefault="009F0B35" w:rsidP="00E4016C">
            <w:pPr>
              <w:rPr>
                <w:rFonts w:ascii="Calibri" w:hAnsi="Calibri" w:cs="Arial"/>
                <w:b/>
                <w:i/>
                <w:color w:val="000099"/>
              </w:rPr>
            </w:pPr>
          </w:p>
        </w:tc>
      </w:tr>
      <w:tr w:rsidR="009F0B35" w:rsidRPr="00F86ABC">
        <w:trPr>
          <w:trHeight w:val="327"/>
        </w:trPr>
        <w:tc>
          <w:tcPr>
            <w:tcW w:w="2268" w:type="dxa"/>
          </w:tcPr>
          <w:p w:rsidR="009F0B35" w:rsidRPr="00F86ABC" w:rsidRDefault="009F0B35" w:rsidP="00E4016C">
            <w:pPr>
              <w:rPr>
                <w:rFonts w:ascii="Calibri" w:hAnsi="Calibri" w:cs="Arial"/>
                <w:color w:val="000099"/>
              </w:rPr>
            </w:pPr>
            <w:r>
              <w:rPr>
                <w:rFonts w:ascii="Calibri" w:hAnsi="Calibri" w:cs="Arial"/>
                <w:color w:val="000099"/>
              </w:rPr>
              <w:t>Dece 3 - 5 godina starosti</w:t>
            </w:r>
          </w:p>
        </w:tc>
        <w:tc>
          <w:tcPr>
            <w:tcW w:w="852" w:type="dxa"/>
          </w:tcPr>
          <w:p w:rsidR="009F0B35" w:rsidRPr="00F86ABC" w:rsidRDefault="009F0B35" w:rsidP="00E4016C">
            <w:pPr>
              <w:rPr>
                <w:rFonts w:ascii="Calibri" w:hAnsi="Calibri" w:cs="Arial"/>
                <w:b/>
                <w:i/>
                <w:color w:val="000099"/>
              </w:rPr>
            </w:pPr>
          </w:p>
        </w:tc>
        <w:tc>
          <w:tcPr>
            <w:tcW w:w="690" w:type="dxa"/>
          </w:tcPr>
          <w:p w:rsidR="009F0B35" w:rsidRPr="00F86ABC" w:rsidRDefault="009F0B35" w:rsidP="00E4016C">
            <w:pPr>
              <w:rPr>
                <w:rFonts w:ascii="Calibri" w:hAnsi="Calibri" w:cs="Arial"/>
                <w:b/>
                <w:i/>
                <w:color w:val="000099"/>
              </w:rPr>
            </w:pPr>
          </w:p>
        </w:tc>
        <w:tc>
          <w:tcPr>
            <w:tcW w:w="840" w:type="dxa"/>
          </w:tcPr>
          <w:p w:rsidR="009F0B35" w:rsidRPr="00F86ABC" w:rsidRDefault="009F0B35" w:rsidP="00E4016C">
            <w:pPr>
              <w:rPr>
                <w:rFonts w:ascii="Calibri" w:hAnsi="Calibri" w:cs="Arial"/>
                <w:b/>
                <w:i/>
                <w:color w:val="000099"/>
              </w:rPr>
            </w:pPr>
          </w:p>
        </w:tc>
        <w:tc>
          <w:tcPr>
            <w:tcW w:w="879" w:type="dxa"/>
          </w:tcPr>
          <w:p w:rsidR="009F0B35" w:rsidRPr="00F86ABC" w:rsidRDefault="009F0B35" w:rsidP="00E4016C">
            <w:pPr>
              <w:rPr>
                <w:rFonts w:ascii="Calibri" w:hAnsi="Calibri" w:cs="Arial"/>
                <w:b/>
                <w:i/>
                <w:color w:val="000099"/>
              </w:rPr>
            </w:pPr>
          </w:p>
        </w:tc>
        <w:tc>
          <w:tcPr>
            <w:tcW w:w="708" w:type="dxa"/>
          </w:tcPr>
          <w:p w:rsidR="009F0B35" w:rsidRPr="00F86ABC" w:rsidRDefault="009F0B35" w:rsidP="00E4016C">
            <w:pPr>
              <w:rPr>
                <w:rFonts w:ascii="Calibri" w:hAnsi="Calibri" w:cs="Arial"/>
                <w:b/>
                <w:i/>
                <w:color w:val="000099"/>
              </w:rPr>
            </w:pPr>
          </w:p>
        </w:tc>
        <w:tc>
          <w:tcPr>
            <w:tcW w:w="851" w:type="dxa"/>
          </w:tcPr>
          <w:p w:rsidR="009F0B35" w:rsidRPr="00F86ABC" w:rsidRDefault="009F0B35" w:rsidP="00E4016C">
            <w:pPr>
              <w:rPr>
                <w:rFonts w:ascii="Calibri" w:hAnsi="Calibri" w:cs="Arial"/>
                <w:b/>
                <w:i/>
                <w:color w:val="000099"/>
              </w:rPr>
            </w:pPr>
          </w:p>
        </w:tc>
        <w:tc>
          <w:tcPr>
            <w:tcW w:w="1748" w:type="dxa"/>
          </w:tcPr>
          <w:p w:rsidR="009F0B35" w:rsidRPr="00DE4EEC" w:rsidRDefault="009F0B35" w:rsidP="00E4016C">
            <w:pPr>
              <w:jc w:val="center"/>
              <w:rPr>
                <w:rFonts w:ascii="Calibri" w:hAnsi="Calibri" w:cs="Arial"/>
                <w:b/>
                <w:color w:val="008000"/>
              </w:rPr>
            </w:pPr>
            <w:r>
              <w:rPr>
                <w:rFonts w:ascii="Calibri" w:hAnsi="Calibri" w:cs="Arial"/>
                <w:b/>
                <w:color w:val="008000"/>
              </w:rPr>
              <w:t>5</w:t>
            </w:r>
          </w:p>
        </w:tc>
        <w:tc>
          <w:tcPr>
            <w:tcW w:w="236" w:type="dxa"/>
          </w:tcPr>
          <w:p w:rsidR="009F0B35" w:rsidRPr="00F86ABC" w:rsidRDefault="009F0B35" w:rsidP="00E4016C">
            <w:pPr>
              <w:rPr>
                <w:rFonts w:ascii="Calibri" w:hAnsi="Calibri" w:cs="Arial"/>
                <w:b/>
                <w:i/>
                <w:color w:val="000099"/>
              </w:rPr>
            </w:pPr>
          </w:p>
        </w:tc>
      </w:tr>
      <w:tr w:rsidR="009F0B35" w:rsidRPr="00F86ABC">
        <w:trPr>
          <w:trHeight w:val="274"/>
        </w:trPr>
        <w:tc>
          <w:tcPr>
            <w:tcW w:w="2268" w:type="dxa"/>
          </w:tcPr>
          <w:p w:rsidR="009F0B35" w:rsidRPr="00F86ABC" w:rsidRDefault="009F0B35" w:rsidP="00E4016C">
            <w:pPr>
              <w:rPr>
                <w:rFonts w:ascii="Calibri" w:hAnsi="Calibri" w:cs="Arial"/>
                <w:color w:val="000099"/>
              </w:rPr>
            </w:pPr>
            <w:r>
              <w:rPr>
                <w:rFonts w:ascii="Calibri" w:hAnsi="Calibri" w:cs="Arial"/>
                <w:color w:val="000099"/>
              </w:rPr>
              <w:t>Dece uzrasta za obavezni pripremni predškolski program (PPP)</w:t>
            </w:r>
          </w:p>
        </w:tc>
        <w:tc>
          <w:tcPr>
            <w:tcW w:w="852" w:type="dxa"/>
          </w:tcPr>
          <w:p w:rsidR="009F0B35" w:rsidRPr="00F86ABC" w:rsidRDefault="009F0B35" w:rsidP="00E4016C">
            <w:pPr>
              <w:rPr>
                <w:rFonts w:ascii="Calibri" w:hAnsi="Calibri" w:cs="Arial"/>
                <w:b/>
                <w:i/>
                <w:color w:val="000099"/>
              </w:rPr>
            </w:pPr>
          </w:p>
        </w:tc>
        <w:tc>
          <w:tcPr>
            <w:tcW w:w="690" w:type="dxa"/>
          </w:tcPr>
          <w:p w:rsidR="009F0B35" w:rsidRPr="00F86ABC" w:rsidRDefault="009F0B35" w:rsidP="00E4016C">
            <w:pPr>
              <w:rPr>
                <w:rFonts w:ascii="Calibri" w:hAnsi="Calibri" w:cs="Arial"/>
                <w:b/>
                <w:i/>
                <w:color w:val="000099"/>
              </w:rPr>
            </w:pPr>
          </w:p>
        </w:tc>
        <w:tc>
          <w:tcPr>
            <w:tcW w:w="840" w:type="dxa"/>
          </w:tcPr>
          <w:p w:rsidR="009F0B35" w:rsidRPr="00F86ABC" w:rsidRDefault="009F0B35" w:rsidP="00E4016C">
            <w:pPr>
              <w:rPr>
                <w:rFonts w:ascii="Calibri" w:hAnsi="Calibri" w:cs="Arial"/>
                <w:b/>
                <w:i/>
                <w:color w:val="000099"/>
              </w:rPr>
            </w:pPr>
          </w:p>
        </w:tc>
        <w:tc>
          <w:tcPr>
            <w:tcW w:w="879" w:type="dxa"/>
          </w:tcPr>
          <w:p w:rsidR="009F0B35" w:rsidRPr="00F86ABC" w:rsidRDefault="009F0B35" w:rsidP="00E4016C">
            <w:pPr>
              <w:rPr>
                <w:rFonts w:ascii="Calibri" w:hAnsi="Calibri" w:cs="Arial"/>
                <w:b/>
                <w:i/>
                <w:color w:val="000099"/>
              </w:rPr>
            </w:pPr>
          </w:p>
        </w:tc>
        <w:tc>
          <w:tcPr>
            <w:tcW w:w="708" w:type="dxa"/>
          </w:tcPr>
          <w:p w:rsidR="009F0B35" w:rsidRPr="00F86ABC" w:rsidRDefault="009F0B35" w:rsidP="00E4016C">
            <w:pPr>
              <w:rPr>
                <w:rFonts w:ascii="Calibri" w:hAnsi="Calibri" w:cs="Arial"/>
                <w:b/>
                <w:i/>
                <w:color w:val="000099"/>
              </w:rPr>
            </w:pPr>
          </w:p>
        </w:tc>
        <w:tc>
          <w:tcPr>
            <w:tcW w:w="851" w:type="dxa"/>
          </w:tcPr>
          <w:p w:rsidR="009F0B35" w:rsidRPr="00F86ABC" w:rsidRDefault="009F0B35" w:rsidP="00E4016C">
            <w:pPr>
              <w:rPr>
                <w:rFonts w:ascii="Calibri" w:hAnsi="Calibri" w:cs="Arial"/>
                <w:b/>
                <w:i/>
                <w:color w:val="000099"/>
              </w:rPr>
            </w:pPr>
          </w:p>
        </w:tc>
        <w:tc>
          <w:tcPr>
            <w:tcW w:w="1748" w:type="dxa"/>
          </w:tcPr>
          <w:p w:rsidR="009F0B35" w:rsidRDefault="009F0B35" w:rsidP="00E4016C">
            <w:pPr>
              <w:jc w:val="center"/>
              <w:rPr>
                <w:rFonts w:ascii="Calibri" w:hAnsi="Calibri" w:cs="Arial"/>
                <w:b/>
                <w:color w:val="008000"/>
              </w:rPr>
            </w:pPr>
            <w:r>
              <w:rPr>
                <w:rFonts w:ascii="Calibri" w:hAnsi="Calibri" w:cs="Arial"/>
                <w:b/>
                <w:color w:val="008000"/>
              </w:rPr>
              <w:t>Deca od 6 god.</w:t>
            </w:r>
          </w:p>
          <w:p w:rsidR="009F0B35" w:rsidRPr="00DE4EEC" w:rsidRDefault="009F0B35" w:rsidP="00E4016C">
            <w:pPr>
              <w:jc w:val="center"/>
              <w:rPr>
                <w:rFonts w:ascii="Calibri" w:hAnsi="Calibri" w:cs="Arial"/>
                <w:b/>
                <w:color w:val="008000"/>
              </w:rPr>
            </w:pPr>
            <w:r>
              <w:rPr>
                <w:rFonts w:ascii="Calibri" w:hAnsi="Calibri" w:cs="Arial"/>
                <w:b/>
                <w:color w:val="008000"/>
              </w:rPr>
              <w:t>4</w:t>
            </w:r>
          </w:p>
        </w:tc>
        <w:tc>
          <w:tcPr>
            <w:tcW w:w="236" w:type="dxa"/>
          </w:tcPr>
          <w:p w:rsidR="009F0B35" w:rsidRPr="00F86ABC" w:rsidRDefault="009F0B35" w:rsidP="00E4016C">
            <w:pPr>
              <w:rPr>
                <w:rFonts w:ascii="Calibri" w:hAnsi="Calibri" w:cs="Arial"/>
                <w:b/>
                <w:i/>
                <w:color w:val="000099"/>
              </w:rPr>
            </w:pPr>
          </w:p>
        </w:tc>
      </w:tr>
    </w:tbl>
    <w:p w:rsidR="009F0B35" w:rsidRPr="00DE4EEC" w:rsidRDefault="009F0B35" w:rsidP="009F0B35">
      <w:pPr>
        <w:spacing w:before="120" w:line="288" w:lineRule="auto"/>
        <w:rPr>
          <w:rFonts w:ascii="Calibri" w:hAnsi="Calibri"/>
          <w:b/>
          <w:color w:val="008000"/>
        </w:rPr>
      </w:pPr>
      <w:r>
        <w:rPr>
          <w:rFonts w:ascii="Calibri" w:hAnsi="Calibri"/>
          <w:b/>
          <w:color w:val="008000"/>
        </w:rPr>
        <w:t>*Podaci važe za osobe koji su se izjasnili kao Romi iz Debeljače.</w:t>
      </w:r>
    </w:p>
    <w:p w:rsidR="009F0B35" w:rsidRDefault="009F0B35" w:rsidP="009F0B35">
      <w:pPr>
        <w:spacing w:before="120" w:line="288" w:lineRule="auto"/>
        <w:jc w:val="both"/>
        <w:rPr>
          <w:rFonts w:ascii="Calibri" w:hAnsi="Calibri" w:cs="Arial"/>
          <w:color w:val="000099"/>
        </w:rPr>
      </w:pPr>
    </w:p>
    <w:p w:rsidR="009F0B35" w:rsidRPr="009502FC" w:rsidRDefault="009F0B35" w:rsidP="009F0B35">
      <w:pPr>
        <w:widowControl w:val="0"/>
        <w:autoSpaceDE w:val="0"/>
        <w:autoSpaceDN w:val="0"/>
        <w:adjustRightInd w:val="0"/>
        <w:rPr>
          <w:rFonts w:ascii="Arial" w:hAnsi="Arial" w:cs="Arial"/>
          <w:color w:val="1F497D"/>
        </w:rPr>
      </w:pPr>
      <w:r w:rsidRPr="009502FC">
        <w:rPr>
          <w:rFonts w:ascii="Arial" w:hAnsi="Arial" w:cs="Arial"/>
          <w:color w:val="1F497D"/>
        </w:rPr>
        <w:t>Zvanicnih evidencija nemamo koliko imamo dece izvan sistema školovanja, po proceni pedagoškog asistenta to su sledeći podaci: oko 40 do 50 dece je ostalo van sistema obrazovanja od 0-5 god. starosti.</w:t>
      </w:r>
    </w:p>
    <w:p w:rsidR="009F0B35" w:rsidRDefault="009F0B35" w:rsidP="009F0B35">
      <w:pPr>
        <w:rPr>
          <w:rFonts w:ascii="Calibri" w:hAnsi="Calibri" w:cs="Arial"/>
        </w:rPr>
      </w:pPr>
    </w:p>
    <w:p w:rsidR="009F0B35" w:rsidRDefault="009F0B35" w:rsidP="009F0B35">
      <w:pPr>
        <w:rPr>
          <w:rFonts w:ascii="Calibri" w:hAnsi="Calibri" w:cs="Arial"/>
        </w:rPr>
      </w:pPr>
    </w:p>
    <w:p w:rsidR="009F0B35" w:rsidRDefault="009F0B35" w:rsidP="009F0B35">
      <w:pPr>
        <w:rPr>
          <w:rStyle w:val="apple-style-span"/>
          <w:rFonts w:ascii="Arial" w:hAnsi="Arial" w:cs="Arial"/>
          <w:color w:val="000000"/>
          <w:sz w:val="20"/>
          <w:szCs w:val="20"/>
        </w:rPr>
      </w:pPr>
    </w:p>
    <w:p w:rsidR="009F0B35" w:rsidRPr="009502FC" w:rsidRDefault="009F0B35" w:rsidP="009F0B35">
      <w:pPr>
        <w:rPr>
          <w:rStyle w:val="apple-style-span"/>
          <w:rFonts w:ascii="Calibri" w:hAnsi="Calibri" w:cs="Calibri"/>
          <w:color w:val="1F497D"/>
        </w:rPr>
      </w:pPr>
      <w:r w:rsidRPr="009502FC">
        <w:rPr>
          <w:rStyle w:val="apple-style-span"/>
          <w:rFonts w:ascii="Calibri" w:hAnsi="Calibri" w:cs="Calibri"/>
          <w:color w:val="1F497D"/>
        </w:rPr>
        <w:t>Zaključci:</w:t>
      </w:r>
      <w:r w:rsidRPr="009502FC">
        <w:rPr>
          <w:rFonts w:ascii="Calibri" w:hAnsi="Calibri" w:cs="Calibri"/>
          <w:color w:val="1F497D"/>
        </w:rPr>
        <w:br/>
      </w:r>
      <w:r w:rsidRPr="009502FC">
        <w:rPr>
          <w:rFonts w:ascii="Calibri" w:hAnsi="Calibri" w:cs="Calibri"/>
          <w:color w:val="1F497D"/>
        </w:rPr>
        <w:br/>
      </w:r>
      <w:r w:rsidRPr="009502FC">
        <w:rPr>
          <w:rStyle w:val="apple-style-span"/>
          <w:rFonts w:ascii="Calibri" w:hAnsi="Calibri" w:cs="Calibri"/>
          <w:color w:val="1F497D"/>
        </w:rPr>
        <w:t>1. skole i predskolske ustanove ce dopuniti sve odgovore na upitniku brojevima o uspehu dece i POTREBAMA dece (koliko siromasnih -romskih i neromskih), koliko sa potrebama podrske u ucenju itd.</w:t>
      </w:r>
    </w:p>
    <w:p w:rsidR="009F0B35" w:rsidRPr="009502FC" w:rsidRDefault="009F0B35" w:rsidP="009F0B35">
      <w:pPr>
        <w:rPr>
          <w:rStyle w:val="apple-style-span"/>
          <w:rFonts w:ascii="Calibri" w:hAnsi="Calibri" w:cs="Calibri"/>
          <w:color w:val="1F497D"/>
        </w:rPr>
      </w:pPr>
    </w:p>
    <w:p w:rsidR="009F0B35" w:rsidRPr="009502FC" w:rsidRDefault="009F0B35" w:rsidP="009F0B35">
      <w:pPr>
        <w:outlineLvl w:val="0"/>
        <w:rPr>
          <w:rFonts w:ascii="Calibri" w:hAnsi="Calibri" w:cs="Calibri"/>
          <w:b/>
          <w:color w:val="1F497D"/>
          <w:lang/>
        </w:rPr>
      </w:pPr>
      <w:r w:rsidRPr="009502FC">
        <w:rPr>
          <w:rFonts w:ascii="Calibri" w:hAnsi="Calibri" w:cs="Calibri"/>
          <w:b/>
          <w:color w:val="1F497D"/>
        </w:rPr>
        <w:t>SIROMA</w:t>
      </w:r>
      <w:r w:rsidRPr="009502FC">
        <w:rPr>
          <w:rFonts w:ascii="Calibri" w:hAnsi="Calibri" w:cs="Calibri"/>
          <w:b/>
          <w:color w:val="1F497D"/>
          <w:lang/>
        </w:rPr>
        <w:t>ŠNA DECA</w:t>
      </w:r>
    </w:p>
    <w:p w:rsidR="009F0B35" w:rsidRPr="009502FC" w:rsidRDefault="009F0B35" w:rsidP="009F0B35">
      <w:pPr>
        <w:rPr>
          <w:rFonts w:ascii="Calibri" w:hAnsi="Calibri" w:cs="Calibri"/>
          <w:color w:val="1F497D"/>
          <w:lang/>
        </w:rPr>
      </w:pPr>
    </w:p>
    <w:p w:rsidR="009F0B35" w:rsidRPr="009502FC" w:rsidRDefault="009F0B35" w:rsidP="009F0B35">
      <w:pPr>
        <w:rPr>
          <w:rFonts w:ascii="Calibri" w:hAnsi="Calibri" w:cs="Calibri"/>
          <w:color w:val="1F497D"/>
          <w:lang/>
        </w:rPr>
      </w:pPr>
      <w:r w:rsidRPr="009502FC">
        <w:rPr>
          <w:rFonts w:ascii="Calibri" w:hAnsi="Calibri" w:cs="Calibri"/>
          <w:color w:val="1F497D"/>
          <w:lang/>
        </w:rPr>
        <w:t>Socijalno ugrožena deca:</w:t>
      </w:r>
    </w:p>
    <w:p w:rsidR="009F0B35" w:rsidRPr="009502FC" w:rsidRDefault="009F0B35" w:rsidP="009F0B35">
      <w:pPr>
        <w:rPr>
          <w:rFonts w:ascii="Calibri" w:hAnsi="Calibri" w:cs="Calibri"/>
          <w:color w:val="1F497D"/>
          <w:lang/>
        </w:rPr>
      </w:pPr>
      <w:r w:rsidRPr="009502FC">
        <w:rPr>
          <w:rFonts w:ascii="Calibri" w:hAnsi="Calibri" w:cs="Calibri"/>
          <w:color w:val="1F497D"/>
          <w:lang/>
        </w:rPr>
        <w:t>Ukupno – 30, od toga Roma – 8</w:t>
      </w:r>
    </w:p>
    <w:p w:rsidR="009F0B35" w:rsidRPr="009502FC" w:rsidRDefault="009F0B35" w:rsidP="009F0B35">
      <w:pPr>
        <w:rPr>
          <w:rFonts w:ascii="Calibri" w:hAnsi="Calibri" w:cs="Calibri"/>
          <w:color w:val="1F497D"/>
          <w:lang/>
        </w:rPr>
      </w:pPr>
    </w:p>
    <w:p w:rsidR="009F0B35" w:rsidRPr="009502FC" w:rsidRDefault="009F0B35" w:rsidP="009F0B35">
      <w:pPr>
        <w:outlineLvl w:val="0"/>
        <w:rPr>
          <w:rFonts w:ascii="Calibri" w:hAnsi="Calibri" w:cs="Calibri"/>
          <w:color w:val="1F497D"/>
          <w:u w:val="single"/>
          <w:lang/>
        </w:rPr>
      </w:pPr>
      <w:r w:rsidRPr="009502FC">
        <w:rPr>
          <w:rFonts w:ascii="Calibri" w:hAnsi="Calibri" w:cs="Calibri"/>
          <w:color w:val="1F497D"/>
          <w:u w:val="single"/>
          <w:lang/>
        </w:rPr>
        <w:t>Po naseljenim mestima – objektima:</w:t>
      </w:r>
    </w:p>
    <w:p w:rsidR="009F0B35" w:rsidRPr="009502FC" w:rsidRDefault="009F0B35" w:rsidP="009F0B35">
      <w:pPr>
        <w:rPr>
          <w:rFonts w:ascii="Calibri" w:hAnsi="Calibri" w:cs="Calibri"/>
          <w:color w:val="1F497D"/>
          <w:lang/>
        </w:rPr>
      </w:pPr>
    </w:p>
    <w:p w:rsidR="009F0B35" w:rsidRPr="009502FC" w:rsidRDefault="009F0B35" w:rsidP="009F0B35">
      <w:pPr>
        <w:outlineLvl w:val="0"/>
        <w:rPr>
          <w:rFonts w:ascii="Calibri" w:hAnsi="Calibri" w:cs="Calibri"/>
          <w:color w:val="1F497D"/>
          <w:lang/>
        </w:rPr>
      </w:pPr>
      <w:r w:rsidRPr="009502FC">
        <w:rPr>
          <w:rFonts w:ascii="Calibri" w:hAnsi="Calibri" w:cs="Calibri"/>
          <w:color w:val="1F497D"/>
          <w:lang/>
        </w:rPr>
        <w:t>Kovačica – 5,  od toga  roma – 2</w:t>
      </w:r>
    </w:p>
    <w:p w:rsidR="009F0B35" w:rsidRPr="009502FC" w:rsidRDefault="009F0B35" w:rsidP="009F0B35">
      <w:pPr>
        <w:rPr>
          <w:rFonts w:ascii="Calibri" w:hAnsi="Calibri" w:cs="Calibri"/>
          <w:color w:val="1F497D"/>
          <w:lang/>
        </w:rPr>
      </w:pPr>
      <w:r w:rsidRPr="009502FC">
        <w:rPr>
          <w:rFonts w:ascii="Calibri" w:hAnsi="Calibri" w:cs="Calibri"/>
          <w:color w:val="1F497D"/>
          <w:lang/>
        </w:rPr>
        <w:t>Padina – 2,     od toga roma – 1</w:t>
      </w:r>
      <w:r w:rsidRPr="009502FC">
        <w:rPr>
          <w:rFonts w:ascii="Calibri" w:hAnsi="Calibri" w:cs="Calibri"/>
          <w:color w:val="1F497D"/>
        </w:rPr>
        <w:br/>
        <w:t>Debeljača – 9 ,od toga roma – 2</w:t>
      </w:r>
    </w:p>
    <w:p w:rsidR="009F0B35" w:rsidRPr="009502FC" w:rsidRDefault="009F0B35" w:rsidP="009F0B35">
      <w:pPr>
        <w:rPr>
          <w:rFonts w:ascii="Calibri" w:hAnsi="Calibri" w:cs="Calibri"/>
          <w:color w:val="1F497D"/>
        </w:rPr>
      </w:pPr>
      <w:r w:rsidRPr="009502FC">
        <w:rPr>
          <w:rFonts w:ascii="Calibri" w:hAnsi="Calibri" w:cs="Calibri"/>
          <w:color w:val="1F497D"/>
        </w:rPr>
        <w:t>Crepaja – 3,    od toga roma – 3</w:t>
      </w:r>
    </w:p>
    <w:p w:rsidR="009F0B35" w:rsidRPr="009502FC" w:rsidRDefault="009F0B35" w:rsidP="009F0B35">
      <w:pPr>
        <w:rPr>
          <w:rFonts w:ascii="Calibri" w:hAnsi="Calibri" w:cs="Calibri"/>
          <w:color w:val="1F497D"/>
        </w:rPr>
      </w:pPr>
      <w:r w:rsidRPr="009502FC">
        <w:rPr>
          <w:rFonts w:ascii="Calibri" w:hAnsi="Calibri" w:cs="Calibri"/>
          <w:color w:val="1F497D"/>
        </w:rPr>
        <w:t>Uzdin – 9,       od toga romi – 0</w:t>
      </w:r>
    </w:p>
    <w:p w:rsidR="009F0B35" w:rsidRPr="009502FC" w:rsidRDefault="009F0B35" w:rsidP="009F0B35">
      <w:pPr>
        <w:rPr>
          <w:rFonts w:ascii="Calibri" w:hAnsi="Calibri" w:cs="Calibri"/>
          <w:color w:val="1F497D"/>
        </w:rPr>
      </w:pPr>
      <w:r w:rsidRPr="009502FC">
        <w:rPr>
          <w:rFonts w:ascii="Calibri" w:hAnsi="Calibri" w:cs="Calibri"/>
          <w:color w:val="1F497D"/>
        </w:rPr>
        <w:t>Samoš – 2,     od toga romi – 0</w:t>
      </w:r>
    </w:p>
    <w:p w:rsidR="009F0B35" w:rsidRPr="009502FC" w:rsidRDefault="009F0B35" w:rsidP="009F0B35">
      <w:pPr>
        <w:rPr>
          <w:rFonts w:ascii="Calibri" w:hAnsi="Calibri" w:cs="Calibri"/>
          <w:color w:val="1F497D"/>
        </w:rPr>
      </w:pPr>
      <w:r w:rsidRPr="009502FC">
        <w:rPr>
          <w:rFonts w:ascii="Calibri" w:hAnsi="Calibri" w:cs="Calibri"/>
          <w:color w:val="1F497D"/>
        </w:rPr>
        <w:t>Idvor – 0,        romi – 0</w:t>
      </w:r>
    </w:p>
    <w:p w:rsidR="009F0B35" w:rsidRPr="009502FC" w:rsidRDefault="009F0B35" w:rsidP="009F0B35">
      <w:pPr>
        <w:rPr>
          <w:rFonts w:ascii="Calibri" w:hAnsi="Calibri" w:cs="Calibri"/>
          <w:color w:val="1F497D"/>
        </w:rPr>
      </w:pPr>
    </w:p>
    <w:p w:rsidR="009F0B35" w:rsidRPr="009502FC" w:rsidRDefault="009F0B35" w:rsidP="009F0B35">
      <w:pPr>
        <w:rPr>
          <w:rFonts w:ascii="Calibri" w:hAnsi="Calibri" w:cs="Calibri"/>
          <w:color w:val="1F497D"/>
        </w:rPr>
      </w:pPr>
    </w:p>
    <w:p w:rsidR="009F0B35" w:rsidRPr="009502FC" w:rsidRDefault="009F0B35" w:rsidP="009F0B35">
      <w:pPr>
        <w:outlineLvl w:val="0"/>
        <w:rPr>
          <w:rFonts w:ascii="Calibri" w:hAnsi="Calibri" w:cs="Calibri"/>
          <w:b/>
          <w:color w:val="1F497D"/>
        </w:rPr>
      </w:pPr>
      <w:r w:rsidRPr="009502FC">
        <w:rPr>
          <w:rFonts w:ascii="Calibri" w:hAnsi="Calibri" w:cs="Calibri"/>
          <w:b/>
          <w:color w:val="1F497D"/>
        </w:rPr>
        <w:t>DECA KOJOJ JE POTREBNA PODRŠKA U UČENJU</w:t>
      </w:r>
    </w:p>
    <w:p w:rsidR="009F0B35" w:rsidRPr="009502FC" w:rsidRDefault="009F0B35" w:rsidP="009F0B35">
      <w:pPr>
        <w:rPr>
          <w:rFonts w:ascii="Calibri" w:hAnsi="Calibri" w:cs="Calibri"/>
          <w:b/>
          <w:color w:val="1F497D"/>
        </w:rPr>
      </w:pPr>
    </w:p>
    <w:p w:rsidR="009F0B35" w:rsidRPr="009502FC" w:rsidRDefault="009F0B35" w:rsidP="009F0B35">
      <w:pPr>
        <w:outlineLvl w:val="0"/>
        <w:rPr>
          <w:rFonts w:ascii="Calibri" w:hAnsi="Calibri" w:cs="Calibri"/>
          <w:color w:val="1F497D"/>
        </w:rPr>
      </w:pPr>
      <w:r w:rsidRPr="009502FC">
        <w:rPr>
          <w:rFonts w:ascii="Calibri" w:hAnsi="Calibri" w:cs="Calibri"/>
          <w:color w:val="1F497D"/>
        </w:rPr>
        <w:t>Ukupno – 28, od toga Roma – 8</w:t>
      </w:r>
    </w:p>
    <w:p w:rsidR="009F0B35" w:rsidRPr="009502FC" w:rsidRDefault="009F0B35" w:rsidP="009F0B35">
      <w:pPr>
        <w:rPr>
          <w:rFonts w:ascii="Calibri" w:hAnsi="Calibri" w:cs="Calibri"/>
          <w:color w:val="1F497D"/>
        </w:rPr>
      </w:pPr>
    </w:p>
    <w:p w:rsidR="009F0B35" w:rsidRPr="009502FC" w:rsidRDefault="009F0B35" w:rsidP="009F0B35">
      <w:pPr>
        <w:outlineLvl w:val="0"/>
        <w:rPr>
          <w:rFonts w:ascii="Calibri" w:hAnsi="Calibri" w:cs="Calibri"/>
          <w:color w:val="1F497D"/>
          <w:u w:val="single"/>
        </w:rPr>
      </w:pPr>
      <w:r w:rsidRPr="009502FC">
        <w:rPr>
          <w:rFonts w:ascii="Calibri" w:hAnsi="Calibri" w:cs="Calibri"/>
          <w:color w:val="1F497D"/>
          <w:u w:val="single"/>
        </w:rPr>
        <w:t>Po naseljenim mestima – objektima:</w:t>
      </w:r>
    </w:p>
    <w:p w:rsidR="009F0B35" w:rsidRPr="009502FC" w:rsidRDefault="009F0B35" w:rsidP="009F0B35">
      <w:pPr>
        <w:rPr>
          <w:rFonts w:ascii="Calibri" w:hAnsi="Calibri" w:cs="Calibri"/>
          <w:color w:val="1F497D"/>
          <w:u w:val="single"/>
        </w:rPr>
      </w:pPr>
    </w:p>
    <w:p w:rsidR="009F0B35" w:rsidRPr="009502FC" w:rsidRDefault="009F0B35" w:rsidP="009F0B35">
      <w:pPr>
        <w:rPr>
          <w:rFonts w:ascii="Calibri" w:hAnsi="Calibri" w:cs="Calibri"/>
          <w:color w:val="1F497D"/>
        </w:rPr>
      </w:pPr>
      <w:r w:rsidRPr="009502FC">
        <w:rPr>
          <w:rFonts w:ascii="Calibri" w:hAnsi="Calibri" w:cs="Calibri"/>
          <w:color w:val="1F497D"/>
        </w:rPr>
        <w:t>Kovačica – 7,   od toga roma – 2</w:t>
      </w:r>
    </w:p>
    <w:p w:rsidR="009F0B35" w:rsidRPr="009502FC" w:rsidRDefault="009F0B35" w:rsidP="009F0B35">
      <w:pPr>
        <w:rPr>
          <w:rFonts w:ascii="Calibri" w:hAnsi="Calibri" w:cs="Calibri"/>
          <w:color w:val="1F497D"/>
        </w:rPr>
      </w:pPr>
      <w:r w:rsidRPr="009502FC">
        <w:rPr>
          <w:rFonts w:ascii="Calibri" w:hAnsi="Calibri" w:cs="Calibri"/>
          <w:color w:val="1F497D"/>
        </w:rPr>
        <w:t xml:space="preserve">Padina – 7,      od toga roma – 1 </w:t>
      </w:r>
    </w:p>
    <w:p w:rsidR="009F0B35" w:rsidRPr="009502FC" w:rsidRDefault="009F0B35" w:rsidP="009F0B35">
      <w:pPr>
        <w:rPr>
          <w:rFonts w:ascii="Calibri" w:hAnsi="Calibri" w:cs="Calibri"/>
          <w:color w:val="1F497D"/>
        </w:rPr>
      </w:pPr>
      <w:r w:rsidRPr="009502FC">
        <w:rPr>
          <w:rFonts w:ascii="Calibri" w:hAnsi="Calibri" w:cs="Calibri"/>
          <w:color w:val="1F497D"/>
        </w:rPr>
        <w:t>Debeljača – 3, od toga roma – 2</w:t>
      </w:r>
    </w:p>
    <w:p w:rsidR="009F0B35" w:rsidRPr="009502FC" w:rsidRDefault="009F0B35" w:rsidP="009F0B35">
      <w:pPr>
        <w:rPr>
          <w:rFonts w:ascii="Calibri" w:hAnsi="Calibri" w:cs="Calibri"/>
          <w:color w:val="1F497D"/>
        </w:rPr>
      </w:pPr>
      <w:r w:rsidRPr="009502FC">
        <w:rPr>
          <w:rFonts w:ascii="Calibri" w:hAnsi="Calibri" w:cs="Calibri"/>
          <w:color w:val="1F497D"/>
        </w:rPr>
        <w:t>Crepaja – 6,    od toga roma – 3</w:t>
      </w:r>
    </w:p>
    <w:p w:rsidR="009F0B35" w:rsidRPr="009502FC" w:rsidRDefault="009F0B35" w:rsidP="009F0B35">
      <w:pPr>
        <w:rPr>
          <w:rFonts w:ascii="Calibri" w:hAnsi="Calibri" w:cs="Calibri"/>
          <w:color w:val="1F497D"/>
        </w:rPr>
      </w:pPr>
      <w:r w:rsidRPr="009502FC">
        <w:rPr>
          <w:rFonts w:ascii="Calibri" w:hAnsi="Calibri" w:cs="Calibri"/>
          <w:color w:val="1F497D"/>
        </w:rPr>
        <w:t>Uzdin – 5,        od toga roma – 0</w:t>
      </w:r>
    </w:p>
    <w:p w:rsidR="009F0B35" w:rsidRPr="009502FC" w:rsidRDefault="009F0B35" w:rsidP="009F0B35">
      <w:pPr>
        <w:rPr>
          <w:rFonts w:ascii="Calibri" w:hAnsi="Calibri" w:cs="Calibri"/>
          <w:color w:val="1F497D"/>
        </w:rPr>
      </w:pPr>
      <w:r w:rsidRPr="009502FC">
        <w:rPr>
          <w:rFonts w:ascii="Calibri" w:hAnsi="Calibri" w:cs="Calibri"/>
          <w:color w:val="1F497D"/>
        </w:rPr>
        <w:t>Samoš – 0,      roma – 0</w:t>
      </w:r>
    </w:p>
    <w:p w:rsidR="009F0B35" w:rsidRPr="009502FC" w:rsidRDefault="009F0B35" w:rsidP="009F0B35">
      <w:pPr>
        <w:rPr>
          <w:rFonts w:ascii="Calibri" w:hAnsi="Calibri" w:cs="Calibri"/>
          <w:color w:val="1F497D"/>
        </w:rPr>
      </w:pPr>
      <w:r w:rsidRPr="009502FC">
        <w:rPr>
          <w:rFonts w:ascii="Calibri" w:hAnsi="Calibri" w:cs="Calibri"/>
          <w:color w:val="1F497D"/>
        </w:rPr>
        <w:t>Idvor – 0,         roma – 0</w:t>
      </w:r>
    </w:p>
    <w:p w:rsidR="009F0B35" w:rsidRPr="009502FC" w:rsidRDefault="009F0B35" w:rsidP="009F0B35">
      <w:pPr>
        <w:rPr>
          <w:rFonts w:ascii="Calibri" w:hAnsi="Calibri" w:cs="Calibri"/>
          <w:color w:val="1F497D"/>
        </w:rPr>
      </w:pPr>
    </w:p>
    <w:p w:rsidR="009F0B35" w:rsidRPr="009502FC" w:rsidRDefault="009F0B35" w:rsidP="009F0B35">
      <w:pPr>
        <w:rPr>
          <w:rFonts w:ascii="Calibri" w:hAnsi="Calibri" w:cs="Calibri"/>
          <w:color w:val="1F497D"/>
        </w:rPr>
      </w:pPr>
      <w:r w:rsidRPr="009502FC">
        <w:rPr>
          <w:rFonts w:ascii="Calibri" w:hAnsi="Calibri" w:cs="Calibri"/>
          <w:color w:val="1F497D"/>
        </w:rPr>
        <w:t xml:space="preserve">Zaključak: </w:t>
      </w:r>
    </w:p>
    <w:p w:rsidR="009F0B35" w:rsidRPr="009502FC" w:rsidRDefault="009F0B35" w:rsidP="009F0B35">
      <w:pPr>
        <w:rPr>
          <w:rFonts w:ascii="Calibri" w:hAnsi="Calibri" w:cs="Calibri"/>
          <w:color w:val="1F497D"/>
        </w:rPr>
      </w:pPr>
    </w:p>
    <w:p w:rsidR="009F0B35" w:rsidRPr="009502FC" w:rsidRDefault="009F0B35" w:rsidP="009F0B35">
      <w:pPr>
        <w:numPr>
          <w:ilvl w:val="1"/>
          <w:numId w:val="13"/>
        </w:numPr>
        <w:rPr>
          <w:rFonts w:ascii="Calibri" w:hAnsi="Calibri" w:cs="Calibri"/>
          <w:color w:val="1F497D"/>
        </w:rPr>
      </w:pPr>
      <w:r w:rsidRPr="009502FC">
        <w:rPr>
          <w:rFonts w:ascii="Calibri" w:hAnsi="Calibri" w:cs="Calibri"/>
          <w:color w:val="1F497D"/>
        </w:rPr>
        <w:t>U oba slučaja, i u grupu socijalno ugrožene dece i u grupu dece kojoj je potrebna podrška u učenju, pored ostale dece zahvaćeni su i svi romi.</w:t>
      </w:r>
    </w:p>
    <w:p w:rsidR="009F0B35" w:rsidRPr="009502FC" w:rsidRDefault="009F0B35" w:rsidP="009F0B35">
      <w:pPr>
        <w:rPr>
          <w:rFonts w:ascii="Calibri" w:hAnsi="Calibri" w:cs="Calibri"/>
          <w:color w:val="1F497D"/>
        </w:rPr>
      </w:pPr>
      <w:r w:rsidRPr="009502FC">
        <w:rPr>
          <w:rFonts w:ascii="Calibri" w:hAnsi="Calibri" w:cs="Calibri"/>
          <w:color w:val="1F497D"/>
        </w:rPr>
        <w:br/>
      </w:r>
      <w:r w:rsidRPr="009502FC">
        <w:rPr>
          <w:rStyle w:val="apple-style-span"/>
          <w:rFonts w:ascii="Calibri" w:hAnsi="Calibri" w:cs="Calibri"/>
          <w:color w:val="1F497D"/>
        </w:rPr>
        <w:t>2. Romska NVO ce u saradnji sa predskolskom ustanovom brojčano po naseljenim mestima utvrditi broj Romske dece, koja po godištu treba septembra da upisuju PPP.</w:t>
      </w:r>
      <w:r w:rsidRPr="009502FC">
        <w:rPr>
          <w:rFonts w:ascii="Calibri" w:hAnsi="Calibri" w:cs="Calibri"/>
          <w:color w:val="1F497D"/>
        </w:rPr>
        <w:br/>
      </w:r>
    </w:p>
    <w:p w:rsidR="009F0B35" w:rsidRPr="009502FC" w:rsidRDefault="009F0B35" w:rsidP="009F0B35">
      <w:pPr>
        <w:numPr>
          <w:ilvl w:val="1"/>
          <w:numId w:val="13"/>
        </w:numPr>
        <w:rPr>
          <w:rFonts w:ascii="Calibri" w:hAnsi="Calibri" w:cs="Calibri"/>
          <w:color w:val="1F497D"/>
        </w:rPr>
      </w:pPr>
      <w:r w:rsidRPr="009502FC">
        <w:rPr>
          <w:rFonts w:ascii="Calibri" w:hAnsi="Calibri" w:cs="Calibri"/>
          <w:color w:val="1F497D"/>
        </w:rPr>
        <w:t>Imamo samo podatak da će sledeće godine PPP upisati oko 245 dece, ali ne znamo koliko od toga je romske nacionalnosti, to se saznaje tek pri upisu dece u aprilu-maju i junu.</w:t>
      </w:r>
    </w:p>
    <w:p w:rsidR="009F0B35" w:rsidRPr="009502FC" w:rsidRDefault="009F0B35" w:rsidP="009F0B35">
      <w:pPr>
        <w:shd w:val="clear" w:color="auto" w:fill="FFFFFF"/>
        <w:tabs>
          <w:tab w:val="left" w:pos="0"/>
        </w:tabs>
        <w:spacing w:before="120" w:line="288" w:lineRule="auto"/>
        <w:jc w:val="both"/>
        <w:rPr>
          <w:rFonts w:ascii="Calibri" w:hAnsi="Calibri"/>
          <w:color w:val="1F497D"/>
        </w:rPr>
      </w:pPr>
    </w:p>
    <w:p w:rsidR="009F0B35" w:rsidRPr="009502FC" w:rsidRDefault="009F0B35" w:rsidP="009F0B35">
      <w:pPr>
        <w:shd w:val="clear" w:color="auto" w:fill="FFFFFF"/>
        <w:tabs>
          <w:tab w:val="left" w:pos="0"/>
        </w:tabs>
        <w:spacing w:before="120" w:line="288" w:lineRule="auto"/>
        <w:jc w:val="both"/>
        <w:rPr>
          <w:rFonts w:ascii="Calibri" w:hAnsi="Calibri"/>
          <w:color w:val="1F497D"/>
        </w:rPr>
      </w:pPr>
    </w:p>
    <w:p w:rsidR="009F0B35" w:rsidRPr="009502FC" w:rsidRDefault="009F0B35" w:rsidP="009F0B35">
      <w:pPr>
        <w:shd w:val="clear" w:color="auto" w:fill="FFFFFF"/>
        <w:tabs>
          <w:tab w:val="left" w:pos="0"/>
        </w:tabs>
        <w:spacing w:before="120" w:line="288" w:lineRule="auto"/>
        <w:jc w:val="both"/>
        <w:rPr>
          <w:rFonts w:ascii="Calibri" w:hAnsi="Calibri"/>
          <w:color w:val="1F497D"/>
        </w:rPr>
      </w:pPr>
    </w:p>
    <w:p w:rsidR="009F0B35" w:rsidRPr="009F0B35" w:rsidRDefault="009F0B35" w:rsidP="009F0B35">
      <w:pPr>
        <w:shd w:val="clear" w:color="auto" w:fill="FFFFFF"/>
        <w:tabs>
          <w:tab w:val="left" w:pos="0"/>
        </w:tabs>
        <w:spacing w:before="120" w:line="288" w:lineRule="auto"/>
        <w:jc w:val="both"/>
        <w:rPr>
          <w:rFonts w:ascii="Calibri" w:hAnsi="Calibri"/>
          <w:color w:val="1F497D"/>
        </w:rPr>
        <w:sectPr w:rsidR="009F0B35" w:rsidRPr="009F0B35" w:rsidSect="007C2E71">
          <w:pgSz w:w="11906" w:h="16838"/>
          <w:pgMar w:top="1418" w:right="1134" w:bottom="1418" w:left="1701" w:header="709" w:footer="709" w:gutter="0"/>
          <w:cols w:space="708"/>
          <w:titlePg/>
          <w:docGrid w:linePitch="360"/>
        </w:sectPr>
      </w:pPr>
    </w:p>
    <w:p w:rsidR="00533534" w:rsidRPr="004224E0" w:rsidRDefault="002003C1" w:rsidP="003F24F5">
      <w:pPr>
        <w:numPr>
          <w:ilvl w:val="1"/>
          <w:numId w:val="20"/>
        </w:numPr>
        <w:spacing w:before="360" w:after="360" w:line="288" w:lineRule="auto"/>
        <w:rPr>
          <w:rFonts w:ascii="Calibri" w:hAnsi="Calibri" w:cs="Arial"/>
          <w:b/>
          <w:smallCaps/>
          <w:color w:val="000099"/>
          <w:sz w:val="28"/>
          <w:szCs w:val="28"/>
        </w:rPr>
      </w:pPr>
      <w:r w:rsidRPr="004224E0">
        <w:rPr>
          <w:rFonts w:ascii="Calibri" w:hAnsi="Calibri" w:cs="Arial"/>
          <w:b/>
          <w:smallCaps/>
          <w:color w:val="000099"/>
          <w:sz w:val="28"/>
          <w:szCs w:val="28"/>
        </w:rPr>
        <w:lastRenderedPageBreak/>
        <w:t>OSNOVNE  ŠKOLE</w:t>
      </w:r>
    </w:p>
    <w:p w:rsidR="00456AC5" w:rsidRDefault="001B1C6E" w:rsidP="00456AC5">
      <w:pPr>
        <w:numPr>
          <w:ilvl w:val="0"/>
          <w:numId w:val="26"/>
        </w:numPr>
        <w:spacing w:before="120" w:line="288" w:lineRule="auto"/>
        <w:ind w:left="567" w:hanging="425"/>
        <w:rPr>
          <w:rFonts w:ascii="Calibri" w:hAnsi="Calibri"/>
          <w:color w:val="000099"/>
        </w:rPr>
      </w:pPr>
      <w:r w:rsidRPr="00BA6F52">
        <w:rPr>
          <w:rFonts w:ascii="Calibri" w:hAnsi="Calibri"/>
          <w:color w:val="000099"/>
        </w:rPr>
        <w:t>Dati kratak opis stanja škole (infrastruktura, oprema, mokri čvorovi, postojanje sale za fizičko vaspitanje itd)</w:t>
      </w:r>
      <w:r w:rsidR="00BA6F52">
        <w:rPr>
          <w:rFonts w:ascii="Calibri" w:hAnsi="Calibri"/>
          <w:color w:val="000099"/>
        </w:rPr>
        <w:t>,</w:t>
      </w:r>
    </w:p>
    <w:p w:rsidR="00456AC5" w:rsidRPr="009502FC" w:rsidRDefault="005D0BEF" w:rsidP="00456AC5">
      <w:pPr>
        <w:spacing w:before="120" w:line="288" w:lineRule="auto"/>
        <w:ind w:left="142"/>
        <w:rPr>
          <w:rFonts w:ascii="Calibri" w:hAnsi="Calibri"/>
          <w:color w:val="1F497D"/>
        </w:rPr>
      </w:pPr>
      <w:r>
        <w:rPr>
          <w:rFonts w:ascii="Calibri" w:hAnsi="Calibri"/>
          <w:color w:val="1F497D"/>
        </w:rPr>
        <w:t>Većina škola ima zadovoljavajuć</w:t>
      </w:r>
      <w:r w:rsidR="00456AC5" w:rsidRPr="009502FC">
        <w:rPr>
          <w:rFonts w:ascii="Calibri" w:hAnsi="Calibri"/>
          <w:color w:val="1F497D"/>
        </w:rPr>
        <w:t>e standarde</w:t>
      </w:r>
      <w:r>
        <w:rPr>
          <w:rFonts w:ascii="Calibri" w:hAnsi="Calibri"/>
          <w:color w:val="1F497D"/>
        </w:rPr>
        <w:t xml:space="preserve"> za rad u obrazovnoj ustanovi. Š</w:t>
      </w:r>
      <w:r w:rsidR="00456AC5" w:rsidRPr="009502FC">
        <w:rPr>
          <w:rFonts w:ascii="Calibri" w:hAnsi="Calibri"/>
          <w:color w:val="1F497D"/>
        </w:rPr>
        <w:t>kole poseduju specij</w:t>
      </w:r>
      <w:r>
        <w:rPr>
          <w:rFonts w:ascii="Calibri" w:hAnsi="Calibri"/>
          <w:color w:val="1F497D"/>
        </w:rPr>
        <w:t>alizovane kabinete koji su u već</w:t>
      </w:r>
      <w:r w:rsidR="00456AC5" w:rsidRPr="009502FC">
        <w:rPr>
          <w:rFonts w:ascii="Calibri" w:hAnsi="Calibri"/>
          <w:color w:val="1F497D"/>
        </w:rPr>
        <w:t>ini s</w:t>
      </w:r>
      <w:r>
        <w:rPr>
          <w:rFonts w:ascii="Calibri" w:hAnsi="Calibri"/>
          <w:color w:val="1F497D"/>
        </w:rPr>
        <w:t>luč</w:t>
      </w:r>
      <w:r w:rsidR="00456AC5" w:rsidRPr="009502FC">
        <w:rPr>
          <w:rFonts w:ascii="Calibri" w:hAnsi="Calibri"/>
          <w:color w:val="1F497D"/>
        </w:rPr>
        <w:t>ajeva nedovoljno opremljeni nastavnim sredstvima, fiskulturnu salu,kuhinju i</w:t>
      </w:r>
      <w:r w:rsidR="00455149" w:rsidRPr="009502FC">
        <w:rPr>
          <w:rFonts w:ascii="Calibri" w:hAnsi="Calibri"/>
          <w:color w:val="1F497D"/>
        </w:rPr>
        <w:t xml:space="preserve"> trpezariju kao i biblioteku.</w:t>
      </w:r>
      <w:r w:rsidR="009F2074" w:rsidRPr="009502FC">
        <w:rPr>
          <w:rFonts w:ascii="Calibri" w:hAnsi="Calibri"/>
          <w:color w:val="1F497D"/>
        </w:rPr>
        <w:t xml:space="preserve"> Mokri čvorovi su u večini škola zadovoljavajuči .</w:t>
      </w:r>
      <w:r w:rsidR="00455149" w:rsidRPr="009502FC">
        <w:rPr>
          <w:rFonts w:ascii="Calibri" w:hAnsi="Calibri"/>
          <w:color w:val="1F497D"/>
        </w:rPr>
        <w:t xml:space="preserve">  </w:t>
      </w:r>
    </w:p>
    <w:p w:rsidR="001B1C6E" w:rsidRPr="009502FC" w:rsidRDefault="001B1C6E" w:rsidP="00064609">
      <w:pPr>
        <w:numPr>
          <w:ilvl w:val="0"/>
          <w:numId w:val="26"/>
        </w:numPr>
        <w:spacing w:before="120" w:line="288" w:lineRule="auto"/>
        <w:ind w:left="567" w:hanging="425"/>
        <w:rPr>
          <w:rFonts w:ascii="Arial" w:hAnsi="Arial" w:cs="Arial"/>
          <w:color w:val="1F497D"/>
          <w:u w:val="single"/>
        </w:rPr>
      </w:pPr>
      <w:r w:rsidRPr="009502FC">
        <w:rPr>
          <w:rFonts w:ascii="Calibri" w:hAnsi="Calibri"/>
          <w:color w:val="1F497D"/>
        </w:rPr>
        <w:t>Da li u blizini predškolske ustanove/škole postoji romsko naselje?Ako postoji da li deca iz tog naselja idu u školu? Koliko dece je izvan sistema obrazovanja?</w:t>
      </w:r>
    </w:p>
    <w:p w:rsidR="00455149" w:rsidRPr="009502FC" w:rsidRDefault="005D0BEF" w:rsidP="00455149">
      <w:pPr>
        <w:spacing w:before="120" w:line="288" w:lineRule="auto"/>
        <w:ind w:left="142"/>
        <w:rPr>
          <w:rFonts w:ascii="Calibri" w:hAnsi="Calibri"/>
          <w:color w:val="1F497D"/>
        </w:rPr>
      </w:pPr>
      <w:r>
        <w:rPr>
          <w:rFonts w:ascii="Calibri" w:hAnsi="Calibri"/>
          <w:color w:val="1F497D"/>
        </w:rPr>
        <w:t>U opštini Kovač</w:t>
      </w:r>
      <w:r w:rsidR="00455149" w:rsidRPr="009502FC">
        <w:rPr>
          <w:rFonts w:ascii="Calibri" w:hAnsi="Calibri"/>
          <w:color w:val="1F497D"/>
        </w:rPr>
        <w:t>ica ne postoje romska naselja.</w:t>
      </w:r>
    </w:p>
    <w:p w:rsidR="001B1C6E" w:rsidRPr="009502FC" w:rsidRDefault="001B1C6E" w:rsidP="00064609">
      <w:pPr>
        <w:numPr>
          <w:ilvl w:val="0"/>
          <w:numId w:val="26"/>
        </w:numPr>
        <w:spacing w:before="120" w:line="288" w:lineRule="auto"/>
        <w:ind w:left="567" w:hanging="425"/>
        <w:rPr>
          <w:rFonts w:ascii="Calibri" w:hAnsi="Calibri"/>
          <w:color w:val="1F497D"/>
        </w:rPr>
      </w:pPr>
      <w:r w:rsidRPr="009502FC">
        <w:rPr>
          <w:rFonts w:ascii="Calibri" w:hAnsi="Calibri"/>
          <w:color w:val="1F497D"/>
        </w:rPr>
        <w:t xml:space="preserve">Kakav je uspeh romske dece u školi? </w:t>
      </w:r>
    </w:p>
    <w:p w:rsidR="00EE43CC" w:rsidRPr="009502FC" w:rsidRDefault="005D0BEF" w:rsidP="00EE43CC">
      <w:pPr>
        <w:spacing w:before="120" w:line="288" w:lineRule="auto"/>
        <w:ind w:left="142"/>
        <w:rPr>
          <w:rFonts w:ascii="Calibri" w:hAnsi="Calibri"/>
          <w:color w:val="1F497D"/>
        </w:rPr>
      </w:pPr>
      <w:r>
        <w:rPr>
          <w:rFonts w:ascii="Calibri" w:hAnsi="Calibri"/>
          <w:color w:val="1F497D"/>
        </w:rPr>
        <w:t>Uspeh romske dece u školi zavisi od podrške roditelja i socijalnog okruženja. Ima od nezadovoljavajuć</w:t>
      </w:r>
      <w:r w:rsidR="00EE43CC" w:rsidRPr="009502FC">
        <w:rPr>
          <w:rFonts w:ascii="Calibri" w:hAnsi="Calibri"/>
          <w:color w:val="1F497D"/>
        </w:rPr>
        <w:t>ih do od</w:t>
      </w:r>
      <w:r>
        <w:rPr>
          <w:rFonts w:ascii="Calibri" w:hAnsi="Calibri"/>
          <w:color w:val="1F497D"/>
        </w:rPr>
        <w:t>lič</w:t>
      </w:r>
      <w:r w:rsidR="00EE43CC" w:rsidRPr="009502FC">
        <w:rPr>
          <w:rFonts w:ascii="Calibri" w:hAnsi="Calibri"/>
          <w:color w:val="1F497D"/>
        </w:rPr>
        <w:t>nih.</w:t>
      </w:r>
    </w:p>
    <w:p w:rsidR="001B1C6E" w:rsidRPr="009502FC" w:rsidRDefault="001B1C6E" w:rsidP="00064609">
      <w:pPr>
        <w:numPr>
          <w:ilvl w:val="0"/>
          <w:numId w:val="26"/>
        </w:numPr>
        <w:spacing w:before="120" w:line="288" w:lineRule="auto"/>
        <w:ind w:left="567" w:hanging="425"/>
        <w:rPr>
          <w:rFonts w:ascii="Calibri" w:hAnsi="Calibri"/>
          <w:color w:val="1F497D"/>
        </w:rPr>
      </w:pPr>
      <w:r w:rsidRPr="009502FC">
        <w:rPr>
          <w:rFonts w:ascii="Calibri" w:hAnsi="Calibri"/>
          <w:color w:val="1F497D"/>
        </w:rPr>
        <w:t>Da li romska deca odustaju od školovanja?</w:t>
      </w:r>
    </w:p>
    <w:p w:rsidR="00063851" w:rsidRPr="009502FC" w:rsidRDefault="00063851" w:rsidP="00063851">
      <w:pPr>
        <w:spacing w:before="120" w:line="288" w:lineRule="auto"/>
        <w:ind w:left="142"/>
        <w:rPr>
          <w:rFonts w:ascii="Calibri" w:hAnsi="Calibri"/>
          <w:color w:val="1F497D"/>
        </w:rPr>
      </w:pPr>
      <w:r w:rsidRPr="009502FC">
        <w:rPr>
          <w:rFonts w:ascii="Calibri" w:hAnsi="Calibri"/>
          <w:color w:val="1F497D"/>
        </w:rPr>
        <w:t>Da, o</w:t>
      </w:r>
      <w:r w:rsidR="00415933">
        <w:rPr>
          <w:rFonts w:ascii="Calibri" w:hAnsi="Calibri"/>
          <w:color w:val="1F497D"/>
        </w:rPr>
        <w:t>dredjeni broj dece odustaje od š</w:t>
      </w:r>
      <w:r w:rsidRPr="009502FC">
        <w:rPr>
          <w:rFonts w:ascii="Calibri" w:hAnsi="Calibri"/>
          <w:color w:val="1F497D"/>
        </w:rPr>
        <w:t>kolovanja</w:t>
      </w:r>
    </w:p>
    <w:p w:rsidR="001B1C6E" w:rsidRPr="009502FC" w:rsidRDefault="001B1C6E" w:rsidP="00064609">
      <w:pPr>
        <w:numPr>
          <w:ilvl w:val="0"/>
          <w:numId w:val="26"/>
        </w:numPr>
        <w:spacing w:before="120" w:line="288" w:lineRule="auto"/>
        <w:ind w:left="567" w:hanging="425"/>
        <w:rPr>
          <w:rFonts w:ascii="Calibri" w:hAnsi="Calibri"/>
          <w:color w:val="1F497D"/>
        </w:rPr>
      </w:pPr>
      <w:r w:rsidRPr="009502FC">
        <w:rPr>
          <w:rFonts w:ascii="Calibri" w:hAnsi="Calibri"/>
          <w:color w:val="1F497D"/>
        </w:rPr>
        <w:t>Da li deca nastavljaju školovanje na narednom nivou obrazovanja?</w:t>
      </w:r>
    </w:p>
    <w:p w:rsidR="00D63295" w:rsidRPr="009502FC" w:rsidRDefault="00415933" w:rsidP="00D63295">
      <w:pPr>
        <w:spacing w:before="120" w:line="288" w:lineRule="auto"/>
        <w:ind w:left="142"/>
        <w:rPr>
          <w:rFonts w:ascii="Calibri" w:hAnsi="Calibri"/>
          <w:color w:val="1F497D"/>
        </w:rPr>
      </w:pPr>
      <w:r>
        <w:rPr>
          <w:rFonts w:ascii="Calibri" w:hAnsi="Calibri"/>
          <w:color w:val="1F497D"/>
        </w:rPr>
        <w:t>Jako mali broj nastavlja š</w:t>
      </w:r>
      <w:r w:rsidR="00D63295" w:rsidRPr="009502FC">
        <w:rPr>
          <w:rFonts w:ascii="Calibri" w:hAnsi="Calibri"/>
          <w:color w:val="1F497D"/>
        </w:rPr>
        <w:t>kolovanje na narednom nivou obrazovanja.</w:t>
      </w:r>
    </w:p>
    <w:p w:rsidR="001B1C6E" w:rsidRPr="009502FC" w:rsidRDefault="001B1C6E" w:rsidP="00064609">
      <w:pPr>
        <w:numPr>
          <w:ilvl w:val="0"/>
          <w:numId w:val="26"/>
        </w:numPr>
        <w:spacing w:before="120" w:line="288" w:lineRule="auto"/>
        <w:ind w:left="567" w:hanging="425"/>
        <w:rPr>
          <w:rFonts w:ascii="Calibri" w:hAnsi="Calibri"/>
          <w:color w:val="1F497D"/>
        </w:rPr>
      </w:pPr>
      <w:r w:rsidRPr="009502FC">
        <w:rPr>
          <w:rFonts w:ascii="Calibri" w:hAnsi="Calibri"/>
          <w:color w:val="1F497D"/>
        </w:rPr>
        <w:t>Šta škola preduzima da spreči odustajanje od školovanja?</w:t>
      </w:r>
    </w:p>
    <w:p w:rsidR="00D63295" w:rsidRPr="009502FC" w:rsidRDefault="00415933" w:rsidP="00D63295">
      <w:pPr>
        <w:spacing w:before="120" w:line="288" w:lineRule="auto"/>
        <w:ind w:left="142"/>
        <w:rPr>
          <w:rFonts w:ascii="Calibri" w:hAnsi="Calibri"/>
          <w:color w:val="1F497D"/>
        </w:rPr>
      </w:pPr>
      <w:r>
        <w:rPr>
          <w:rFonts w:ascii="Calibri" w:hAnsi="Calibri"/>
          <w:color w:val="1F497D"/>
        </w:rPr>
        <w:t>Š</w:t>
      </w:r>
      <w:r w:rsidR="00D63295" w:rsidRPr="009502FC">
        <w:rPr>
          <w:rFonts w:ascii="Calibri" w:hAnsi="Calibri"/>
          <w:color w:val="1F497D"/>
        </w:rPr>
        <w:t>kole uvode mnogobrojne aktivnosti da bi privuk</w:t>
      </w:r>
      <w:r>
        <w:rPr>
          <w:rFonts w:ascii="Calibri" w:hAnsi="Calibri"/>
          <w:color w:val="1F497D"/>
        </w:rPr>
        <w:t>le romsku decu da redovno pohađ</w:t>
      </w:r>
      <w:r w:rsidR="00D63295" w:rsidRPr="009502FC">
        <w:rPr>
          <w:rFonts w:ascii="Calibri" w:hAnsi="Calibri"/>
          <w:color w:val="1F497D"/>
        </w:rPr>
        <w:t>aju nastavu.</w:t>
      </w:r>
      <w:r w:rsidR="004D409E" w:rsidRPr="009502FC">
        <w:rPr>
          <w:rFonts w:ascii="Calibri" w:hAnsi="Calibri"/>
          <w:color w:val="1F497D"/>
        </w:rPr>
        <w:t xml:space="preserve"> Praktikuju se i individualni razgo</w:t>
      </w:r>
      <w:r>
        <w:rPr>
          <w:rFonts w:ascii="Calibri" w:hAnsi="Calibri"/>
          <w:color w:val="1F497D"/>
        </w:rPr>
        <w:t>vori pedagoga i razrednog stareš</w:t>
      </w:r>
      <w:r w:rsidR="004D409E" w:rsidRPr="009502FC">
        <w:rPr>
          <w:rFonts w:ascii="Calibri" w:hAnsi="Calibri"/>
          <w:color w:val="1F497D"/>
        </w:rPr>
        <w:t>ine sa roditeljima i decom.</w:t>
      </w:r>
    </w:p>
    <w:p w:rsidR="001B1C6E" w:rsidRPr="009502FC" w:rsidRDefault="001B1C6E" w:rsidP="00064609">
      <w:pPr>
        <w:numPr>
          <w:ilvl w:val="0"/>
          <w:numId w:val="26"/>
        </w:numPr>
        <w:spacing w:before="120" w:line="288" w:lineRule="auto"/>
        <w:ind w:left="567" w:hanging="425"/>
        <w:rPr>
          <w:rFonts w:ascii="Arial" w:hAnsi="Arial" w:cs="Arial"/>
          <w:color w:val="1F497D"/>
          <w:u w:val="single"/>
        </w:rPr>
      </w:pPr>
      <w:r w:rsidRPr="009502FC">
        <w:rPr>
          <w:rFonts w:ascii="Calibri" w:hAnsi="Calibri"/>
          <w:color w:val="1F497D"/>
        </w:rPr>
        <w:t>Ako školu pohađaju romska deca, da li su predstavnici njihovih roditelja uključeni u Savet škole ?</w:t>
      </w:r>
    </w:p>
    <w:p w:rsidR="00D63295" w:rsidRPr="009502FC" w:rsidRDefault="00415933" w:rsidP="00D63295">
      <w:pPr>
        <w:spacing w:before="120" w:line="288" w:lineRule="auto"/>
        <w:ind w:left="142"/>
        <w:rPr>
          <w:rFonts w:ascii="Arial" w:hAnsi="Arial" w:cs="Arial"/>
          <w:color w:val="1F497D"/>
          <w:u w:val="single"/>
        </w:rPr>
      </w:pPr>
      <w:r>
        <w:rPr>
          <w:rFonts w:ascii="Calibri" w:hAnsi="Calibri"/>
          <w:color w:val="1F497D"/>
        </w:rPr>
        <w:t>Samo škole u Crepaji i Kovač</w:t>
      </w:r>
      <w:r w:rsidR="00D63295" w:rsidRPr="009502FC">
        <w:rPr>
          <w:rFonts w:ascii="Calibri" w:hAnsi="Calibri"/>
          <w:color w:val="1F497D"/>
        </w:rPr>
        <w:t>ici imaju p</w:t>
      </w:r>
      <w:r>
        <w:rPr>
          <w:rFonts w:ascii="Calibri" w:hAnsi="Calibri"/>
          <w:color w:val="1F497D"/>
        </w:rPr>
        <w:t>redstavnike roditelja u Savetu škole,kod drugih škola to nije sluč</w:t>
      </w:r>
      <w:r w:rsidR="00D63295" w:rsidRPr="009502FC">
        <w:rPr>
          <w:rFonts w:ascii="Calibri" w:hAnsi="Calibri"/>
          <w:color w:val="1F497D"/>
        </w:rPr>
        <w:t>aj</w:t>
      </w:r>
    </w:p>
    <w:p w:rsidR="001B1C6E" w:rsidRPr="009502FC" w:rsidRDefault="001B1C6E" w:rsidP="00064609">
      <w:pPr>
        <w:numPr>
          <w:ilvl w:val="0"/>
          <w:numId w:val="26"/>
        </w:numPr>
        <w:spacing w:before="120" w:line="288" w:lineRule="auto"/>
        <w:ind w:left="567" w:hanging="425"/>
        <w:rPr>
          <w:rFonts w:ascii="Arial" w:hAnsi="Arial" w:cs="Arial"/>
          <w:color w:val="1F497D"/>
          <w:u w:val="single"/>
        </w:rPr>
      </w:pPr>
      <w:r w:rsidRPr="009502FC">
        <w:rPr>
          <w:rFonts w:ascii="Calibri" w:hAnsi="Calibri"/>
          <w:color w:val="1F497D"/>
        </w:rPr>
        <w:t>Ako školu pohađaju romska deca, da li su predstavnici uključeni u rad Učeničkog parlamenta?</w:t>
      </w:r>
    </w:p>
    <w:p w:rsidR="00D63295" w:rsidRPr="009502FC" w:rsidRDefault="00415933" w:rsidP="00D63295">
      <w:pPr>
        <w:spacing w:before="120" w:line="288" w:lineRule="auto"/>
        <w:ind w:left="142"/>
        <w:rPr>
          <w:rFonts w:ascii="Arial" w:hAnsi="Arial" w:cs="Arial"/>
          <w:color w:val="1F497D"/>
          <w:u w:val="single"/>
        </w:rPr>
      </w:pPr>
      <w:r>
        <w:rPr>
          <w:rFonts w:ascii="Calibri" w:hAnsi="Calibri"/>
          <w:color w:val="1F497D"/>
        </w:rPr>
        <w:t>Škole u Crepaji, Debeljači i Samoš</w:t>
      </w:r>
      <w:r w:rsidR="00D63295" w:rsidRPr="009502FC">
        <w:rPr>
          <w:rFonts w:ascii="Calibri" w:hAnsi="Calibri"/>
          <w:color w:val="1F497D"/>
        </w:rPr>
        <w:t>u imaju predstavni</w:t>
      </w:r>
      <w:r>
        <w:rPr>
          <w:rFonts w:ascii="Calibri" w:hAnsi="Calibri"/>
          <w:color w:val="1F497D"/>
        </w:rPr>
        <w:t>ke romske nacionalnosti u Ucenič</w:t>
      </w:r>
      <w:r w:rsidR="00D63295" w:rsidRPr="009502FC">
        <w:rPr>
          <w:rFonts w:ascii="Calibri" w:hAnsi="Calibri"/>
          <w:color w:val="1F497D"/>
        </w:rPr>
        <w:t>kom parlamentu.</w:t>
      </w:r>
    </w:p>
    <w:p w:rsidR="00BA6F52" w:rsidRPr="009502FC" w:rsidRDefault="00BA6F52" w:rsidP="00064609">
      <w:pPr>
        <w:numPr>
          <w:ilvl w:val="0"/>
          <w:numId w:val="26"/>
        </w:numPr>
        <w:spacing w:before="120" w:line="288" w:lineRule="auto"/>
        <w:ind w:left="567" w:hanging="425"/>
        <w:rPr>
          <w:rFonts w:ascii="Arial" w:hAnsi="Arial" w:cs="Arial"/>
          <w:color w:val="1F497D"/>
          <w:u w:val="single"/>
        </w:rPr>
      </w:pPr>
      <w:r w:rsidRPr="009502FC">
        <w:rPr>
          <w:rFonts w:ascii="Calibri" w:hAnsi="Calibri"/>
          <w:color w:val="1F497D"/>
        </w:rPr>
        <w:t xml:space="preserve">Ako se obrazovanje Roma ili inkluzivno obrazovanje pominje u Školskom razvojnom planu objasnite </w:t>
      </w:r>
      <w:r w:rsidR="00476858" w:rsidRPr="009502FC">
        <w:rPr>
          <w:rFonts w:ascii="Calibri" w:hAnsi="Calibri"/>
          <w:color w:val="1F497D"/>
        </w:rPr>
        <w:t>u par rečenica na koji način?</w:t>
      </w:r>
      <w:r w:rsidRPr="009502FC">
        <w:rPr>
          <w:rFonts w:ascii="Calibri" w:hAnsi="Calibri"/>
          <w:color w:val="1F497D"/>
        </w:rPr>
        <w:t xml:space="preserve"> </w:t>
      </w:r>
    </w:p>
    <w:p w:rsidR="00754203" w:rsidRPr="009502FC" w:rsidRDefault="00754203" w:rsidP="00754203">
      <w:pPr>
        <w:spacing w:before="120" w:line="288" w:lineRule="auto"/>
        <w:ind w:left="142"/>
        <w:rPr>
          <w:rFonts w:ascii="Arial" w:hAnsi="Arial" w:cs="Arial"/>
          <w:color w:val="1F497D"/>
          <w:u w:val="single"/>
        </w:rPr>
      </w:pPr>
      <w:r w:rsidRPr="009502FC">
        <w:rPr>
          <w:rFonts w:ascii="Calibri" w:hAnsi="Calibri"/>
          <w:color w:val="1F497D"/>
        </w:rPr>
        <w:lastRenderedPageBreak/>
        <w:t>Obrazovanje Roma ili inklu</w:t>
      </w:r>
      <w:r w:rsidR="00415933">
        <w:rPr>
          <w:rFonts w:ascii="Calibri" w:hAnsi="Calibri"/>
          <w:color w:val="1F497D"/>
        </w:rPr>
        <w:t>zivno obrazovanje nije u Š</w:t>
      </w:r>
      <w:r w:rsidRPr="009502FC">
        <w:rPr>
          <w:rFonts w:ascii="Calibri" w:hAnsi="Calibri"/>
          <w:color w:val="1F497D"/>
        </w:rPr>
        <w:t>kolskom razvojnom planu.</w:t>
      </w:r>
    </w:p>
    <w:p w:rsidR="0020703D" w:rsidRPr="009502FC" w:rsidRDefault="0020703D" w:rsidP="00064609">
      <w:pPr>
        <w:numPr>
          <w:ilvl w:val="0"/>
          <w:numId w:val="26"/>
        </w:numPr>
        <w:spacing w:before="120" w:line="288" w:lineRule="auto"/>
        <w:ind w:left="567" w:hanging="425"/>
        <w:rPr>
          <w:rFonts w:ascii="Arial" w:hAnsi="Arial" w:cs="Arial"/>
          <w:color w:val="1F497D"/>
          <w:u w:val="single"/>
        </w:rPr>
      </w:pPr>
      <w:r w:rsidRPr="009502FC">
        <w:rPr>
          <w:rFonts w:ascii="Calibri" w:hAnsi="Calibri"/>
          <w:color w:val="1F497D"/>
        </w:rPr>
        <w:t>Da li je napravljen plan upisa i da li su planom upisa predvidjena deca iz marginalizovanih grupa?</w:t>
      </w:r>
    </w:p>
    <w:p w:rsidR="00140FB2" w:rsidRPr="009502FC" w:rsidRDefault="00415933" w:rsidP="00140FB2">
      <w:pPr>
        <w:spacing w:before="120" w:line="288" w:lineRule="auto"/>
        <w:ind w:left="142"/>
        <w:rPr>
          <w:rFonts w:ascii="Arial" w:hAnsi="Arial" w:cs="Arial"/>
          <w:color w:val="1F497D"/>
          <w:u w:val="single"/>
        </w:rPr>
      </w:pPr>
      <w:r>
        <w:rPr>
          <w:rFonts w:ascii="Calibri" w:hAnsi="Calibri"/>
          <w:color w:val="1F497D"/>
        </w:rPr>
        <w:t>Da, svaka š</w:t>
      </w:r>
      <w:r w:rsidR="00140FB2" w:rsidRPr="009502FC">
        <w:rPr>
          <w:rFonts w:ascii="Calibri" w:hAnsi="Calibri"/>
          <w:color w:val="1F497D"/>
        </w:rPr>
        <w:t xml:space="preserve">kola ima napravljen </w:t>
      </w:r>
      <w:r>
        <w:rPr>
          <w:rFonts w:ascii="Calibri" w:hAnsi="Calibri"/>
          <w:color w:val="1F497D"/>
        </w:rPr>
        <w:t>plan upisa i u njemu su predviđ</w:t>
      </w:r>
      <w:r w:rsidR="00140FB2" w:rsidRPr="009502FC">
        <w:rPr>
          <w:rFonts w:ascii="Calibri" w:hAnsi="Calibri"/>
          <w:color w:val="1F497D"/>
        </w:rPr>
        <w:t>ena i deca iz marginalizovanih grupa.</w:t>
      </w:r>
    </w:p>
    <w:p w:rsidR="0020703D" w:rsidRPr="009502FC" w:rsidRDefault="0020703D" w:rsidP="00064609">
      <w:pPr>
        <w:numPr>
          <w:ilvl w:val="0"/>
          <w:numId w:val="26"/>
        </w:numPr>
        <w:spacing w:before="120" w:line="288" w:lineRule="auto"/>
        <w:ind w:left="567" w:hanging="425"/>
        <w:rPr>
          <w:rFonts w:ascii="Arial" w:hAnsi="Arial" w:cs="Arial"/>
          <w:color w:val="1F497D"/>
          <w:u w:val="single"/>
        </w:rPr>
      </w:pPr>
      <w:r w:rsidRPr="009502FC">
        <w:rPr>
          <w:rFonts w:ascii="Calibri" w:hAnsi="Calibri"/>
          <w:color w:val="1F497D"/>
        </w:rPr>
        <w:t>Da li  predškolske ustanove/škole planiraju da traže Pedagoškog asistenta, ukoliko ga već nemaju, i na koji način?</w:t>
      </w:r>
    </w:p>
    <w:p w:rsidR="00BD6712" w:rsidRPr="009502FC" w:rsidRDefault="00415933" w:rsidP="00BD6712">
      <w:pPr>
        <w:spacing w:before="120" w:line="288" w:lineRule="auto"/>
        <w:ind w:left="142"/>
        <w:rPr>
          <w:rFonts w:ascii="Arial" w:hAnsi="Arial" w:cs="Arial"/>
          <w:color w:val="1F497D"/>
          <w:u w:val="single"/>
        </w:rPr>
      </w:pPr>
      <w:r>
        <w:rPr>
          <w:rFonts w:ascii="Calibri" w:hAnsi="Calibri"/>
          <w:color w:val="1F497D"/>
        </w:rPr>
        <w:t>Š</w:t>
      </w:r>
      <w:r w:rsidR="00BD6712" w:rsidRPr="009502FC">
        <w:rPr>
          <w:rFonts w:ascii="Calibri" w:hAnsi="Calibri"/>
          <w:color w:val="1F497D"/>
        </w:rPr>
        <w:t>kola u Uzdinu</w:t>
      </w:r>
      <w:r>
        <w:rPr>
          <w:rFonts w:ascii="Calibri" w:hAnsi="Calibri"/>
          <w:color w:val="1F497D"/>
        </w:rPr>
        <w:t xml:space="preserve"> ima Pedagoškog asistenta, š</w:t>
      </w:r>
      <w:r w:rsidR="00CB40DC" w:rsidRPr="009502FC">
        <w:rPr>
          <w:rFonts w:ascii="Calibri" w:hAnsi="Calibri"/>
          <w:color w:val="1F497D"/>
        </w:rPr>
        <w:t>kole</w:t>
      </w:r>
      <w:r w:rsidR="00BD6712" w:rsidRPr="009502FC">
        <w:rPr>
          <w:rFonts w:ascii="Calibri" w:hAnsi="Calibri"/>
          <w:color w:val="1F497D"/>
        </w:rPr>
        <w:t xml:space="preserve"> iz </w:t>
      </w:r>
      <w:r w:rsidR="00CB40DC" w:rsidRPr="009502FC">
        <w:rPr>
          <w:rFonts w:ascii="Calibri" w:hAnsi="Calibri"/>
          <w:color w:val="1F497D"/>
        </w:rPr>
        <w:t xml:space="preserve">Kovačice </w:t>
      </w:r>
      <w:r>
        <w:rPr>
          <w:rFonts w:ascii="Calibri" w:hAnsi="Calibri"/>
          <w:color w:val="1F497D"/>
        </w:rPr>
        <w:t>Debeljač</w:t>
      </w:r>
      <w:r w:rsidR="00BD6712" w:rsidRPr="009502FC">
        <w:rPr>
          <w:rFonts w:ascii="Calibri" w:hAnsi="Calibri"/>
          <w:color w:val="1F497D"/>
        </w:rPr>
        <w:t>e planira</w:t>
      </w:r>
      <w:r w:rsidR="00CB40DC" w:rsidRPr="009502FC">
        <w:rPr>
          <w:rFonts w:ascii="Calibri" w:hAnsi="Calibri"/>
          <w:color w:val="1F497D"/>
        </w:rPr>
        <w:t>ju</w:t>
      </w:r>
      <w:r>
        <w:rPr>
          <w:rFonts w:ascii="Calibri" w:hAnsi="Calibri"/>
          <w:color w:val="1F497D"/>
        </w:rPr>
        <w:t xml:space="preserve"> da ga traž</w:t>
      </w:r>
      <w:r w:rsidR="00CB40DC" w:rsidRPr="009502FC">
        <w:rPr>
          <w:rFonts w:ascii="Calibri" w:hAnsi="Calibri"/>
          <w:color w:val="1F497D"/>
        </w:rPr>
        <w:t>e</w:t>
      </w:r>
      <w:r>
        <w:rPr>
          <w:rFonts w:ascii="Calibri" w:hAnsi="Calibri"/>
          <w:color w:val="1F497D"/>
        </w:rPr>
        <w:t>. Ostale škole nemaju Pedagoš</w:t>
      </w:r>
      <w:r w:rsidR="00BD6712" w:rsidRPr="009502FC">
        <w:rPr>
          <w:rFonts w:ascii="Calibri" w:hAnsi="Calibri"/>
          <w:color w:val="1F497D"/>
        </w:rPr>
        <w:t>kog asi</w:t>
      </w:r>
      <w:r>
        <w:rPr>
          <w:rFonts w:ascii="Calibri" w:hAnsi="Calibri"/>
          <w:color w:val="1F497D"/>
        </w:rPr>
        <w:t>stenta i ne planiraju da ga traž</w:t>
      </w:r>
      <w:r w:rsidR="00BD6712" w:rsidRPr="009502FC">
        <w:rPr>
          <w:rFonts w:ascii="Calibri" w:hAnsi="Calibri"/>
          <w:color w:val="1F497D"/>
        </w:rPr>
        <w:t>e.</w:t>
      </w:r>
    </w:p>
    <w:p w:rsidR="00E37E4A" w:rsidRPr="009502FC" w:rsidRDefault="00106527" w:rsidP="00106527">
      <w:pPr>
        <w:spacing w:before="120" w:line="288" w:lineRule="auto"/>
        <w:jc w:val="both"/>
        <w:outlineLvl w:val="0"/>
        <w:rPr>
          <w:rFonts w:ascii="Calibri" w:hAnsi="Calibri"/>
          <w:b/>
          <w:color w:val="1F497D"/>
        </w:rPr>
      </w:pPr>
      <w:r w:rsidRPr="009502FC">
        <w:rPr>
          <w:rFonts w:ascii="Calibri" w:hAnsi="Calibri" w:cs="Arial"/>
          <w:b/>
          <w:color w:val="1F497D"/>
        </w:rPr>
        <w:t xml:space="preserve">Potrebno je uneti </w:t>
      </w:r>
      <w:r w:rsidR="00846B9E" w:rsidRPr="009502FC">
        <w:rPr>
          <w:rFonts w:ascii="Calibri" w:hAnsi="Calibri" w:cs="Arial"/>
          <w:b/>
          <w:color w:val="1F497D"/>
        </w:rPr>
        <w:t xml:space="preserve">i sledeće </w:t>
      </w:r>
      <w:r w:rsidRPr="009502FC">
        <w:rPr>
          <w:rFonts w:ascii="Calibri" w:hAnsi="Calibri" w:cs="Arial"/>
          <w:b/>
          <w:color w:val="1F497D"/>
        </w:rPr>
        <w:t xml:space="preserve">podatke i informacije </w:t>
      </w:r>
      <w:r w:rsidR="00E37E4A" w:rsidRPr="009502FC">
        <w:rPr>
          <w:rFonts w:ascii="Calibri" w:hAnsi="Calibri"/>
          <w:b/>
          <w:color w:val="1F497D"/>
        </w:rPr>
        <w:t>o nastavnom/nenastavnom osoblju</w:t>
      </w:r>
      <w:r w:rsidR="00846B9E" w:rsidRPr="009502FC">
        <w:rPr>
          <w:rFonts w:ascii="Calibri" w:hAnsi="Calibri"/>
          <w:b/>
          <w:color w:val="1F497D"/>
        </w:rPr>
        <w:t>:</w:t>
      </w:r>
    </w:p>
    <w:p w:rsidR="00846B9E" w:rsidRPr="009502FC" w:rsidRDefault="00CB40DC" w:rsidP="00064609">
      <w:pPr>
        <w:numPr>
          <w:ilvl w:val="0"/>
          <w:numId w:val="28"/>
        </w:numPr>
        <w:spacing w:before="120" w:line="288" w:lineRule="auto"/>
        <w:ind w:left="567" w:hanging="425"/>
        <w:rPr>
          <w:rFonts w:ascii="Calibri" w:hAnsi="Calibri"/>
          <w:color w:val="1F497D"/>
        </w:rPr>
      </w:pPr>
      <w:r w:rsidRPr="009502FC">
        <w:rPr>
          <w:rFonts w:ascii="Calibri" w:hAnsi="Calibri"/>
          <w:color w:val="1F497D"/>
        </w:rPr>
        <w:t>Pre</w:t>
      </w:r>
      <w:r w:rsidR="00846B9E" w:rsidRPr="009502FC">
        <w:rPr>
          <w:rFonts w:ascii="Calibri" w:hAnsi="Calibri"/>
          <w:color w:val="1F497D"/>
        </w:rPr>
        <w:t>davači sa punim radnim vremenom,</w:t>
      </w:r>
      <w:r w:rsidR="00B1443C" w:rsidRPr="009502FC">
        <w:rPr>
          <w:rFonts w:ascii="Calibri" w:hAnsi="Calibri"/>
          <w:color w:val="1F497D"/>
        </w:rPr>
        <w:t xml:space="preserve"> </w:t>
      </w:r>
      <w:r w:rsidR="00127AF4" w:rsidRPr="009502FC">
        <w:rPr>
          <w:rFonts w:ascii="Calibri" w:hAnsi="Calibri"/>
          <w:color w:val="1F497D"/>
        </w:rPr>
        <w:t>111</w:t>
      </w:r>
    </w:p>
    <w:p w:rsidR="00846B9E" w:rsidRPr="009502FC" w:rsidRDefault="00846B9E" w:rsidP="00064609">
      <w:pPr>
        <w:numPr>
          <w:ilvl w:val="0"/>
          <w:numId w:val="28"/>
        </w:numPr>
        <w:spacing w:before="120" w:line="288" w:lineRule="auto"/>
        <w:ind w:left="567" w:hanging="425"/>
        <w:rPr>
          <w:rFonts w:ascii="Calibri" w:hAnsi="Calibri"/>
          <w:b/>
          <w:color w:val="1F497D"/>
        </w:rPr>
      </w:pPr>
      <w:r w:rsidRPr="009502FC">
        <w:rPr>
          <w:rFonts w:ascii="Calibri" w:hAnsi="Calibri"/>
          <w:color w:val="1F497D"/>
        </w:rPr>
        <w:t>Predavači sa nepotpunim radnim vremenom,</w:t>
      </w:r>
      <w:r w:rsidR="0093717B" w:rsidRPr="009502FC">
        <w:rPr>
          <w:rFonts w:ascii="Calibri" w:hAnsi="Calibri"/>
          <w:color w:val="1F497D"/>
        </w:rPr>
        <w:t xml:space="preserve"> </w:t>
      </w:r>
      <w:r w:rsidR="00127AF4" w:rsidRPr="009502FC">
        <w:rPr>
          <w:rFonts w:ascii="Calibri" w:hAnsi="Calibri"/>
          <w:color w:val="1F497D"/>
        </w:rPr>
        <w:t>67</w:t>
      </w:r>
    </w:p>
    <w:p w:rsidR="00846B9E" w:rsidRPr="009502FC" w:rsidRDefault="00846B9E" w:rsidP="00064609">
      <w:pPr>
        <w:numPr>
          <w:ilvl w:val="0"/>
          <w:numId w:val="28"/>
        </w:numPr>
        <w:spacing w:before="120" w:line="288" w:lineRule="auto"/>
        <w:ind w:left="567" w:hanging="425"/>
        <w:rPr>
          <w:rFonts w:ascii="Calibri" w:hAnsi="Calibri"/>
          <w:b/>
          <w:color w:val="1F497D"/>
        </w:rPr>
      </w:pPr>
      <w:r w:rsidRPr="009502FC">
        <w:rPr>
          <w:rFonts w:ascii="Calibri" w:hAnsi="Calibri"/>
          <w:color w:val="1F497D"/>
        </w:rPr>
        <w:t>Prosečna starost zaposlenih sa punim radnim vremenom,</w:t>
      </w:r>
    </w:p>
    <w:p w:rsidR="0093717B" w:rsidRPr="009502FC" w:rsidRDefault="0093717B" w:rsidP="0093717B">
      <w:pPr>
        <w:spacing w:before="120" w:line="288" w:lineRule="auto"/>
        <w:ind w:left="142"/>
        <w:rPr>
          <w:rFonts w:ascii="Calibri" w:hAnsi="Calibri"/>
          <w:b/>
          <w:color w:val="1F497D"/>
        </w:rPr>
      </w:pPr>
      <w:r w:rsidRPr="009502FC">
        <w:rPr>
          <w:rFonts w:ascii="Calibri" w:hAnsi="Calibri"/>
          <w:color w:val="1F497D"/>
        </w:rPr>
        <w:t>Prosecna starost zaposlenih sa punim radnim vremenom na teritoriji opstine Kovacica je oko 40 godina.</w:t>
      </w:r>
    </w:p>
    <w:p w:rsidR="00846B9E" w:rsidRPr="009502FC" w:rsidRDefault="00846B9E" w:rsidP="00064609">
      <w:pPr>
        <w:numPr>
          <w:ilvl w:val="0"/>
          <w:numId w:val="28"/>
        </w:numPr>
        <w:spacing w:before="120" w:line="288" w:lineRule="auto"/>
        <w:ind w:left="567" w:hanging="425"/>
        <w:rPr>
          <w:rFonts w:ascii="Calibri" w:hAnsi="Calibri"/>
          <w:color w:val="1F497D"/>
        </w:rPr>
      </w:pPr>
      <w:r w:rsidRPr="009502FC">
        <w:rPr>
          <w:rFonts w:ascii="Calibri" w:hAnsi="Calibri"/>
          <w:color w:val="1F497D"/>
        </w:rPr>
        <w:t>Pedagoško-psihološka služba,</w:t>
      </w:r>
      <w:r w:rsidR="00B1443C" w:rsidRPr="009502FC">
        <w:rPr>
          <w:rFonts w:ascii="Calibri" w:hAnsi="Calibri"/>
          <w:color w:val="1F497D"/>
        </w:rPr>
        <w:t xml:space="preserve"> 7</w:t>
      </w:r>
    </w:p>
    <w:p w:rsidR="00846B9E" w:rsidRPr="009502FC" w:rsidRDefault="00846B9E" w:rsidP="00064609">
      <w:pPr>
        <w:numPr>
          <w:ilvl w:val="0"/>
          <w:numId w:val="28"/>
        </w:numPr>
        <w:spacing w:before="120" w:line="288" w:lineRule="auto"/>
        <w:ind w:left="567" w:hanging="425"/>
        <w:rPr>
          <w:rFonts w:ascii="Calibri" w:hAnsi="Calibri"/>
          <w:color w:val="1F497D"/>
        </w:rPr>
      </w:pPr>
      <w:r w:rsidRPr="009502FC">
        <w:rPr>
          <w:rFonts w:ascii="Calibri" w:hAnsi="Calibri"/>
          <w:color w:val="1F497D"/>
        </w:rPr>
        <w:t>Pedagoški asistenti/romski asistenti,</w:t>
      </w:r>
      <w:r w:rsidR="004A24C8" w:rsidRPr="009502FC">
        <w:rPr>
          <w:rFonts w:ascii="Calibri" w:hAnsi="Calibri"/>
          <w:color w:val="1F497D"/>
        </w:rPr>
        <w:t xml:space="preserve"> 1</w:t>
      </w:r>
    </w:p>
    <w:p w:rsidR="00846B9E" w:rsidRPr="009502FC" w:rsidRDefault="00846B9E" w:rsidP="00064609">
      <w:pPr>
        <w:numPr>
          <w:ilvl w:val="0"/>
          <w:numId w:val="28"/>
        </w:numPr>
        <w:spacing w:before="120" w:line="288" w:lineRule="auto"/>
        <w:ind w:left="567" w:hanging="425"/>
        <w:rPr>
          <w:rFonts w:ascii="Calibri" w:hAnsi="Calibri"/>
          <w:color w:val="1F497D"/>
        </w:rPr>
      </w:pPr>
      <w:r w:rsidRPr="009502FC">
        <w:rPr>
          <w:rFonts w:ascii="Calibri" w:hAnsi="Calibri"/>
          <w:color w:val="1F497D"/>
        </w:rPr>
        <w:t>Broj profesora koji su učestvovali u obukama u vezi inkluzivnog obrazovanja izrade individualnih obrazovnih planova, rada sa romskom decom itd,</w:t>
      </w:r>
      <w:r w:rsidR="00B1443C" w:rsidRPr="009502FC">
        <w:rPr>
          <w:rFonts w:ascii="Calibri" w:hAnsi="Calibri"/>
          <w:color w:val="1F497D"/>
        </w:rPr>
        <w:t xml:space="preserve"> 20</w:t>
      </w:r>
    </w:p>
    <w:p w:rsidR="00846B9E" w:rsidRPr="009502FC" w:rsidRDefault="00846B9E" w:rsidP="00064609">
      <w:pPr>
        <w:numPr>
          <w:ilvl w:val="0"/>
          <w:numId w:val="28"/>
        </w:numPr>
        <w:spacing w:before="120" w:line="288" w:lineRule="auto"/>
        <w:ind w:left="567" w:hanging="425"/>
        <w:rPr>
          <w:rFonts w:ascii="Calibri" w:hAnsi="Calibri"/>
          <w:color w:val="1F497D"/>
        </w:rPr>
      </w:pPr>
      <w:r w:rsidRPr="00846B9E">
        <w:rPr>
          <w:rFonts w:ascii="Calibri" w:hAnsi="Calibri"/>
          <w:color w:val="000099"/>
        </w:rPr>
        <w:t>Primena inkluzivnih metoda u školi</w:t>
      </w:r>
      <w:r>
        <w:rPr>
          <w:rFonts w:ascii="Calibri" w:hAnsi="Calibri"/>
          <w:color w:val="000099"/>
        </w:rPr>
        <w:t>,</w:t>
      </w:r>
      <w:r w:rsidR="00B1443C">
        <w:rPr>
          <w:rFonts w:ascii="Calibri" w:hAnsi="Calibri"/>
          <w:color w:val="000099"/>
        </w:rPr>
        <w:t xml:space="preserve"> </w:t>
      </w:r>
      <w:r w:rsidR="00B1443C" w:rsidRPr="009502FC">
        <w:rPr>
          <w:rFonts w:ascii="Calibri" w:hAnsi="Calibri"/>
          <w:color w:val="1F497D"/>
        </w:rPr>
        <w:t>Koriste se</w:t>
      </w:r>
    </w:p>
    <w:p w:rsidR="00846B9E" w:rsidRPr="009502FC" w:rsidRDefault="00846B9E" w:rsidP="00064609">
      <w:pPr>
        <w:numPr>
          <w:ilvl w:val="0"/>
          <w:numId w:val="28"/>
        </w:numPr>
        <w:spacing w:before="120" w:line="288" w:lineRule="auto"/>
        <w:ind w:left="567" w:hanging="425"/>
        <w:rPr>
          <w:rFonts w:ascii="Calibri" w:hAnsi="Calibri"/>
          <w:color w:val="1F497D"/>
        </w:rPr>
      </w:pPr>
      <w:r w:rsidRPr="009502FC">
        <w:rPr>
          <w:rFonts w:ascii="Calibri" w:hAnsi="Calibri"/>
          <w:color w:val="1F497D"/>
        </w:rPr>
        <w:t xml:space="preserve">Profesori su uzeli učešće na obuci vezanoj za inovativne metode učenja, aktivno učenje, kako pravilno učiti, interdisciplinarni prilaz, učenje kroz istraživanje, školsko liderstvo, planiranje razvoja škole itd. </w:t>
      </w:r>
      <w:r w:rsidR="00B1443C" w:rsidRPr="009502FC">
        <w:rPr>
          <w:rFonts w:ascii="Calibri" w:hAnsi="Calibri"/>
          <w:color w:val="1F497D"/>
        </w:rPr>
        <w:t xml:space="preserve"> Da, u nekim školama</w:t>
      </w:r>
    </w:p>
    <w:p w:rsidR="00846B9E" w:rsidRPr="009502FC" w:rsidRDefault="00846B9E" w:rsidP="00064609">
      <w:pPr>
        <w:numPr>
          <w:ilvl w:val="0"/>
          <w:numId w:val="28"/>
        </w:numPr>
        <w:spacing w:before="120" w:line="288" w:lineRule="auto"/>
        <w:ind w:left="567" w:hanging="425"/>
        <w:rPr>
          <w:rFonts w:ascii="Calibri" w:hAnsi="Calibri"/>
          <w:color w:val="1F497D"/>
        </w:rPr>
      </w:pPr>
      <w:r w:rsidRPr="009502FC">
        <w:rPr>
          <w:rFonts w:ascii="Calibri" w:hAnsi="Calibri"/>
          <w:color w:val="1F497D"/>
        </w:rPr>
        <w:t>Potrebe za obukom (inkluzija, rad sa romskom decom itd).</w:t>
      </w:r>
      <w:r w:rsidR="00B1443C" w:rsidRPr="009502FC">
        <w:rPr>
          <w:rFonts w:ascii="Calibri" w:hAnsi="Calibri"/>
          <w:color w:val="1F497D"/>
        </w:rPr>
        <w:t xml:space="preserve"> Većina škola ima potrebu</w:t>
      </w:r>
    </w:p>
    <w:p w:rsidR="00846B9E" w:rsidRDefault="00846B9E" w:rsidP="00106527">
      <w:pPr>
        <w:spacing w:before="120" w:line="288" w:lineRule="auto"/>
        <w:jc w:val="both"/>
        <w:outlineLvl w:val="0"/>
        <w:rPr>
          <w:rFonts w:ascii="Calibri" w:hAnsi="Calibri"/>
          <w:b/>
          <w:color w:val="000099"/>
        </w:rPr>
      </w:pPr>
      <w:r w:rsidRPr="009502FC">
        <w:rPr>
          <w:rFonts w:ascii="Calibri" w:hAnsi="Calibri"/>
          <w:b/>
          <w:color w:val="1F497D"/>
        </w:rPr>
        <w:t>Neophodno je, uz odgovarajuća objašnjenja, uneti podatke o direktnim korisnicima</w:t>
      </w:r>
      <w:r w:rsidRPr="00846B9E">
        <w:rPr>
          <w:rFonts w:ascii="Calibri" w:hAnsi="Calibri"/>
          <w:b/>
          <w:color w:val="000099"/>
        </w:rPr>
        <w:t xml:space="preserve"> projekta, tj. o romskoj deci u sledeće tabele. </w:t>
      </w:r>
    </w:p>
    <w:p w:rsidR="00846B9E" w:rsidRDefault="00846B9E" w:rsidP="00106527">
      <w:pPr>
        <w:spacing w:before="120" w:line="288" w:lineRule="auto"/>
        <w:jc w:val="both"/>
        <w:outlineLvl w:val="0"/>
        <w:rPr>
          <w:rFonts w:ascii="Calibri" w:hAnsi="Calibri"/>
          <w:b/>
          <w:color w:val="000099"/>
        </w:rPr>
      </w:pPr>
    </w:p>
    <w:p w:rsidR="004560AA" w:rsidRDefault="004560AA" w:rsidP="00106527">
      <w:pPr>
        <w:spacing w:before="120" w:line="288" w:lineRule="auto"/>
        <w:jc w:val="both"/>
        <w:outlineLvl w:val="0"/>
        <w:rPr>
          <w:rFonts w:ascii="Calibri" w:hAnsi="Calibri"/>
          <w:b/>
          <w:color w:val="000099"/>
        </w:rPr>
      </w:pPr>
    </w:p>
    <w:p w:rsidR="004560AA" w:rsidRDefault="004560AA" w:rsidP="00106527">
      <w:pPr>
        <w:spacing w:before="120" w:line="288" w:lineRule="auto"/>
        <w:jc w:val="both"/>
        <w:outlineLvl w:val="0"/>
        <w:rPr>
          <w:rFonts w:ascii="Calibri" w:hAnsi="Calibri"/>
          <w:b/>
          <w:color w:val="000099"/>
        </w:rPr>
      </w:pPr>
    </w:p>
    <w:p w:rsidR="004560AA" w:rsidRDefault="004560AA" w:rsidP="00106527">
      <w:pPr>
        <w:spacing w:before="120" w:line="288" w:lineRule="auto"/>
        <w:jc w:val="both"/>
        <w:outlineLvl w:val="0"/>
        <w:rPr>
          <w:rFonts w:ascii="Calibri" w:hAnsi="Calibri"/>
          <w:b/>
          <w:color w:val="000099"/>
        </w:rPr>
      </w:pPr>
    </w:p>
    <w:p w:rsidR="004560AA" w:rsidRPr="00846B9E" w:rsidRDefault="004560AA" w:rsidP="00106527">
      <w:pPr>
        <w:spacing w:before="120" w:line="288" w:lineRule="auto"/>
        <w:jc w:val="both"/>
        <w:outlineLvl w:val="0"/>
        <w:rPr>
          <w:rFonts w:ascii="Calibri" w:hAnsi="Calibri"/>
          <w:b/>
          <w:color w:val="000099"/>
        </w:rPr>
      </w:pPr>
    </w:p>
    <w:p w:rsidR="006F1AF1" w:rsidRPr="00A05056" w:rsidRDefault="006F1AF1" w:rsidP="006F1AF1">
      <w:pPr>
        <w:spacing w:before="120" w:line="288" w:lineRule="auto"/>
        <w:jc w:val="both"/>
        <w:outlineLvl w:val="0"/>
        <w:rPr>
          <w:rFonts w:ascii="Calibri" w:hAnsi="Calibri" w:cs="Arial"/>
          <w:b/>
          <w:color w:val="000099"/>
        </w:rPr>
      </w:pPr>
      <w:r w:rsidRPr="00A05056">
        <w:rPr>
          <w:rFonts w:ascii="Calibri" w:hAnsi="Calibri" w:cs="Arial"/>
          <w:b/>
          <w:color w:val="000099"/>
        </w:rPr>
        <w:lastRenderedPageBreak/>
        <w:t xml:space="preserve">Tabela </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1. Podaci o obuhvatu dece obaveznim obrazovanjem – osnovna škola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6F1AF1" w:rsidRPr="00F86ABC">
        <w:trPr>
          <w:trHeight w:val="282"/>
        </w:trPr>
        <w:tc>
          <w:tcPr>
            <w:tcW w:w="2268" w:type="dxa"/>
            <w:vMerge w:val="restart"/>
            <w:vAlign w:val="center"/>
          </w:tcPr>
          <w:p w:rsidR="006F1AF1" w:rsidRPr="00345C87" w:rsidRDefault="006F1AF1" w:rsidP="00161377">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6F1AF1" w:rsidRPr="00F86ABC" w:rsidRDefault="00DB387D" w:rsidP="00161377">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6F1AF1" w:rsidRPr="00F86ABC" w:rsidRDefault="006F1AF1" w:rsidP="00161377">
            <w:pPr>
              <w:jc w:val="center"/>
              <w:rPr>
                <w:rFonts w:ascii="Calibri" w:hAnsi="Calibri" w:cs="Arial"/>
                <w:b/>
                <w:color w:val="000099"/>
              </w:rPr>
            </w:pPr>
            <w:r>
              <w:rPr>
                <w:rFonts w:ascii="Calibri" w:hAnsi="Calibri" w:cs="Arial"/>
                <w:b/>
                <w:color w:val="000099"/>
              </w:rPr>
              <w:t>Podaci iz školske 2010/11. g.</w:t>
            </w:r>
          </w:p>
        </w:tc>
      </w:tr>
      <w:tr w:rsidR="006F1AF1" w:rsidRPr="00F86ABC">
        <w:trPr>
          <w:trHeight w:val="282"/>
        </w:trPr>
        <w:tc>
          <w:tcPr>
            <w:tcW w:w="2268" w:type="dxa"/>
            <w:vMerge/>
          </w:tcPr>
          <w:p w:rsidR="006F1AF1" w:rsidRPr="00F86ABC" w:rsidRDefault="006F1AF1" w:rsidP="00161377">
            <w:pPr>
              <w:rPr>
                <w:rFonts w:ascii="Calibri" w:hAnsi="Calibri" w:cs="Arial"/>
                <w:color w:val="000099"/>
              </w:rPr>
            </w:pPr>
          </w:p>
        </w:tc>
        <w:tc>
          <w:tcPr>
            <w:tcW w:w="1542"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6F1AF1"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6F1AF1" w:rsidRPr="00F86ABC">
        <w:trPr>
          <w:trHeight w:val="251"/>
        </w:trPr>
        <w:tc>
          <w:tcPr>
            <w:tcW w:w="2268" w:type="dxa"/>
            <w:vMerge/>
          </w:tcPr>
          <w:p w:rsidR="006F1AF1" w:rsidRPr="00F86ABC" w:rsidRDefault="006F1AF1" w:rsidP="00161377">
            <w:pPr>
              <w:rPr>
                <w:rFonts w:ascii="Calibri" w:hAnsi="Calibri" w:cs="Arial"/>
                <w:color w:val="000099"/>
              </w:rPr>
            </w:pPr>
          </w:p>
        </w:tc>
        <w:tc>
          <w:tcPr>
            <w:tcW w:w="852"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690"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4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79"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708"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51"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5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1134"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r>
      <w:tr w:rsidR="006F1AF1" w:rsidRPr="00F86ABC">
        <w:trPr>
          <w:trHeight w:val="379"/>
        </w:trPr>
        <w:tc>
          <w:tcPr>
            <w:tcW w:w="2268" w:type="dxa"/>
          </w:tcPr>
          <w:p w:rsidR="006F1AF1" w:rsidRPr="00F86ABC" w:rsidRDefault="006F1AF1" w:rsidP="00161377">
            <w:pPr>
              <w:rPr>
                <w:rFonts w:ascii="Calibri" w:hAnsi="Calibri" w:cs="Arial"/>
                <w:color w:val="000099"/>
              </w:rPr>
            </w:pPr>
            <w:r>
              <w:rPr>
                <w:rFonts w:ascii="Calibri" w:hAnsi="Calibri" w:cs="Arial"/>
                <w:color w:val="000099"/>
              </w:rPr>
              <w:t>Broj učenika (I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139</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128</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19</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17</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125</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90</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14</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17</w:t>
            </w:r>
          </w:p>
        </w:tc>
      </w:tr>
      <w:tr w:rsidR="006F1AF1" w:rsidRPr="00F86ABC">
        <w:trPr>
          <w:trHeight w:val="327"/>
        </w:trPr>
        <w:tc>
          <w:tcPr>
            <w:tcW w:w="2268" w:type="dxa"/>
          </w:tcPr>
          <w:p w:rsidR="006F1AF1" w:rsidRPr="00F86ABC" w:rsidRDefault="006F1AF1" w:rsidP="00161377">
            <w:pPr>
              <w:rPr>
                <w:rFonts w:ascii="Calibri" w:hAnsi="Calibri" w:cs="Arial"/>
                <w:color w:val="000099"/>
              </w:rPr>
            </w:pPr>
            <w:r>
              <w:rPr>
                <w:rFonts w:ascii="Calibri" w:hAnsi="Calibri" w:cs="Arial"/>
                <w:color w:val="000099"/>
              </w:rPr>
              <w:t>Broj učenika (II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102</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89</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18</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123</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122</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w:t>
            </w:r>
          </w:p>
        </w:tc>
      </w:tr>
      <w:tr w:rsidR="006F1AF1" w:rsidRPr="00F86ABC">
        <w:trPr>
          <w:trHeight w:val="274"/>
        </w:trPr>
        <w:tc>
          <w:tcPr>
            <w:tcW w:w="2268" w:type="dxa"/>
          </w:tcPr>
          <w:p w:rsidR="006F1AF1" w:rsidRPr="00F86ABC" w:rsidRDefault="006F1AF1" w:rsidP="00161377">
            <w:pPr>
              <w:rPr>
                <w:rFonts w:ascii="Calibri" w:hAnsi="Calibri" w:cs="Arial"/>
                <w:color w:val="000099"/>
              </w:rPr>
            </w:pPr>
            <w:r>
              <w:rPr>
                <w:rFonts w:ascii="Calibri" w:hAnsi="Calibri" w:cs="Arial"/>
                <w:color w:val="000099"/>
              </w:rPr>
              <w:t>Broj učenika (III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71</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105</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105</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85</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15</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w:t>
            </w:r>
          </w:p>
        </w:tc>
      </w:tr>
      <w:tr w:rsidR="006F1AF1" w:rsidRPr="00F86ABC">
        <w:trPr>
          <w:trHeight w:val="274"/>
        </w:trPr>
        <w:tc>
          <w:tcPr>
            <w:tcW w:w="2268" w:type="dxa"/>
          </w:tcPr>
          <w:p w:rsidR="006F1AF1" w:rsidRDefault="006F1AF1" w:rsidP="00161377">
            <w:r w:rsidRPr="00442776">
              <w:rPr>
                <w:rFonts w:ascii="Calibri" w:hAnsi="Calibri" w:cs="Arial"/>
                <w:color w:val="000099"/>
              </w:rPr>
              <w:t>Broj učenika (I</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127</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117</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16</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102</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108</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9</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w:t>
            </w:r>
          </w:p>
        </w:tc>
      </w:tr>
      <w:tr w:rsidR="006F1AF1" w:rsidRPr="00F86ABC">
        <w:trPr>
          <w:trHeight w:val="274"/>
        </w:trPr>
        <w:tc>
          <w:tcPr>
            <w:tcW w:w="2268" w:type="dxa"/>
          </w:tcPr>
          <w:p w:rsidR="006F1AF1" w:rsidRDefault="006F1AF1" w:rsidP="00161377">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116</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107</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13</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132</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116</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13</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15</w:t>
            </w:r>
          </w:p>
        </w:tc>
      </w:tr>
      <w:tr w:rsidR="006F1AF1" w:rsidRPr="00F86ABC">
        <w:trPr>
          <w:trHeight w:val="274"/>
        </w:trPr>
        <w:tc>
          <w:tcPr>
            <w:tcW w:w="2268" w:type="dxa"/>
          </w:tcPr>
          <w:p w:rsidR="006F1AF1" w:rsidRDefault="006F1AF1" w:rsidP="00161377">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I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112</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103</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11</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9</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108</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101</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w:t>
            </w:r>
          </w:p>
        </w:tc>
      </w:tr>
      <w:tr w:rsidR="006F1AF1" w:rsidRPr="00F86ABC">
        <w:trPr>
          <w:trHeight w:val="274"/>
        </w:trPr>
        <w:tc>
          <w:tcPr>
            <w:tcW w:w="2268" w:type="dxa"/>
          </w:tcPr>
          <w:p w:rsidR="006F1AF1" w:rsidRDefault="006F1AF1" w:rsidP="00161377">
            <w:r w:rsidRPr="00442776">
              <w:rPr>
                <w:rFonts w:ascii="Calibri" w:hAnsi="Calibri" w:cs="Arial"/>
                <w:color w:val="000099"/>
              </w:rPr>
              <w:t>Broj učenika (</w:t>
            </w:r>
            <w:r>
              <w:rPr>
                <w:rFonts w:ascii="Calibri" w:hAnsi="Calibri" w:cs="Arial"/>
                <w:color w:val="000099"/>
              </w:rPr>
              <w:t>VI</w:t>
            </w:r>
            <w:r w:rsidRPr="00442776">
              <w:rPr>
                <w:rFonts w:ascii="Calibri" w:hAnsi="Calibri" w:cs="Arial"/>
                <w:color w:val="000099"/>
              </w:rPr>
              <w:t>I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159</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105</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4</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113</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134</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5</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6</w:t>
            </w:r>
          </w:p>
        </w:tc>
      </w:tr>
      <w:tr w:rsidR="006F1AF1" w:rsidRPr="00F86ABC">
        <w:trPr>
          <w:trHeight w:val="274"/>
        </w:trPr>
        <w:tc>
          <w:tcPr>
            <w:tcW w:w="2268" w:type="dxa"/>
          </w:tcPr>
          <w:p w:rsidR="006F1AF1" w:rsidRDefault="006F1AF1" w:rsidP="00161377">
            <w:r w:rsidRPr="00442776">
              <w:rPr>
                <w:rFonts w:ascii="Calibri" w:hAnsi="Calibri" w:cs="Arial"/>
                <w:color w:val="000099"/>
              </w:rPr>
              <w:t>Broj učenika (</w:t>
            </w:r>
            <w:r>
              <w:rPr>
                <w:rFonts w:ascii="Calibri" w:hAnsi="Calibri" w:cs="Arial"/>
                <w:color w:val="000099"/>
              </w:rPr>
              <w:t>VII</w:t>
            </w:r>
            <w:r w:rsidRPr="00442776">
              <w:rPr>
                <w:rFonts w:ascii="Calibri" w:hAnsi="Calibri" w:cs="Arial"/>
                <w:color w:val="000099"/>
              </w:rPr>
              <w:t>I 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122</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102</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5</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3</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123</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101</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3</w:t>
            </w:r>
          </w:p>
        </w:tc>
      </w:tr>
      <w:tr w:rsidR="006F1AF1" w:rsidRPr="00F86ABC">
        <w:trPr>
          <w:trHeight w:val="274"/>
        </w:trPr>
        <w:tc>
          <w:tcPr>
            <w:tcW w:w="2268" w:type="dxa"/>
          </w:tcPr>
          <w:p w:rsidR="006F1AF1" w:rsidRDefault="006F1AF1" w:rsidP="00161377">
            <w:r>
              <w:rPr>
                <w:rFonts w:ascii="Calibri" w:hAnsi="Calibri" w:cs="Arial"/>
                <w:color w:val="000099"/>
              </w:rPr>
              <w:t xml:space="preserve">Ukupan broj </w:t>
            </w:r>
            <w:r w:rsidRPr="00442776">
              <w:rPr>
                <w:rFonts w:ascii="Calibri" w:hAnsi="Calibri" w:cs="Arial"/>
                <w:color w:val="000099"/>
              </w:rPr>
              <w:t xml:space="preserve">učenika (I </w:t>
            </w:r>
            <w:r>
              <w:rPr>
                <w:rFonts w:ascii="Calibri" w:hAnsi="Calibri" w:cs="Arial"/>
                <w:color w:val="000099"/>
              </w:rPr>
              <w:t xml:space="preserve">–VIII </w:t>
            </w:r>
            <w:r w:rsidRPr="00442776">
              <w:rPr>
                <w:rFonts w:ascii="Calibri" w:hAnsi="Calibri" w:cs="Arial"/>
                <w:color w:val="000099"/>
              </w:rPr>
              <w:t>raz.)</w:t>
            </w:r>
          </w:p>
        </w:tc>
        <w:tc>
          <w:tcPr>
            <w:tcW w:w="852"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948</w:t>
            </w:r>
          </w:p>
        </w:tc>
        <w:tc>
          <w:tcPr>
            <w:tcW w:w="69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856</w:t>
            </w:r>
          </w:p>
        </w:tc>
        <w:tc>
          <w:tcPr>
            <w:tcW w:w="84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87</w:t>
            </w:r>
          </w:p>
        </w:tc>
        <w:tc>
          <w:tcPr>
            <w:tcW w:w="879"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78</w:t>
            </w:r>
          </w:p>
        </w:tc>
        <w:tc>
          <w:tcPr>
            <w:tcW w:w="708"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931</w:t>
            </w:r>
          </w:p>
        </w:tc>
        <w:tc>
          <w:tcPr>
            <w:tcW w:w="851"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857</w:t>
            </w:r>
          </w:p>
        </w:tc>
        <w:tc>
          <w:tcPr>
            <w:tcW w:w="850"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82</w:t>
            </w:r>
          </w:p>
        </w:tc>
        <w:tc>
          <w:tcPr>
            <w:tcW w:w="1134" w:type="dxa"/>
            <w:vAlign w:val="center"/>
          </w:tcPr>
          <w:p w:rsidR="006F1AF1" w:rsidRPr="0089125A" w:rsidRDefault="00883090" w:rsidP="00161377">
            <w:pPr>
              <w:jc w:val="center"/>
              <w:rPr>
                <w:rFonts w:ascii="Calibri" w:hAnsi="Calibri" w:cs="Arial"/>
                <w:b/>
                <w:color w:val="000099"/>
              </w:rPr>
            </w:pPr>
            <w:r>
              <w:rPr>
                <w:rFonts w:ascii="Calibri" w:hAnsi="Calibri" w:cs="Arial"/>
                <w:b/>
                <w:color w:val="000099"/>
              </w:rPr>
              <w:t>77</w:t>
            </w:r>
          </w:p>
        </w:tc>
      </w:tr>
    </w:tbl>
    <w:p w:rsidR="006F1AF1" w:rsidRDefault="007904CD" w:rsidP="008A67C4">
      <w:pPr>
        <w:jc w:val="both"/>
        <w:outlineLvl w:val="0"/>
        <w:rPr>
          <w:rFonts w:ascii="Calibri" w:hAnsi="Calibri" w:cs="Arial"/>
          <w:b/>
          <w:color w:val="000099"/>
        </w:rPr>
      </w:pPr>
      <w:r>
        <w:rPr>
          <w:rFonts w:ascii="Calibri" w:hAnsi="Calibri" w:cs="Arial"/>
          <w:b/>
          <w:color w:val="000099"/>
        </w:rPr>
        <w:t>* Nisu uključeni podaci za OŠ Maršal Tito Padina</w:t>
      </w:r>
    </w:p>
    <w:p w:rsidR="006F1AF1" w:rsidRPr="00A05056" w:rsidRDefault="006F1AF1" w:rsidP="006F1AF1">
      <w:pPr>
        <w:spacing w:before="120" w:line="288" w:lineRule="auto"/>
        <w:jc w:val="both"/>
        <w:outlineLvl w:val="0"/>
        <w:rPr>
          <w:rFonts w:ascii="Calibri" w:hAnsi="Calibri" w:cs="Arial"/>
          <w:b/>
          <w:color w:val="000099"/>
        </w:rPr>
      </w:pPr>
      <w:r>
        <w:rPr>
          <w:rFonts w:ascii="Calibri" w:hAnsi="Calibri" w:cs="Arial"/>
          <w:b/>
          <w:color w:val="000099"/>
        </w:rPr>
        <w:t>Tabela 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 </w:t>
      </w:r>
      <w:r w:rsidRPr="00D8205D">
        <w:rPr>
          <w:rFonts w:ascii="Calibri" w:hAnsi="Calibri" w:cs="Arial"/>
          <w:color w:val="000099"/>
        </w:rPr>
        <w:t xml:space="preserve">Podaci o </w:t>
      </w:r>
      <w:r>
        <w:rPr>
          <w:rFonts w:ascii="Calibri" w:hAnsi="Calibri" w:cs="Arial"/>
          <w:color w:val="000099"/>
        </w:rPr>
        <w:t>napredovanju učenika u okviru obaveznog obrazovanja</w:t>
      </w:r>
      <w:r w:rsidRPr="00A05056">
        <w:rPr>
          <w:rFonts w:ascii="Calibri" w:hAnsi="Calibri" w:cs="Arial"/>
          <w:b/>
          <w:color w:val="000099"/>
        </w:rPr>
        <w:t xml:space="preserve">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6F1AF1" w:rsidRPr="00F86ABC">
        <w:trPr>
          <w:trHeight w:val="282"/>
        </w:trPr>
        <w:tc>
          <w:tcPr>
            <w:tcW w:w="2268" w:type="dxa"/>
            <w:vMerge w:val="restart"/>
            <w:vAlign w:val="center"/>
          </w:tcPr>
          <w:p w:rsidR="006F1AF1" w:rsidRPr="00345C87" w:rsidRDefault="006F1AF1" w:rsidP="00161377">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6F1AF1" w:rsidRPr="00F86ABC" w:rsidRDefault="00DB387D" w:rsidP="00161377">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6F1AF1" w:rsidRPr="00F86ABC" w:rsidRDefault="006F1AF1" w:rsidP="00161377">
            <w:pPr>
              <w:jc w:val="center"/>
              <w:rPr>
                <w:rFonts w:ascii="Calibri" w:hAnsi="Calibri" w:cs="Arial"/>
                <w:b/>
                <w:color w:val="000099"/>
              </w:rPr>
            </w:pPr>
            <w:r>
              <w:rPr>
                <w:rFonts w:ascii="Calibri" w:hAnsi="Calibri" w:cs="Arial"/>
                <w:b/>
                <w:color w:val="000099"/>
              </w:rPr>
              <w:t>Podaci iz školske 2010/11. g.</w:t>
            </w:r>
          </w:p>
        </w:tc>
      </w:tr>
      <w:tr w:rsidR="006F1AF1" w:rsidRPr="00F86ABC">
        <w:trPr>
          <w:trHeight w:val="282"/>
        </w:trPr>
        <w:tc>
          <w:tcPr>
            <w:tcW w:w="2268" w:type="dxa"/>
            <w:vMerge/>
          </w:tcPr>
          <w:p w:rsidR="006F1AF1" w:rsidRPr="00F86ABC" w:rsidRDefault="006F1AF1" w:rsidP="00161377">
            <w:pPr>
              <w:rPr>
                <w:rFonts w:ascii="Calibri" w:hAnsi="Calibri" w:cs="Arial"/>
                <w:color w:val="000099"/>
              </w:rPr>
            </w:pPr>
          </w:p>
        </w:tc>
        <w:tc>
          <w:tcPr>
            <w:tcW w:w="1542"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6F1AF1"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6F1AF1" w:rsidRPr="00F86ABC">
        <w:trPr>
          <w:trHeight w:val="251"/>
        </w:trPr>
        <w:tc>
          <w:tcPr>
            <w:tcW w:w="2268" w:type="dxa"/>
            <w:vMerge/>
          </w:tcPr>
          <w:p w:rsidR="006F1AF1" w:rsidRPr="00F86ABC" w:rsidRDefault="006F1AF1" w:rsidP="00161377">
            <w:pPr>
              <w:rPr>
                <w:rFonts w:ascii="Calibri" w:hAnsi="Calibri" w:cs="Arial"/>
                <w:color w:val="000099"/>
              </w:rPr>
            </w:pPr>
          </w:p>
        </w:tc>
        <w:tc>
          <w:tcPr>
            <w:tcW w:w="852"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690"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4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79"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708"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51"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5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1134"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r>
      <w:tr w:rsidR="006F1AF1" w:rsidRPr="00F86ABC">
        <w:trPr>
          <w:trHeight w:val="379"/>
        </w:trPr>
        <w:tc>
          <w:tcPr>
            <w:tcW w:w="2268" w:type="dxa"/>
          </w:tcPr>
          <w:p w:rsidR="006F1AF1" w:rsidRPr="004132EC" w:rsidRDefault="006F1AF1" w:rsidP="00161377">
            <w:pPr>
              <w:rPr>
                <w:rFonts w:ascii="Calibri" w:hAnsi="Calibri" w:cs="Arial"/>
                <w:color w:val="000099"/>
              </w:rPr>
            </w:pPr>
            <w:r w:rsidRPr="004132EC">
              <w:rPr>
                <w:rFonts w:ascii="Calibri" w:hAnsi="Calibri" w:cs="Arial"/>
                <w:color w:val="000099"/>
              </w:rPr>
              <w:t>Bro učenika koji upisuju V razred</w:t>
            </w:r>
          </w:p>
        </w:tc>
        <w:tc>
          <w:tcPr>
            <w:tcW w:w="852"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94</w:t>
            </w:r>
          </w:p>
        </w:tc>
        <w:tc>
          <w:tcPr>
            <w:tcW w:w="69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109</w:t>
            </w:r>
          </w:p>
        </w:tc>
        <w:tc>
          <w:tcPr>
            <w:tcW w:w="84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8</w:t>
            </w:r>
          </w:p>
        </w:tc>
        <w:tc>
          <w:tcPr>
            <w:tcW w:w="879"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13</w:t>
            </w:r>
          </w:p>
        </w:tc>
        <w:tc>
          <w:tcPr>
            <w:tcW w:w="708"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132</w:t>
            </w:r>
          </w:p>
        </w:tc>
        <w:tc>
          <w:tcPr>
            <w:tcW w:w="851"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116</w:t>
            </w:r>
          </w:p>
        </w:tc>
        <w:tc>
          <w:tcPr>
            <w:tcW w:w="85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12</w:t>
            </w:r>
          </w:p>
        </w:tc>
        <w:tc>
          <w:tcPr>
            <w:tcW w:w="1134"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15</w:t>
            </w:r>
          </w:p>
        </w:tc>
      </w:tr>
      <w:tr w:rsidR="006F1AF1" w:rsidRPr="00F86ABC">
        <w:trPr>
          <w:trHeight w:val="327"/>
        </w:trPr>
        <w:tc>
          <w:tcPr>
            <w:tcW w:w="2268" w:type="dxa"/>
          </w:tcPr>
          <w:p w:rsidR="006F1AF1" w:rsidRPr="004132EC" w:rsidRDefault="006F1AF1" w:rsidP="00161377">
            <w:pPr>
              <w:rPr>
                <w:rFonts w:ascii="Calibri" w:hAnsi="Calibri" w:cs="Arial"/>
                <w:color w:val="000099"/>
              </w:rPr>
            </w:pPr>
            <w:r w:rsidRPr="004132EC">
              <w:rPr>
                <w:rFonts w:ascii="Calibri" w:hAnsi="Calibri" w:cs="Arial"/>
                <w:color w:val="000099"/>
              </w:rPr>
              <w:t>Broj dece koja na vreme upisuju V razred</w:t>
            </w:r>
          </w:p>
        </w:tc>
        <w:tc>
          <w:tcPr>
            <w:tcW w:w="852"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105</w:t>
            </w:r>
          </w:p>
        </w:tc>
        <w:tc>
          <w:tcPr>
            <w:tcW w:w="69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100</w:t>
            </w:r>
          </w:p>
        </w:tc>
        <w:tc>
          <w:tcPr>
            <w:tcW w:w="84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7</w:t>
            </w:r>
          </w:p>
        </w:tc>
        <w:tc>
          <w:tcPr>
            <w:tcW w:w="879"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9</w:t>
            </w:r>
          </w:p>
        </w:tc>
        <w:tc>
          <w:tcPr>
            <w:tcW w:w="708"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121</w:t>
            </w:r>
          </w:p>
        </w:tc>
        <w:tc>
          <w:tcPr>
            <w:tcW w:w="851"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107</w:t>
            </w:r>
          </w:p>
        </w:tc>
        <w:tc>
          <w:tcPr>
            <w:tcW w:w="85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7</w:t>
            </w:r>
          </w:p>
        </w:tc>
        <w:tc>
          <w:tcPr>
            <w:tcW w:w="1134"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10</w:t>
            </w:r>
          </w:p>
        </w:tc>
      </w:tr>
      <w:tr w:rsidR="006F1AF1" w:rsidRPr="00F86ABC">
        <w:trPr>
          <w:trHeight w:val="274"/>
        </w:trPr>
        <w:tc>
          <w:tcPr>
            <w:tcW w:w="2268" w:type="dxa"/>
          </w:tcPr>
          <w:p w:rsidR="006F1AF1" w:rsidRPr="004132EC" w:rsidRDefault="006F1AF1" w:rsidP="00161377">
            <w:pPr>
              <w:rPr>
                <w:rFonts w:ascii="Calibri" w:hAnsi="Calibri" w:cs="Arial"/>
                <w:color w:val="000099"/>
              </w:rPr>
            </w:pPr>
            <w:r w:rsidRPr="004132EC">
              <w:rPr>
                <w:rFonts w:ascii="Calibri" w:hAnsi="Calibri" w:cs="Arial"/>
                <w:color w:val="000099"/>
              </w:rPr>
              <w:t>Broj dece koja kasnije upisuju V razred</w:t>
            </w:r>
          </w:p>
        </w:tc>
        <w:tc>
          <w:tcPr>
            <w:tcW w:w="852"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36</w:t>
            </w:r>
          </w:p>
        </w:tc>
        <w:tc>
          <w:tcPr>
            <w:tcW w:w="69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39</w:t>
            </w:r>
          </w:p>
        </w:tc>
        <w:tc>
          <w:tcPr>
            <w:tcW w:w="84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2</w:t>
            </w:r>
          </w:p>
        </w:tc>
        <w:tc>
          <w:tcPr>
            <w:tcW w:w="879"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4</w:t>
            </w:r>
          </w:p>
        </w:tc>
        <w:tc>
          <w:tcPr>
            <w:tcW w:w="708"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8</w:t>
            </w:r>
          </w:p>
        </w:tc>
        <w:tc>
          <w:tcPr>
            <w:tcW w:w="851"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9</w:t>
            </w:r>
          </w:p>
        </w:tc>
        <w:tc>
          <w:tcPr>
            <w:tcW w:w="85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4</w:t>
            </w:r>
          </w:p>
        </w:tc>
        <w:tc>
          <w:tcPr>
            <w:tcW w:w="1134"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2</w:t>
            </w:r>
          </w:p>
        </w:tc>
      </w:tr>
      <w:tr w:rsidR="006F1AF1" w:rsidRPr="00F86ABC">
        <w:trPr>
          <w:trHeight w:val="274"/>
        </w:trPr>
        <w:tc>
          <w:tcPr>
            <w:tcW w:w="2268" w:type="dxa"/>
          </w:tcPr>
          <w:p w:rsidR="006F1AF1" w:rsidRPr="004132EC" w:rsidRDefault="006F1AF1" w:rsidP="00161377">
            <w:pPr>
              <w:rPr>
                <w:rFonts w:ascii="Calibri" w:hAnsi="Calibri"/>
                <w:color w:val="000099"/>
              </w:rPr>
            </w:pPr>
            <w:r w:rsidRPr="004132EC">
              <w:rPr>
                <w:rFonts w:ascii="Calibri" w:hAnsi="Calibri"/>
                <w:color w:val="000099"/>
              </w:rPr>
              <w:t>Broj učenika koji su završili osnovnu školu</w:t>
            </w:r>
          </w:p>
        </w:tc>
        <w:tc>
          <w:tcPr>
            <w:tcW w:w="852"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146</w:t>
            </w:r>
          </w:p>
        </w:tc>
        <w:tc>
          <w:tcPr>
            <w:tcW w:w="69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95</w:t>
            </w:r>
          </w:p>
        </w:tc>
        <w:tc>
          <w:tcPr>
            <w:tcW w:w="84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6</w:t>
            </w:r>
          </w:p>
        </w:tc>
        <w:tc>
          <w:tcPr>
            <w:tcW w:w="879"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4</w:t>
            </w:r>
          </w:p>
        </w:tc>
        <w:tc>
          <w:tcPr>
            <w:tcW w:w="708"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33</w:t>
            </w:r>
          </w:p>
        </w:tc>
        <w:tc>
          <w:tcPr>
            <w:tcW w:w="851"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29</w:t>
            </w:r>
          </w:p>
        </w:tc>
        <w:tc>
          <w:tcPr>
            <w:tcW w:w="85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4</w:t>
            </w:r>
          </w:p>
        </w:tc>
        <w:tc>
          <w:tcPr>
            <w:tcW w:w="1134"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2</w:t>
            </w:r>
          </w:p>
        </w:tc>
      </w:tr>
      <w:tr w:rsidR="006F1AF1" w:rsidRPr="00F86ABC">
        <w:trPr>
          <w:trHeight w:val="274"/>
        </w:trPr>
        <w:tc>
          <w:tcPr>
            <w:tcW w:w="2268" w:type="dxa"/>
          </w:tcPr>
          <w:p w:rsidR="006F1AF1" w:rsidRPr="004132EC" w:rsidRDefault="006F1AF1" w:rsidP="00161377">
            <w:pPr>
              <w:rPr>
                <w:rFonts w:ascii="Calibri" w:hAnsi="Calibri"/>
                <w:color w:val="000099"/>
              </w:rPr>
            </w:pPr>
            <w:r w:rsidRPr="004132EC">
              <w:rPr>
                <w:rFonts w:ascii="Calibri" w:hAnsi="Calibri"/>
                <w:color w:val="000099"/>
              </w:rPr>
              <w:t>Broj dece koja na vreme završavaju osnovnu školu</w:t>
            </w:r>
          </w:p>
        </w:tc>
        <w:tc>
          <w:tcPr>
            <w:tcW w:w="852"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116</w:t>
            </w:r>
          </w:p>
        </w:tc>
        <w:tc>
          <w:tcPr>
            <w:tcW w:w="69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98</w:t>
            </w:r>
          </w:p>
        </w:tc>
        <w:tc>
          <w:tcPr>
            <w:tcW w:w="84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5</w:t>
            </w:r>
          </w:p>
        </w:tc>
        <w:tc>
          <w:tcPr>
            <w:tcW w:w="879"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2</w:t>
            </w:r>
          </w:p>
        </w:tc>
        <w:tc>
          <w:tcPr>
            <w:tcW w:w="708"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33</w:t>
            </w:r>
          </w:p>
        </w:tc>
        <w:tc>
          <w:tcPr>
            <w:tcW w:w="851"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29</w:t>
            </w:r>
          </w:p>
        </w:tc>
        <w:tc>
          <w:tcPr>
            <w:tcW w:w="85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4</w:t>
            </w:r>
          </w:p>
        </w:tc>
        <w:tc>
          <w:tcPr>
            <w:tcW w:w="1134"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2</w:t>
            </w:r>
          </w:p>
        </w:tc>
      </w:tr>
      <w:tr w:rsidR="006F1AF1" w:rsidRPr="00F86ABC">
        <w:trPr>
          <w:trHeight w:val="274"/>
        </w:trPr>
        <w:tc>
          <w:tcPr>
            <w:tcW w:w="2268" w:type="dxa"/>
          </w:tcPr>
          <w:p w:rsidR="006F1AF1" w:rsidRPr="004132EC" w:rsidRDefault="006F1AF1" w:rsidP="00161377">
            <w:pPr>
              <w:rPr>
                <w:rFonts w:ascii="Calibri" w:hAnsi="Calibri"/>
                <w:color w:val="000099"/>
              </w:rPr>
            </w:pPr>
            <w:r w:rsidRPr="004132EC">
              <w:rPr>
                <w:rFonts w:ascii="Calibri" w:hAnsi="Calibri"/>
                <w:color w:val="000099"/>
              </w:rPr>
              <w:t>Broj dece koja kasnije završavaju osnovnu školu</w:t>
            </w:r>
          </w:p>
        </w:tc>
        <w:tc>
          <w:tcPr>
            <w:tcW w:w="852"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6</w:t>
            </w:r>
          </w:p>
        </w:tc>
        <w:tc>
          <w:tcPr>
            <w:tcW w:w="69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4</w:t>
            </w:r>
          </w:p>
        </w:tc>
        <w:tc>
          <w:tcPr>
            <w:tcW w:w="840" w:type="dxa"/>
            <w:vAlign w:val="center"/>
          </w:tcPr>
          <w:p w:rsidR="006F1AF1" w:rsidRPr="0089125A" w:rsidRDefault="00CF3CE2" w:rsidP="00161377">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0</w:t>
            </w:r>
          </w:p>
        </w:tc>
        <w:tc>
          <w:tcPr>
            <w:tcW w:w="708"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w:t>
            </w:r>
          </w:p>
        </w:tc>
        <w:tc>
          <w:tcPr>
            <w:tcW w:w="851"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w:t>
            </w:r>
          </w:p>
        </w:tc>
      </w:tr>
      <w:tr w:rsidR="006F1AF1" w:rsidRPr="00F86ABC">
        <w:trPr>
          <w:trHeight w:val="274"/>
        </w:trPr>
        <w:tc>
          <w:tcPr>
            <w:tcW w:w="2268" w:type="dxa"/>
          </w:tcPr>
          <w:p w:rsidR="006F1AF1" w:rsidRPr="004132EC" w:rsidRDefault="006F1AF1" w:rsidP="00161377">
            <w:pPr>
              <w:rPr>
                <w:rFonts w:ascii="Calibri" w:hAnsi="Calibri"/>
                <w:color w:val="000099"/>
              </w:rPr>
            </w:pPr>
            <w:r w:rsidRPr="004132EC">
              <w:rPr>
                <w:rFonts w:ascii="Calibri" w:hAnsi="Calibri"/>
                <w:color w:val="000099"/>
              </w:rPr>
              <w:t>Broj dece koja odustaju od školovanja u obaveznom obrazovanju</w:t>
            </w:r>
          </w:p>
        </w:tc>
        <w:tc>
          <w:tcPr>
            <w:tcW w:w="852"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2</w:t>
            </w:r>
          </w:p>
        </w:tc>
        <w:tc>
          <w:tcPr>
            <w:tcW w:w="690"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4</w:t>
            </w:r>
          </w:p>
        </w:tc>
        <w:tc>
          <w:tcPr>
            <w:tcW w:w="840"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7</w:t>
            </w:r>
          </w:p>
        </w:tc>
        <w:tc>
          <w:tcPr>
            <w:tcW w:w="879"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9</w:t>
            </w:r>
          </w:p>
        </w:tc>
        <w:tc>
          <w:tcPr>
            <w:tcW w:w="708"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1</w:t>
            </w:r>
          </w:p>
        </w:tc>
        <w:tc>
          <w:tcPr>
            <w:tcW w:w="851"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2</w:t>
            </w:r>
          </w:p>
        </w:tc>
        <w:tc>
          <w:tcPr>
            <w:tcW w:w="1134" w:type="dxa"/>
            <w:vAlign w:val="center"/>
          </w:tcPr>
          <w:p w:rsidR="006F1AF1" w:rsidRPr="0089125A" w:rsidRDefault="002A4297" w:rsidP="00161377">
            <w:pPr>
              <w:jc w:val="center"/>
              <w:rPr>
                <w:rFonts w:ascii="Calibri" w:hAnsi="Calibri" w:cs="Arial"/>
                <w:b/>
                <w:color w:val="000099"/>
                <w:sz w:val="20"/>
                <w:szCs w:val="20"/>
              </w:rPr>
            </w:pPr>
            <w:r>
              <w:rPr>
                <w:rFonts w:ascii="Calibri" w:hAnsi="Calibri" w:cs="Arial"/>
                <w:b/>
                <w:color w:val="000099"/>
                <w:sz w:val="20"/>
                <w:szCs w:val="20"/>
              </w:rPr>
              <w:t>3</w:t>
            </w:r>
          </w:p>
        </w:tc>
      </w:tr>
    </w:tbl>
    <w:p w:rsidR="007904CD" w:rsidRDefault="007904CD" w:rsidP="007904CD">
      <w:pPr>
        <w:jc w:val="both"/>
        <w:outlineLvl w:val="0"/>
        <w:rPr>
          <w:rFonts w:ascii="Calibri" w:hAnsi="Calibri" w:cs="Arial"/>
          <w:b/>
          <w:color w:val="000099"/>
        </w:rPr>
      </w:pPr>
      <w:r>
        <w:rPr>
          <w:rFonts w:ascii="Calibri" w:hAnsi="Calibri" w:cs="Arial"/>
          <w:b/>
          <w:color w:val="000099"/>
        </w:rPr>
        <w:t>* Nisu uključeni podaci za OŠ Maršal Tito Padina</w:t>
      </w:r>
      <w:r w:rsidR="00805926">
        <w:rPr>
          <w:rFonts w:ascii="Calibri" w:hAnsi="Calibri" w:cs="Arial"/>
          <w:b/>
          <w:color w:val="000099"/>
        </w:rPr>
        <w:t>, jer nema romske dece.</w:t>
      </w:r>
    </w:p>
    <w:p w:rsidR="00805926" w:rsidRDefault="00805926" w:rsidP="00541B01">
      <w:pPr>
        <w:spacing w:before="120" w:line="288" w:lineRule="auto"/>
        <w:jc w:val="both"/>
        <w:rPr>
          <w:rFonts w:ascii="Verdana" w:hAnsi="Verdana"/>
          <w:color w:val="FF0000"/>
          <w:sz w:val="20"/>
          <w:szCs w:val="20"/>
        </w:rPr>
      </w:pPr>
    </w:p>
    <w:p w:rsidR="006351B7" w:rsidRPr="007D2A8E" w:rsidRDefault="006351B7" w:rsidP="006351B7">
      <w:pPr>
        <w:outlineLvl w:val="0"/>
        <w:rPr>
          <w:rFonts w:ascii="Calibri" w:hAnsi="Calibri" w:cs="Arial"/>
          <w:b/>
          <w:color w:val="000099"/>
        </w:rPr>
      </w:pPr>
      <w:r w:rsidRPr="007D2A8E">
        <w:rPr>
          <w:rFonts w:ascii="Calibri" w:hAnsi="Calibri" w:cs="Arial"/>
          <w:b/>
          <w:color w:val="000099"/>
        </w:rPr>
        <w:t>Tabela 2.2</w:t>
      </w:r>
      <w:r w:rsidR="004224E0" w:rsidRPr="007D2A8E">
        <w:rPr>
          <w:rFonts w:ascii="Calibri" w:hAnsi="Calibri" w:cs="Arial"/>
          <w:b/>
          <w:color w:val="000099"/>
        </w:rPr>
        <w:t>.3</w:t>
      </w:r>
      <w:r w:rsidRPr="007D2A8E">
        <w:rPr>
          <w:rFonts w:ascii="Calibri" w:hAnsi="Calibri" w:cs="Arial"/>
          <w:b/>
          <w:color w:val="000099"/>
        </w:rPr>
        <w:t xml:space="preserve">  Podaci o romskim učenicima u obrazovnim institucijama</w:t>
      </w: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1965"/>
        <w:gridCol w:w="1059"/>
        <w:gridCol w:w="1446"/>
        <w:gridCol w:w="1011"/>
        <w:gridCol w:w="1176"/>
        <w:gridCol w:w="1281"/>
        <w:gridCol w:w="1349"/>
      </w:tblGrid>
      <w:tr w:rsidR="007D2A8E" w:rsidRPr="007D2A8E">
        <w:tc>
          <w:tcPr>
            <w:tcW w:w="1965" w:type="dxa"/>
          </w:tcPr>
          <w:p w:rsidR="007D2A8E" w:rsidRPr="007D2A8E" w:rsidRDefault="007D2A8E" w:rsidP="004224E0">
            <w:pPr>
              <w:jc w:val="center"/>
              <w:rPr>
                <w:rFonts w:ascii="Calibri" w:hAnsi="Calibri" w:cs="Arial"/>
                <w:b/>
                <w:color w:val="000099"/>
                <w:sz w:val="20"/>
                <w:szCs w:val="20"/>
              </w:rPr>
            </w:pPr>
          </w:p>
        </w:tc>
        <w:tc>
          <w:tcPr>
            <w:tcW w:w="1059" w:type="dxa"/>
            <w:vAlign w:val="center"/>
          </w:tcPr>
          <w:p w:rsidR="007D2A8E" w:rsidRPr="007D2A8E" w:rsidRDefault="007D2A8E" w:rsidP="007D2A8E">
            <w:pPr>
              <w:jc w:val="center"/>
              <w:rPr>
                <w:rFonts w:ascii="Calibri" w:hAnsi="Calibri" w:cs="Arial"/>
                <w:b/>
                <w:color w:val="000099"/>
                <w:sz w:val="20"/>
                <w:szCs w:val="20"/>
              </w:rPr>
            </w:pPr>
            <w:r w:rsidRPr="007D2A8E">
              <w:rPr>
                <w:rFonts w:ascii="Calibri" w:hAnsi="Calibri"/>
                <w:b/>
                <w:color w:val="000099"/>
                <w:sz w:val="20"/>
                <w:szCs w:val="20"/>
              </w:rPr>
              <w:t>Ukupan broj učenika</w:t>
            </w:r>
          </w:p>
        </w:tc>
        <w:tc>
          <w:tcPr>
            <w:tcW w:w="1446" w:type="dxa"/>
            <w:vAlign w:val="center"/>
          </w:tcPr>
          <w:p w:rsidR="007D2A8E" w:rsidRPr="007D2A8E" w:rsidRDefault="007D2A8E" w:rsidP="007D2A8E">
            <w:pPr>
              <w:jc w:val="center"/>
              <w:rPr>
                <w:rFonts w:ascii="Calibri" w:hAnsi="Calibri" w:cs="Arial"/>
                <w:b/>
                <w:color w:val="000099"/>
                <w:sz w:val="20"/>
                <w:szCs w:val="20"/>
              </w:rPr>
            </w:pPr>
            <w:r w:rsidRPr="007D2A8E">
              <w:rPr>
                <w:rFonts w:ascii="Calibri" w:hAnsi="Calibri"/>
                <w:b/>
                <w:color w:val="000099"/>
                <w:sz w:val="20"/>
                <w:szCs w:val="20"/>
              </w:rPr>
              <w:t>Broj učenika  romske nacionalnosti</w:t>
            </w:r>
          </w:p>
        </w:tc>
        <w:tc>
          <w:tcPr>
            <w:tcW w:w="1011" w:type="dxa"/>
            <w:vAlign w:val="center"/>
          </w:tcPr>
          <w:p w:rsidR="007D2A8E" w:rsidRDefault="007D2A8E" w:rsidP="007D2A8E">
            <w:pPr>
              <w:jc w:val="center"/>
              <w:rPr>
                <w:rFonts w:ascii="Calibri" w:hAnsi="Calibri"/>
                <w:b/>
                <w:color w:val="000099"/>
                <w:sz w:val="20"/>
                <w:szCs w:val="20"/>
              </w:rPr>
            </w:pPr>
            <w:r>
              <w:rPr>
                <w:rFonts w:ascii="Calibri" w:hAnsi="Calibri"/>
                <w:b/>
                <w:color w:val="000099"/>
                <w:sz w:val="20"/>
                <w:szCs w:val="20"/>
              </w:rPr>
              <w:t>Ukupan broj odeljenja</w:t>
            </w:r>
          </w:p>
        </w:tc>
        <w:tc>
          <w:tcPr>
            <w:tcW w:w="1176" w:type="dxa"/>
            <w:vAlign w:val="center"/>
          </w:tcPr>
          <w:p w:rsidR="007D2A8E" w:rsidRPr="007D2A8E" w:rsidRDefault="007D2A8E" w:rsidP="007D2A8E">
            <w:pPr>
              <w:jc w:val="center"/>
              <w:rPr>
                <w:rFonts w:ascii="Calibri" w:hAnsi="Calibri"/>
                <w:b/>
                <w:color w:val="000099"/>
                <w:sz w:val="20"/>
                <w:szCs w:val="20"/>
              </w:rPr>
            </w:pPr>
            <w:r>
              <w:rPr>
                <w:rFonts w:ascii="Calibri" w:hAnsi="Calibri"/>
                <w:b/>
                <w:color w:val="000099"/>
                <w:sz w:val="20"/>
                <w:szCs w:val="20"/>
              </w:rPr>
              <w:t>B</w:t>
            </w:r>
            <w:r w:rsidRPr="007D2A8E">
              <w:rPr>
                <w:rFonts w:ascii="Calibri" w:hAnsi="Calibri"/>
                <w:b/>
                <w:color w:val="000099"/>
                <w:sz w:val="20"/>
                <w:szCs w:val="20"/>
              </w:rPr>
              <w:t>roj odeljenja u kojima je broj romske dece veći od 2</w:t>
            </w:r>
            <w:r>
              <w:rPr>
                <w:rFonts w:ascii="Calibri" w:hAnsi="Calibri"/>
                <w:b/>
                <w:color w:val="000099"/>
                <w:sz w:val="20"/>
                <w:szCs w:val="20"/>
              </w:rPr>
              <w:t>0</w:t>
            </w:r>
            <w:r w:rsidRPr="007D2A8E">
              <w:rPr>
                <w:rFonts w:ascii="Calibri" w:hAnsi="Calibri"/>
                <w:b/>
                <w:color w:val="000099"/>
                <w:sz w:val="20"/>
                <w:szCs w:val="20"/>
              </w:rPr>
              <w:t>%</w:t>
            </w:r>
          </w:p>
        </w:tc>
        <w:tc>
          <w:tcPr>
            <w:tcW w:w="1281" w:type="dxa"/>
            <w:vAlign w:val="center"/>
          </w:tcPr>
          <w:p w:rsidR="007D2A8E" w:rsidRPr="007D2A8E" w:rsidRDefault="007D2A8E" w:rsidP="007D2A8E">
            <w:pPr>
              <w:jc w:val="center"/>
              <w:rPr>
                <w:rFonts w:ascii="Calibri" w:hAnsi="Calibri" w:cs="Arial"/>
                <w:b/>
                <w:color w:val="000099"/>
                <w:sz w:val="20"/>
                <w:szCs w:val="20"/>
              </w:rPr>
            </w:pPr>
            <w:r w:rsidRPr="007D2A8E">
              <w:rPr>
                <w:rFonts w:ascii="Calibri" w:hAnsi="Calibri"/>
                <w:b/>
                <w:color w:val="000099"/>
                <w:sz w:val="20"/>
                <w:szCs w:val="20"/>
              </w:rPr>
              <w:t>Broj romske dece koja su odustala od školovanja od 2007. do danas</w:t>
            </w:r>
          </w:p>
        </w:tc>
        <w:tc>
          <w:tcPr>
            <w:tcW w:w="1349" w:type="dxa"/>
            <w:vAlign w:val="center"/>
          </w:tcPr>
          <w:p w:rsidR="007D2A8E" w:rsidRPr="007D2A8E" w:rsidRDefault="007D2A8E" w:rsidP="007D2A8E">
            <w:pPr>
              <w:jc w:val="center"/>
              <w:rPr>
                <w:rFonts w:ascii="Calibri" w:hAnsi="Calibri" w:cs="Arial"/>
                <w:b/>
                <w:color w:val="000099"/>
                <w:sz w:val="20"/>
                <w:szCs w:val="20"/>
              </w:rPr>
            </w:pPr>
            <w:r w:rsidRPr="007D2A8E">
              <w:rPr>
                <w:rFonts w:ascii="Calibri" w:hAnsi="Calibri" w:cs="Arial"/>
                <w:b/>
                <w:color w:val="000099"/>
                <w:sz w:val="20"/>
                <w:szCs w:val="20"/>
              </w:rPr>
              <w:t>Blizina romskog naselja (u km)</w:t>
            </w:r>
          </w:p>
        </w:tc>
      </w:tr>
      <w:tr w:rsidR="007D2A8E" w:rsidRPr="00BA6F52">
        <w:tc>
          <w:tcPr>
            <w:tcW w:w="1965" w:type="dxa"/>
          </w:tcPr>
          <w:p w:rsidR="007D2A8E" w:rsidRPr="00BA6F52" w:rsidRDefault="007D2A8E" w:rsidP="006351B7">
            <w:pPr>
              <w:spacing w:before="120" w:line="288" w:lineRule="auto"/>
              <w:rPr>
                <w:rFonts w:ascii="Calibri" w:hAnsi="Calibri" w:cs="Arial"/>
                <w:b/>
                <w:color w:val="000099"/>
              </w:rPr>
            </w:pPr>
            <w:r w:rsidRPr="00BA6F52">
              <w:rPr>
                <w:rFonts w:ascii="Calibri" w:hAnsi="Calibri"/>
                <w:color w:val="000099"/>
                <w:sz w:val="22"/>
                <w:szCs w:val="22"/>
              </w:rPr>
              <w:t xml:space="preserve">1.OŠ </w:t>
            </w:r>
            <w:r w:rsidR="008B2746">
              <w:rPr>
                <w:rFonts w:ascii="Calibri" w:hAnsi="Calibri"/>
                <w:color w:val="000099"/>
                <w:sz w:val="22"/>
                <w:szCs w:val="22"/>
              </w:rPr>
              <w:t>„S.Žebeljan“ Crepaja</w:t>
            </w:r>
          </w:p>
        </w:tc>
        <w:tc>
          <w:tcPr>
            <w:tcW w:w="105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408</w:t>
            </w:r>
          </w:p>
        </w:tc>
        <w:tc>
          <w:tcPr>
            <w:tcW w:w="144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60</w:t>
            </w:r>
          </w:p>
        </w:tc>
        <w:tc>
          <w:tcPr>
            <w:tcW w:w="101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19</w:t>
            </w:r>
          </w:p>
        </w:tc>
        <w:tc>
          <w:tcPr>
            <w:tcW w:w="117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4</w:t>
            </w:r>
          </w:p>
        </w:tc>
        <w:tc>
          <w:tcPr>
            <w:tcW w:w="128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15</w:t>
            </w:r>
          </w:p>
        </w:tc>
        <w:tc>
          <w:tcPr>
            <w:tcW w:w="134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0</w:t>
            </w:r>
          </w:p>
        </w:tc>
      </w:tr>
      <w:tr w:rsidR="007D2A8E" w:rsidRPr="00BA6F52">
        <w:tc>
          <w:tcPr>
            <w:tcW w:w="1965" w:type="dxa"/>
          </w:tcPr>
          <w:p w:rsidR="007D2A8E" w:rsidRPr="00BA6F52" w:rsidRDefault="008B2746" w:rsidP="006351B7">
            <w:pPr>
              <w:spacing w:before="120" w:line="288" w:lineRule="auto"/>
              <w:rPr>
                <w:rFonts w:ascii="Calibri" w:hAnsi="Calibri"/>
                <w:color w:val="000099"/>
                <w:sz w:val="22"/>
                <w:szCs w:val="22"/>
              </w:rPr>
            </w:pPr>
            <w:r>
              <w:rPr>
                <w:rFonts w:ascii="Calibri" w:hAnsi="Calibri"/>
                <w:color w:val="000099"/>
                <w:sz w:val="22"/>
                <w:szCs w:val="22"/>
              </w:rPr>
              <w:t>2.OŠ „Sveti Georgije“ Uzdin</w:t>
            </w:r>
          </w:p>
        </w:tc>
        <w:tc>
          <w:tcPr>
            <w:tcW w:w="105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209</w:t>
            </w:r>
          </w:p>
        </w:tc>
        <w:tc>
          <w:tcPr>
            <w:tcW w:w="144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22</w:t>
            </w:r>
          </w:p>
        </w:tc>
        <w:tc>
          <w:tcPr>
            <w:tcW w:w="101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15</w:t>
            </w:r>
          </w:p>
        </w:tc>
        <w:tc>
          <w:tcPr>
            <w:tcW w:w="117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0</w:t>
            </w:r>
          </w:p>
        </w:tc>
        <w:tc>
          <w:tcPr>
            <w:tcW w:w="128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10</w:t>
            </w:r>
          </w:p>
        </w:tc>
        <w:tc>
          <w:tcPr>
            <w:tcW w:w="134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0</w:t>
            </w:r>
          </w:p>
        </w:tc>
      </w:tr>
      <w:tr w:rsidR="007D2A8E" w:rsidRPr="00BA6F52">
        <w:tc>
          <w:tcPr>
            <w:tcW w:w="1965" w:type="dxa"/>
          </w:tcPr>
          <w:p w:rsidR="007D2A8E" w:rsidRPr="00BA6F52" w:rsidRDefault="008B2746" w:rsidP="00161377">
            <w:pPr>
              <w:rPr>
                <w:rFonts w:ascii="Calibri" w:hAnsi="Calibri"/>
                <w:color w:val="000099"/>
                <w:sz w:val="22"/>
                <w:szCs w:val="22"/>
              </w:rPr>
            </w:pPr>
            <w:r>
              <w:rPr>
                <w:rFonts w:ascii="Calibri" w:hAnsi="Calibri"/>
                <w:color w:val="000099"/>
                <w:sz w:val="22"/>
                <w:szCs w:val="22"/>
              </w:rPr>
              <w:t>3.OŠ „L.Ankucić“ Samoš</w:t>
            </w:r>
          </w:p>
        </w:tc>
        <w:tc>
          <w:tcPr>
            <w:tcW w:w="105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78</w:t>
            </w:r>
          </w:p>
        </w:tc>
        <w:tc>
          <w:tcPr>
            <w:tcW w:w="144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7</w:t>
            </w:r>
          </w:p>
        </w:tc>
        <w:tc>
          <w:tcPr>
            <w:tcW w:w="101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7</w:t>
            </w:r>
          </w:p>
        </w:tc>
        <w:tc>
          <w:tcPr>
            <w:tcW w:w="117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0</w:t>
            </w:r>
          </w:p>
        </w:tc>
        <w:tc>
          <w:tcPr>
            <w:tcW w:w="128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10</w:t>
            </w:r>
          </w:p>
        </w:tc>
        <w:tc>
          <w:tcPr>
            <w:tcW w:w="134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0</w:t>
            </w:r>
          </w:p>
        </w:tc>
      </w:tr>
      <w:tr w:rsidR="007D2A8E" w:rsidRPr="00BA6F52">
        <w:tc>
          <w:tcPr>
            <w:tcW w:w="1965" w:type="dxa"/>
          </w:tcPr>
          <w:p w:rsidR="007D2A8E" w:rsidRPr="00BA6F52" w:rsidRDefault="007D2A8E" w:rsidP="00161377">
            <w:pPr>
              <w:rPr>
                <w:rFonts w:ascii="Calibri" w:hAnsi="Calibri"/>
                <w:color w:val="000099"/>
                <w:sz w:val="22"/>
                <w:szCs w:val="22"/>
              </w:rPr>
            </w:pPr>
            <w:r w:rsidRPr="00BA6F52">
              <w:rPr>
                <w:rFonts w:ascii="Calibri" w:hAnsi="Calibri"/>
                <w:color w:val="000099"/>
                <w:sz w:val="22"/>
                <w:szCs w:val="22"/>
              </w:rPr>
              <w:t xml:space="preserve">4. OŠ </w:t>
            </w:r>
            <w:r w:rsidR="008B2746">
              <w:rPr>
                <w:rFonts w:ascii="Calibri" w:hAnsi="Calibri"/>
                <w:color w:val="000099"/>
                <w:sz w:val="22"/>
                <w:szCs w:val="22"/>
              </w:rPr>
              <w:t>„Mlada Pokolenja“Kovačica</w:t>
            </w:r>
          </w:p>
        </w:tc>
        <w:tc>
          <w:tcPr>
            <w:tcW w:w="105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535</w:t>
            </w:r>
          </w:p>
        </w:tc>
        <w:tc>
          <w:tcPr>
            <w:tcW w:w="144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26</w:t>
            </w:r>
          </w:p>
        </w:tc>
        <w:tc>
          <w:tcPr>
            <w:tcW w:w="101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28</w:t>
            </w:r>
          </w:p>
        </w:tc>
        <w:tc>
          <w:tcPr>
            <w:tcW w:w="1176"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0</w:t>
            </w:r>
          </w:p>
        </w:tc>
        <w:tc>
          <w:tcPr>
            <w:tcW w:w="1281"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5</w:t>
            </w:r>
          </w:p>
        </w:tc>
        <w:tc>
          <w:tcPr>
            <w:tcW w:w="1349" w:type="dxa"/>
          </w:tcPr>
          <w:p w:rsidR="007D2A8E" w:rsidRPr="00BA6F52" w:rsidRDefault="008B2746" w:rsidP="006351B7">
            <w:pPr>
              <w:spacing w:before="120" w:line="288" w:lineRule="auto"/>
              <w:rPr>
                <w:rFonts w:ascii="Calibri" w:hAnsi="Calibri" w:cs="Arial"/>
                <w:b/>
                <w:color w:val="000099"/>
              </w:rPr>
            </w:pPr>
            <w:r>
              <w:rPr>
                <w:rFonts w:ascii="Calibri" w:hAnsi="Calibri" w:cs="Arial"/>
                <w:b/>
                <w:color w:val="000099"/>
              </w:rPr>
              <w:t>0</w:t>
            </w:r>
          </w:p>
        </w:tc>
      </w:tr>
      <w:tr w:rsidR="00FB31B2" w:rsidRPr="00BA6F52">
        <w:tc>
          <w:tcPr>
            <w:tcW w:w="1965" w:type="dxa"/>
          </w:tcPr>
          <w:p w:rsidR="00FB31B2" w:rsidRPr="00BA6F52" w:rsidRDefault="00FB31B2" w:rsidP="001B4DDF">
            <w:pPr>
              <w:spacing w:before="120" w:line="288" w:lineRule="auto"/>
              <w:rPr>
                <w:rFonts w:ascii="Calibri" w:hAnsi="Calibri"/>
                <w:color w:val="000099"/>
                <w:sz w:val="22"/>
                <w:szCs w:val="22"/>
              </w:rPr>
            </w:pPr>
            <w:r>
              <w:rPr>
                <w:rFonts w:ascii="Calibri" w:hAnsi="Calibri"/>
                <w:color w:val="000099"/>
                <w:sz w:val="22"/>
                <w:szCs w:val="22"/>
              </w:rPr>
              <w:t>5. OŠ „Moša Pijade“ Debeljača</w:t>
            </w:r>
          </w:p>
        </w:tc>
        <w:tc>
          <w:tcPr>
            <w:tcW w:w="1059" w:type="dxa"/>
          </w:tcPr>
          <w:p w:rsidR="00FB31B2" w:rsidRPr="00BA6F52" w:rsidRDefault="00FB31B2" w:rsidP="001B4DDF">
            <w:pPr>
              <w:spacing w:before="120" w:line="288" w:lineRule="auto"/>
              <w:rPr>
                <w:rFonts w:ascii="Calibri" w:hAnsi="Calibri" w:cs="Arial"/>
                <w:b/>
                <w:color w:val="000099"/>
              </w:rPr>
            </w:pPr>
            <w:r>
              <w:rPr>
                <w:rFonts w:ascii="Calibri" w:hAnsi="Calibri" w:cs="Arial"/>
                <w:b/>
                <w:color w:val="000099"/>
              </w:rPr>
              <w:t>441</w:t>
            </w:r>
          </w:p>
        </w:tc>
        <w:tc>
          <w:tcPr>
            <w:tcW w:w="1446" w:type="dxa"/>
          </w:tcPr>
          <w:p w:rsidR="00FB31B2" w:rsidRPr="00BA6F52" w:rsidRDefault="00FB31B2" w:rsidP="001B4DDF">
            <w:pPr>
              <w:spacing w:before="120" w:line="288" w:lineRule="auto"/>
              <w:rPr>
                <w:rFonts w:ascii="Calibri" w:hAnsi="Calibri" w:cs="Arial"/>
                <w:b/>
                <w:color w:val="000099"/>
              </w:rPr>
            </w:pPr>
            <w:r>
              <w:rPr>
                <w:rFonts w:ascii="Calibri" w:hAnsi="Calibri" w:cs="Arial"/>
                <w:b/>
                <w:color w:val="000099"/>
              </w:rPr>
              <w:t>33</w:t>
            </w:r>
          </w:p>
        </w:tc>
        <w:tc>
          <w:tcPr>
            <w:tcW w:w="1011" w:type="dxa"/>
          </w:tcPr>
          <w:p w:rsidR="00FB31B2" w:rsidRPr="00BA6F52" w:rsidRDefault="00FB31B2" w:rsidP="001B4DDF">
            <w:pPr>
              <w:spacing w:before="120" w:line="288" w:lineRule="auto"/>
              <w:rPr>
                <w:rFonts w:ascii="Calibri" w:hAnsi="Calibri" w:cs="Arial"/>
                <w:b/>
                <w:color w:val="000099"/>
              </w:rPr>
            </w:pPr>
            <w:r>
              <w:rPr>
                <w:rFonts w:ascii="Calibri" w:hAnsi="Calibri" w:cs="Arial"/>
                <w:b/>
                <w:color w:val="000099"/>
              </w:rPr>
              <w:t>24</w:t>
            </w:r>
          </w:p>
        </w:tc>
        <w:tc>
          <w:tcPr>
            <w:tcW w:w="1176" w:type="dxa"/>
          </w:tcPr>
          <w:p w:rsidR="00FB31B2" w:rsidRPr="00BA6F52" w:rsidRDefault="00FB31B2" w:rsidP="001B4DDF">
            <w:pPr>
              <w:spacing w:before="120" w:line="288" w:lineRule="auto"/>
              <w:rPr>
                <w:rFonts w:ascii="Calibri" w:hAnsi="Calibri" w:cs="Arial"/>
                <w:b/>
                <w:color w:val="000099"/>
              </w:rPr>
            </w:pPr>
            <w:r>
              <w:rPr>
                <w:rFonts w:ascii="Calibri" w:hAnsi="Calibri" w:cs="Arial"/>
                <w:b/>
                <w:color w:val="000099"/>
              </w:rPr>
              <w:t>0</w:t>
            </w:r>
          </w:p>
        </w:tc>
        <w:tc>
          <w:tcPr>
            <w:tcW w:w="1281" w:type="dxa"/>
          </w:tcPr>
          <w:p w:rsidR="00FB31B2" w:rsidRPr="00BA6F52" w:rsidRDefault="00433A81" w:rsidP="001B4DDF">
            <w:pPr>
              <w:spacing w:before="120" w:line="288" w:lineRule="auto"/>
              <w:rPr>
                <w:rFonts w:ascii="Calibri" w:hAnsi="Calibri" w:cs="Arial"/>
                <w:b/>
                <w:color w:val="000099"/>
              </w:rPr>
            </w:pPr>
            <w:r>
              <w:rPr>
                <w:rFonts w:ascii="Calibri" w:hAnsi="Calibri" w:cs="Arial"/>
                <w:b/>
                <w:color w:val="000099"/>
              </w:rPr>
              <w:t>10</w:t>
            </w:r>
          </w:p>
        </w:tc>
        <w:tc>
          <w:tcPr>
            <w:tcW w:w="1349" w:type="dxa"/>
          </w:tcPr>
          <w:p w:rsidR="00FB31B2" w:rsidRPr="00BA6F52" w:rsidRDefault="00FB31B2" w:rsidP="001B4DDF">
            <w:pPr>
              <w:spacing w:before="120" w:line="288" w:lineRule="auto"/>
              <w:rPr>
                <w:rFonts w:ascii="Calibri" w:hAnsi="Calibri" w:cs="Arial"/>
                <w:b/>
                <w:color w:val="000099"/>
              </w:rPr>
            </w:pPr>
            <w:r>
              <w:rPr>
                <w:rFonts w:ascii="Calibri" w:hAnsi="Calibri" w:cs="Arial"/>
                <w:b/>
                <w:color w:val="000099"/>
              </w:rPr>
              <w:t>0</w:t>
            </w:r>
          </w:p>
        </w:tc>
      </w:tr>
    </w:tbl>
    <w:p w:rsidR="00BA6F52" w:rsidRDefault="00BA6F52" w:rsidP="00BA6F52">
      <w:pPr>
        <w:outlineLvl w:val="0"/>
        <w:rPr>
          <w:rFonts w:ascii="Calibri" w:hAnsi="Calibri"/>
          <w:b/>
        </w:rPr>
      </w:pPr>
    </w:p>
    <w:p w:rsidR="00BA6F52" w:rsidRPr="00BA6F52" w:rsidRDefault="00BA6F52" w:rsidP="00846B9E">
      <w:pPr>
        <w:spacing w:before="120" w:line="288" w:lineRule="auto"/>
        <w:jc w:val="both"/>
        <w:outlineLvl w:val="0"/>
        <w:rPr>
          <w:rFonts w:ascii="Calibri" w:hAnsi="Calibri"/>
          <w:b/>
          <w:color w:val="000099"/>
        </w:rPr>
      </w:pPr>
      <w:r w:rsidRPr="00BA6F52">
        <w:rPr>
          <w:rFonts w:ascii="Calibri" w:hAnsi="Calibri"/>
          <w:b/>
          <w:color w:val="000099"/>
        </w:rPr>
        <w:t xml:space="preserve">Opisati </w:t>
      </w:r>
      <w:r w:rsidR="0027471A">
        <w:rPr>
          <w:rFonts w:ascii="Calibri" w:hAnsi="Calibri"/>
          <w:b/>
          <w:color w:val="000099"/>
        </w:rPr>
        <w:t xml:space="preserve">i obrazložiti </w:t>
      </w:r>
      <w:r w:rsidRPr="00BA6F52">
        <w:rPr>
          <w:rFonts w:ascii="Calibri" w:hAnsi="Calibri"/>
          <w:b/>
          <w:color w:val="000099"/>
        </w:rPr>
        <w:t xml:space="preserve">mere podrške romskoj (i siromašnoj deci) koje škola </w:t>
      </w:r>
      <w:r w:rsidR="00846B9E">
        <w:rPr>
          <w:rFonts w:ascii="Calibri" w:hAnsi="Calibri"/>
          <w:b/>
          <w:color w:val="000099"/>
        </w:rPr>
        <w:t xml:space="preserve">već </w:t>
      </w:r>
      <w:r w:rsidRPr="00BA6F52">
        <w:rPr>
          <w:rFonts w:ascii="Calibri" w:hAnsi="Calibri"/>
          <w:b/>
          <w:color w:val="000099"/>
        </w:rPr>
        <w:t>obezbeđuje</w:t>
      </w:r>
      <w:r w:rsidR="00846B9E">
        <w:rPr>
          <w:rFonts w:ascii="Calibri" w:hAnsi="Calibri"/>
          <w:b/>
          <w:color w:val="000099"/>
        </w:rPr>
        <w:t>, kao i one za koje škola smatra da su potrebne ali nije u mogućnosti da ih obezbedi</w:t>
      </w:r>
      <w:r w:rsidRPr="00BA6F52">
        <w:rPr>
          <w:rFonts w:ascii="Calibri" w:hAnsi="Calibri"/>
          <w:b/>
          <w:color w:val="000099"/>
        </w:rPr>
        <w:t>:</w:t>
      </w:r>
    </w:p>
    <w:p w:rsidR="00BA6F52" w:rsidRDefault="00BA6F52" w:rsidP="00921938">
      <w:pPr>
        <w:numPr>
          <w:ilvl w:val="0"/>
          <w:numId w:val="27"/>
        </w:numPr>
        <w:spacing w:before="120" w:line="288" w:lineRule="auto"/>
        <w:jc w:val="both"/>
        <w:rPr>
          <w:rFonts w:ascii="Calibri" w:hAnsi="Calibri"/>
          <w:color w:val="000099"/>
        </w:rPr>
      </w:pPr>
      <w:r w:rsidRPr="00012373">
        <w:rPr>
          <w:rFonts w:ascii="Calibri" w:hAnsi="Calibri"/>
          <w:color w:val="000099"/>
        </w:rPr>
        <w:t>Npr. Ako škola obezbeđuje užinu deci, koliko užina košta i da li su siromašna/romska deca izuzeta od plaćanja te cene. Koliko dece koristi tu uslugu, koliko je romske dece među njima, da li ima romske/siromašne dece kojoj je ovaj vid podrške neophodan a ne dobijaju je</w:t>
      </w:r>
      <w:r w:rsidR="007E3935">
        <w:rPr>
          <w:rFonts w:ascii="Calibri" w:hAnsi="Calibri"/>
          <w:color w:val="000099"/>
        </w:rPr>
        <w:t>.</w:t>
      </w:r>
    </w:p>
    <w:p w:rsidR="009A124C" w:rsidRPr="009502FC" w:rsidRDefault="000600D8" w:rsidP="009A124C">
      <w:pPr>
        <w:spacing w:before="120" w:line="288" w:lineRule="auto"/>
        <w:ind w:left="360"/>
        <w:jc w:val="both"/>
        <w:rPr>
          <w:rFonts w:ascii="Calibri" w:hAnsi="Calibri"/>
          <w:color w:val="1F497D"/>
        </w:rPr>
      </w:pPr>
      <w:r>
        <w:rPr>
          <w:rFonts w:ascii="Calibri" w:hAnsi="Calibri"/>
          <w:color w:val="1F497D"/>
        </w:rPr>
        <w:t>Cena užine u školama na teritoriji opštine Kovač</w:t>
      </w:r>
      <w:r w:rsidR="009A124C" w:rsidRPr="009502FC">
        <w:rPr>
          <w:rFonts w:ascii="Calibri" w:hAnsi="Calibri"/>
          <w:color w:val="1F497D"/>
        </w:rPr>
        <w:t>ica iz</w:t>
      </w:r>
      <w:r>
        <w:rPr>
          <w:rFonts w:ascii="Calibri" w:hAnsi="Calibri"/>
          <w:color w:val="1F497D"/>
        </w:rPr>
        <w:t>nosi od 750 do 900 dinara. U većini škola nije predviđena besplatna užina za siromašnu/romsku decu jer š</w:t>
      </w:r>
      <w:r w:rsidR="009A124C" w:rsidRPr="009502FC">
        <w:rPr>
          <w:rFonts w:ascii="Calibri" w:hAnsi="Calibri"/>
          <w:color w:val="1F497D"/>
        </w:rPr>
        <w:t>kole nemaju za to mo</w:t>
      </w:r>
      <w:r>
        <w:rPr>
          <w:rFonts w:ascii="Calibri" w:hAnsi="Calibri"/>
          <w:color w:val="1F497D"/>
        </w:rPr>
        <w:t>gućnosti. U školama koje imaju predviđenu besplatnu už</w:t>
      </w:r>
      <w:r w:rsidR="009A124C" w:rsidRPr="009502FC">
        <w:rPr>
          <w:rFonts w:ascii="Calibri" w:hAnsi="Calibri"/>
          <w:color w:val="1F497D"/>
        </w:rPr>
        <w:t>inu</w:t>
      </w:r>
      <w:r>
        <w:rPr>
          <w:rFonts w:ascii="Calibri" w:hAnsi="Calibri"/>
          <w:color w:val="1F497D"/>
        </w:rPr>
        <w:t xml:space="preserve"> nisu 100% obuhvaćena sva siromaš</w:t>
      </w:r>
      <w:r w:rsidR="00BF27AA" w:rsidRPr="009502FC">
        <w:rPr>
          <w:rFonts w:ascii="Calibri" w:hAnsi="Calibri"/>
          <w:color w:val="1F497D"/>
        </w:rPr>
        <w:t>na/romska deca.</w:t>
      </w:r>
    </w:p>
    <w:p w:rsidR="00BA6F52" w:rsidRPr="009502FC" w:rsidRDefault="00BA6F52" w:rsidP="00921938">
      <w:pPr>
        <w:numPr>
          <w:ilvl w:val="0"/>
          <w:numId w:val="27"/>
        </w:numPr>
        <w:spacing w:before="120" w:line="288" w:lineRule="auto"/>
        <w:jc w:val="both"/>
        <w:rPr>
          <w:rFonts w:ascii="Calibri" w:hAnsi="Calibri"/>
          <w:color w:val="1F497D"/>
        </w:rPr>
      </w:pPr>
      <w:r w:rsidRPr="009502FC">
        <w:rPr>
          <w:rFonts w:ascii="Calibri" w:hAnsi="Calibri"/>
          <w:color w:val="1F497D"/>
        </w:rPr>
        <w:t>Ako postoje besplatni udžbenici, navesti za koje kategorije učenika?</w:t>
      </w:r>
    </w:p>
    <w:p w:rsidR="0049092A" w:rsidRPr="009502FC" w:rsidRDefault="006B3F18" w:rsidP="009F2756">
      <w:pPr>
        <w:spacing w:before="120" w:line="288" w:lineRule="auto"/>
        <w:ind w:left="360"/>
        <w:jc w:val="both"/>
        <w:rPr>
          <w:rFonts w:ascii="Calibri" w:hAnsi="Calibri"/>
          <w:color w:val="1F497D"/>
        </w:rPr>
      </w:pPr>
      <w:r>
        <w:rPr>
          <w:rFonts w:ascii="Calibri" w:hAnsi="Calibri"/>
          <w:color w:val="1F497D"/>
        </w:rPr>
        <w:t>Sve š</w:t>
      </w:r>
      <w:r w:rsidR="009F2756" w:rsidRPr="009502FC">
        <w:rPr>
          <w:rFonts w:ascii="Calibri" w:hAnsi="Calibri"/>
          <w:color w:val="1F497D"/>
        </w:rPr>
        <w:t>kole obezbeđu</w:t>
      </w:r>
      <w:r>
        <w:rPr>
          <w:rFonts w:ascii="Calibri" w:hAnsi="Calibri"/>
          <w:color w:val="1F497D"/>
        </w:rPr>
        <w:t>ju besplatne udžbenike za đ</w:t>
      </w:r>
      <w:r w:rsidR="0049092A" w:rsidRPr="009502FC">
        <w:rPr>
          <w:rFonts w:ascii="Calibri" w:hAnsi="Calibri"/>
          <w:color w:val="1F497D"/>
        </w:rPr>
        <w:t xml:space="preserve">ake </w:t>
      </w:r>
      <w:r>
        <w:rPr>
          <w:rFonts w:ascii="Calibri" w:hAnsi="Calibri"/>
          <w:color w:val="1F497D"/>
        </w:rPr>
        <w:t>1. i 2. razreda,dok za ostale đake iz drugih razreda svaka š</w:t>
      </w:r>
      <w:r w:rsidR="0049092A" w:rsidRPr="009502FC">
        <w:rPr>
          <w:rFonts w:ascii="Calibri" w:hAnsi="Calibri"/>
          <w:color w:val="1F497D"/>
        </w:rPr>
        <w:t>kola do</w:t>
      </w:r>
      <w:r>
        <w:rPr>
          <w:rFonts w:ascii="Calibri" w:hAnsi="Calibri"/>
          <w:color w:val="1F497D"/>
        </w:rPr>
        <w:t>prinosi u skladu sa svojim moguć</w:t>
      </w:r>
      <w:r w:rsidR="00FB7968">
        <w:rPr>
          <w:rFonts w:ascii="Calibri" w:hAnsi="Calibri"/>
          <w:color w:val="1F497D"/>
        </w:rPr>
        <w:t>nostima. Samo škola u Samošu obezbeđuje udž</w:t>
      </w:r>
      <w:r w:rsidR="0049092A" w:rsidRPr="009502FC">
        <w:rPr>
          <w:rFonts w:ascii="Calibri" w:hAnsi="Calibri"/>
          <w:color w:val="1F497D"/>
        </w:rPr>
        <w:t>benike za svu decu kojoj su potrebna.</w:t>
      </w:r>
    </w:p>
    <w:p w:rsidR="00BA6F52" w:rsidRDefault="00BA6F52" w:rsidP="00921938">
      <w:pPr>
        <w:numPr>
          <w:ilvl w:val="0"/>
          <w:numId w:val="27"/>
        </w:numPr>
        <w:spacing w:before="120" w:line="288" w:lineRule="auto"/>
        <w:jc w:val="both"/>
        <w:rPr>
          <w:rFonts w:ascii="Calibri" w:hAnsi="Calibri"/>
          <w:color w:val="000099"/>
        </w:rPr>
      </w:pPr>
      <w:r w:rsidRPr="00012373">
        <w:rPr>
          <w:rFonts w:ascii="Calibri" w:hAnsi="Calibri"/>
          <w:color w:val="000099"/>
        </w:rPr>
        <w:t>Subvencije za ekskurzije za siromašnu/romsku decu. Da li su romska deca išla na ekskurziju?</w:t>
      </w:r>
    </w:p>
    <w:p w:rsidR="00391AA7" w:rsidRPr="009502FC" w:rsidRDefault="00391AA7" w:rsidP="00391AA7">
      <w:pPr>
        <w:spacing w:before="120" w:line="288" w:lineRule="auto"/>
        <w:ind w:left="360"/>
        <w:jc w:val="both"/>
        <w:rPr>
          <w:rFonts w:ascii="Calibri" w:hAnsi="Calibri"/>
          <w:color w:val="1F497D"/>
        </w:rPr>
      </w:pPr>
      <w:r w:rsidRPr="009502FC">
        <w:rPr>
          <w:rFonts w:ascii="Calibri" w:hAnsi="Calibri"/>
          <w:color w:val="1F497D"/>
        </w:rPr>
        <w:t xml:space="preserve">Vecina skola ne organizuje </w:t>
      </w:r>
      <w:r w:rsidR="009F2756" w:rsidRPr="009502FC">
        <w:rPr>
          <w:rFonts w:ascii="Calibri" w:hAnsi="Calibri"/>
          <w:color w:val="1F497D"/>
        </w:rPr>
        <w:t xml:space="preserve">besplatne </w:t>
      </w:r>
      <w:r w:rsidRPr="009502FC">
        <w:rPr>
          <w:rFonts w:ascii="Calibri" w:hAnsi="Calibri"/>
          <w:color w:val="1F497D"/>
        </w:rPr>
        <w:t xml:space="preserve">ekskurzije. Samo u </w:t>
      </w:r>
      <w:r w:rsidR="009F2756" w:rsidRPr="009502FC">
        <w:rPr>
          <w:rFonts w:ascii="Calibri" w:hAnsi="Calibri"/>
          <w:color w:val="1F497D"/>
        </w:rPr>
        <w:t xml:space="preserve">Kovačici i </w:t>
      </w:r>
      <w:r w:rsidRPr="009502FC">
        <w:rPr>
          <w:rFonts w:ascii="Calibri" w:hAnsi="Calibri"/>
          <w:color w:val="1F497D"/>
        </w:rPr>
        <w:t xml:space="preserve">Crepaji </w:t>
      </w:r>
      <w:r w:rsidR="009F2756" w:rsidRPr="009502FC">
        <w:rPr>
          <w:rFonts w:ascii="Calibri" w:hAnsi="Calibri"/>
          <w:color w:val="1F497D"/>
        </w:rPr>
        <w:t>p</w:t>
      </w:r>
      <w:r w:rsidRPr="009502FC">
        <w:rPr>
          <w:rFonts w:ascii="Calibri" w:hAnsi="Calibri"/>
          <w:color w:val="1F497D"/>
        </w:rPr>
        <w:t>onekad ima gratis ekskurzija za romsku decu.</w:t>
      </w:r>
    </w:p>
    <w:p w:rsidR="00BA6F52" w:rsidRPr="009502FC" w:rsidRDefault="00BA6F52" w:rsidP="00921938">
      <w:pPr>
        <w:numPr>
          <w:ilvl w:val="0"/>
          <w:numId w:val="27"/>
        </w:numPr>
        <w:spacing w:before="120" w:line="288" w:lineRule="auto"/>
        <w:jc w:val="both"/>
        <w:rPr>
          <w:rFonts w:ascii="Calibri" w:hAnsi="Calibri"/>
          <w:color w:val="1F497D"/>
        </w:rPr>
      </w:pPr>
      <w:r w:rsidRPr="009502FC">
        <w:rPr>
          <w:rFonts w:ascii="Calibri" w:hAnsi="Calibri"/>
          <w:color w:val="1F497D"/>
        </w:rPr>
        <w:t>Da li je siromašnoj/romskoj deci obezbeđena odeća/oprema za fizičko?</w:t>
      </w:r>
    </w:p>
    <w:p w:rsidR="002F58AF" w:rsidRPr="009502FC" w:rsidRDefault="002F58AF" w:rsidP="002F58AF">
      <w:pPr>
        <w:spacing w:before="120" w:line="288" w:lineRule="auto"/>
        <w:ind w:left="360"/>
        <w:jc w:val="both"/>
        <w:rPr>
          <w:rFonts w:ascii="Calibri" w:hAnsi="Calibri"/>
          <w:color w:val="1F497D"/>
        </w:rPr>
      </w:pPr>
      <w:r w:rsidRPr="009502FC">
        <w:rPr>
          <w:rFonts w:ascii="Calibri" w:hAnsi="Calibri"/>
          <w:color w:val="1F497D"/>
        </w:rPr>
        <w:lastRenderedPageBreak/>
        <w:t>U vecini skola jeste.</w:t>
      </w:r>
    </w:p>
    <w:p w:rsidR="00BA6F52" w:rsidRPr="009502FC" w:rsidRDefault="00BA6F52" w:rsidP="00921938">
      <w:pPr>
        <w:numPr>
          <w:ilvl w:val="0"/>
          <w:numId w:val="27"/>
        </w:numPr>
        <w:spacing w:before="120" w:line="288" w:lineRule="auto"/>
        <w:jc w:val="both"/>
        <w:rPr>
          <w:rFonts w:ascii="Calibri" w:hAnsi="Calibri"/>
          <w:color w:val="1F497D"/>
        </w:rPr>
      </w:pPr>
      <w:r w:rsidRPr="009502FC">
        <w:rPr>
          <w:rFonts w:ascii="Calibri" w:hAnsi="Calibri"/>
          <w:color w:val="1F497D"/>
        </w:rPr>
        <w:t>Da li su romska/siromašna deca dobijala besplatne karte za pozorišne predstave/bioskop?</w:t>
      </w:r>
    </w:p>
    <w:p w:rsidR="009F2756" w:rsidRPr="009502FC" w:rsidRDefault="009F2756" w:rsidP="009F2756">
      <w:pPr>
        <w:spacing w:before="120" w:line="288" w:lineRule="auto"/>
        <w:ind w:left="360"/>
        <w:jc w:val="both"/>
        <w:rPr>
          <w:rFonts w:ascii="Calibri" w:hAnsi="Calibri"/>
          <w:color w:val="1F497D"/>
        </w:rPr>
      </w:pPr>
      <w:r w:rsidRPr="009502FC">
        <w:rPr>
          <w:rFonts w:ascii="Calibri" w:hAnsi="Calibri"/>
          <w:color w:val="1F497D"/>
        </w:rPr>
        <w:t>Povremeno.</w:t>
      </w:r>
    </w:p>
    <w:p w:rsidR="00BA6F52" w:rsidRPr="009502FC" w:rsidRDefault="00BA6F52" w:rsidP="00921938">
      <w:pPr>
        <w:numPr>
          <w:ilvl w:val="0"/>
          <w:numId w:val="27"/>
        </w:numPr>
        <w:spacing w:before="120" w:line="288" w:lineRule="auto"/>
        <w:jc w:val="both"/>
        <w:rPr>
          <w:rFonts w:ascii="Calibri" w:hAnsi="Calibri"/>
          <w:color w:val="1F497D"/>
        </w:rPr>
      </w:pPr>
      <w:r w:rsidRPr="009502FC">
        <w:rPr>
          <w:rFonts w:ascii="Calibri" w:hAnsi="Calibri"/>
          <w:color w:val="1F497D"/>
        </w:rPr>
        <w:t>Dopunska nastava, priprema za prijemni u srednje škole – koliko je romske dece uključeno?</w:t>
      </w:r>
    </w:p>
    <w:p w:rsidR="009F2756" w:rsidRPr="009502FC" w:rsidRDefault="009F2756" w:rsidP="009F2756">
      <w:pPr>
        <w:spacing w:before="120" w:line="288" w:lineRule="auto"/>
        <w:ind w:left="360"/>
        <w:jc w:val="both"/>
        <w:rPr>
          <w:rFonts w:ascii="Calibri" w:hAnsi="Calibri"/>
          <w:color w:val="1F497D"/>
        </w:rPr>
      </w:pPr>
      <w:r w:rsidRPr="009502FC">
        <w:rPr>
          <w:rFonts w:ascii="Calibri" w:hAnsi="Calibri"/>
          <w:color w:val="1F497D"/>
        </w:rPr>
        <w:t>Pripreme za prijemni se organizuju u svakoj školi i sva deca imaju mogućnost dolaska na dopunske časove.</w:t>
      </w:r>
    </w:p>
    <w:p w:rsidR="00476858" w:rsidRPr="009502FC" w:rsidRDefault="00846B9E" w:rsidP="00921938">
      <w:pPr>
        <w:numPr>
          <w:ilvl w:val="0"/>
          <w:numId w:val="27"/>
        </w:numPr>
        <w:spacing w:before="120" w:line="288" w:lineRule="auto"/>
        <w:jc w:val="both"/>
        <w:rPr>
          <w:rFonts w:ascii="Calibri" w:hAnsi="Calibri"/>
          <w:color w:val="1F497D"/>
        </w:rPr>
      </w:pPr>
      <w:r w:rsidRPr="009502FC">
        <w:rPr>
          <w:rFonts w:ascii="Calibri" w:hAnsi="Calibri"/>
          <w:color w:val="1F497D"/>
          <w:sz w:val="22"/>
          <w:szCs w:val="22"/>
        </w:rPr>
        <w:t xml:space="preserve">Servisi/mere koje najviše nedostaju za unapredjivanje obrazovanja dece romske nacionalnosti. </w:t>
      </w:r>
    </w:p>
    <w:p w:rsidR="009F2756" w:rsidRPr="009502FC" w:rsidRDefault="00957E53" w:rsidP="009F2756">
      <w:pPr>
        <w:spacing w:before="120" w:line="288" w:lineRule="auto"/>
        <w:rPr>
          <w:rFonts w:ascii="Calibri" w:hAnsi="Calibri"/>
          <w:color w:val="1F497D"/>
        </w:rPr>
      </w:pPr>
      <w:r w:rsidRPr="009502FC">
        <w:rPr>
          <w:rFonts w:ascii="Calibri" w:hAnsi="Calibri"/>
          <w:color w:val="1F497D"/>
        </w:rPr>
        <w:t>Edukacija roditelja bi trebao biti jedan od važnih faktora, pošto  oni često upravo zadržavaju decu kod kuće i ne shvataju važnost prisutnosti na svakom času.</w:t>
      </w:r>
    </w:p>
    <w:p w:rsidR="009F2756" w:rsidRPr="009502FC" w:rsidRDefault="009F2756" w:rsidP="009F2756">
      <w:pPr>
        <w:spacing w:before="120" w:line="288" w:lineRule="auto"/>
        <w:ind w:left="360"/>
        <w:jc w:val="both"/>
        <w:rPr>
          <w:rFonts w:ascii="Calibri" w:hAnsi="Calibri"/>
          <w:color w:val="1F497D"/>
        </w:rPr>
      </w:pPr>
    </w:p>
    <w:p w:rsidR="00BA6F52" w:rsidRPr="00012373" w:rsidRDefault="00BA6F52" w:rsidP="00BA6F52">
      <w:pPr>
        <w:ind w:left="720"/>
        <w:rPr>
          <w:rFonts w:ascii="Calibri" w:hAnsi="Calibri"/>
        </w:rPr>
      </w:pPr>
    </w:p>
    <w:p w:rsidR="00E37E4A" w:rsidRPr="00012373" w:rsidRDefault="0027471A" w:rsidP="00E37E4A">
      <w:pPr>
        <w:tabs>
          <w:tab w:val="left" w:pos="850"/>
          <w:tab w:val="left" w:pos="1191"/>
          <w:tab w:val="left" w:pos="1531"/>
        </w:tabs>
        <w:jc w:val="both"/>
        <w:outlineLvl w:val="0"/>
        <w:rPr>
          <w:rFonts w:ascii="Calibri" w:hAnsi="Calibri"/>
          <w:b/>
          <w:color w:val="000099"/>
        </w:rPr>
      </w:pPr>
      <w:r w:rsidRPr="00012373">
        <w:rPr>
          <w:rFonts w:ascii="Calibri" w:hAnsi="Calibri"/>
          <w:b/>
          <w:color w:val="000099"/>
        </w:rPr>
        <w:t>Neo</w:t>
      </w:r>
      <w:r w:rsidR="0055374A">
        <w:rPr>
          <w:rFonts w:ascii="Calibri" w:hAnsi="Calibri"/>
          <w:b/>
          <w:color w:val="000099"/>
        </w:rPr>
        <w:t>p</w:t>
      </w:r>
      <w:r w:rsidRPr="00012373">
        <w:rPr>
          <w:rFonts w:ascii="Calibri" w:hAnsi="Calibri"/>
          <w:b/>
          <w:color w:val="000099"/>
        </w:rPr>
        <w:t>hodno je navesti z</w:t>
      </w:r>
      <w:r w:rsidR="00E37E4A" w:rsidRPr="00012373">
        <w:rPr>
          <w:rFonts w:ascii="Calibri" w:hAnsi="Calibri"/>
          <w:b/>
          <w:color w:val="000099"/>
        </w:rPr>
        <w:t xml:space="preserve">a koje projektne aktivnosti postoji najveća potreba/zainteresovanost </w:t>
      </w:r>
      <w:r w:rsidR="00AA3BEB" w:rsidRPr="00012373">
        <w:rPr>
          <w:rFonts w:ascii="Calibri" w:hAnsi="Calibri"/>
          <w:b/>
          <w:color w:val="000099"/>
        </w:rPr>
        <w:t>škole</w:t>
      </w:r>
      <w:r w:rsidR="0055374A">
        <w:rPr>
          <w:rFonts w:ascii="Calibri" w:hAnsi="Calibri"/>
          <w:b/>
          <w:color w:val="000099"/>
        </w:rPr>
        <w:t>, i za koje vrste obuka/tema su škole posebno zainteresovane</w:t>
      </w:r>
      <w:r w:rsidRPr="00012373">
        <w:rPr>
          <w:rFonts w:ascii="Calibri" w:hAnsi="Calibri"/>
          <w:b/>
          <w:color w:val="000099"/>
        </w:rPr>
        <w:t>:</w:t>
      </w:r>
    </w:p>
    <w:p w:rsidR="0027471A" w:rsidRDefault="0027471A" w:rsidP="00921938">
      <w:pPr>
        <w:numPr>
          <w:ilvl w:val="0"/>
          <w:numId w:val="29"/>
        </w:numPr>
        <w:spacing w:before="120" w:line="288" w:lineRule="auto"/>
        <w:jc w:val="both"/>
        <w:outlineLvl w:val="0"/>
        <w:rPr>
          <w:rFonts w:ascii="Calibri" w:hAnsi="Calibri"/>
          <w:color w:val="000099"/>
        </w:rPr>
      </w:pPr>
      <w:r w:rsidRPr="00012373">
        <w:rPr>
          <w:rFonts w:ascii="Calibri" w:hAnsi="Calibri"/>
          <w:color w:val="000099"/>
        </w:rPr>
        <w:t>Obuke nastavnika (za koje oblasti),</w:t>
      </w:r>
    </w:p>
    <w:p w:rsidR="00DC4784" w:rsidRPr="009502FC" w:rsidRDefault="00DC4784" w:rsidP="00DC4784">
      <w:pPr>
        <w:spacing w:before="120" w:line="288" w:lineRule="auto"/>
        <w:ind w:left="540"/>
        <w:jc w:val="both"/>
        <w:outlineLvl w:val="0"/>
        <w:rPr>
          <w:rFonts w:ascii="Calibri" w:hAnsi="Calibri"/>
          <w:color w:val="1F497D"/>
        </w:rPr>
      </w:pPr>
      <w:r w:rsidRPr="009502FC">
        <w:rPr>
          <w:rFonts w:ascii="Calibri" w:hAnsi="Calibri"/>
          <w:color w:val="1F497D"/>
        </w:rPr>
        <w:t xml:space="preserve">Prvenstveno </w:t>
      </w:r>
      <w:r w:rsidR="007A3563" w:rsidRPr="009502FC">
        <w:rPr>
          <w:rFonts w:ascii="Calibri" w:hAnsi="Calibri"/>
          <w:color w:val="1F497D"/>
        </w:rPr>
        <w:t>obuka za pisanje projekata, Obuka za individualizovani rad sa decom, Izrada IOP-a i Elektronsko učenje</w:t>
      </w:r>
    </w:p>
    <w:p w:rsidR="0027471A" w:rsidRPr="009502FC" w:rsidRDefault="0027471A" w:rsidP="00921938">
      <w:pPr>
        <w:numPr>
          <w:ilvl w:val="0"/>
          <w:numId w:val="29"/>
        </w:numPr>
        <w:spacing w:before="120" w:line="288" w:lineRule="auto"/>
        <w:jc w:val="both"/>
        <w:rPr>
          <w:rFonts w:ascii="Calibri" w:hAnsi="Calibri"/>
          <w:color w:val="1F497D"/>
        </w:rPr>
      </w:pPr>
      <w:r w:rsidRPr="009502FC">
        <w:rPr>
          <w:rFonts w:ascii="Calibri" w:hAnsi="Calibri"/>
          <w:color w:val="1F497D"/>
        </w:rPr>
        <w:t>Obuke za menadžment škole (za koje oblasti),</w:t>
      </w:r>
    </w:p>
    <w:p w:rsidR="007A3563" w:rsidRPr="009502FC" w:rsidRDefault="007A3563" w:rsidP="007A3563">
      <w:pPr>
        <w:spacing w:before="120" w:line="288" w:lineRule="auto"/>
        <w:ind w:left="540"/>
        <w:jc w:val="both"/>
        <w:rPr>
          <w:rFonts w:ascii="Calibri" w:hAnsi="Calibri"/>
          <w:color w:val="1F497D"/>
        </w:rPr>
      </w:pPr>
      <w:r w:rsidRPr="009502FC">
        <w:rPr>
          <w:rFonts w:ascii="Calibri" w:hAnsi="Calibri"/>
          <w:color w:val="1F497D"/>
        </w:rPr>
        <w:t>Rukovođenje školom</w:t>
      </w:r>
    </w:p>
    <w:p w:rsidR="00E37E4A" w:rsidRPr="009502FC" w:rsidRDefault="0027471A" w:rsidP="00921938">
      <w:pPr>
        <w:numPr>
          <w:ilvl w:val="0"/>
          <w:numId w:val="29"/>
        </w:numPr>
        <w:spacing w:before="120" w:line="288" w:lineRule="auto"/>
        <w:jc w:val="both"/>
        <w:rPr>
          <w:rFonts w:ascii="Calibri" w:hAnsi="Calibri"/>
          <w:color w:val="1F497D"/>
        </w:rPr>
      </w:pPr>
      <w:r w:rsidRPr="009502FC">
        <w:rPr>
          <w:rFonts w:ascii="Calibri" w:hAnsi="Calibri"/>
          <w:color w:val="1F497D"/>
        </w:rPr>
        <w:t>Nabavka školskih materijala/učila</w:t>
      </w:r>
      <w:r w:rsidR="007E3935" w:rsidRPr="009502FC">
        <w:rPr>
          <w:rFonts w:ascii="Calibri" w:hAnsi="Calibri"/>
          <w:color w:val="1F497D"/>
        </w:rPr>
        <w:t xml:space="preserve"> (kojih),</w:t>
      </w:r>
    </w:p>
    <w:p w:rsidR="007A3563" w:rsidRPr="009502FC" w:rsidRDefault="007A3563" w:rsidP="007A3563">
      <w:pPr>
        <w:spacing w:before="120" w:line="288" w:lineRule="auto"/>
        <w:ind w:left="540"/>
        <w:jc w:val="both"/>
        <w:rPr>
          <w:rFonts w:ascii="Calibri" w:hAnsi="Calibri"/>
          <w:color w:val="1F497D"/>
        </w:rPr>
      </w:pPr>
      <w:r w:rsidRPr="009502FC">
        <w:rPr>
          <w:rFonts w:ascii="Calibri" w:hAnsi="Calibri"/>
          <w:color w:val="1F497D"/>
        </w:rPr>
        <w:t>Materijal za slabovide, nagluve, izraditi rampe za nesmetan ulazak invalidskih kolica u školu, Obrazovni softver, Licencirani softver za sve računare škola</w:t>
      </w:r>
    </w:p>
    <w:p w:rsidR="0027471A" w:rsidRPr="009502FC" w:rsidRDefault="0027471A" w:rsidP="00921938">
      <w:pPr>
        <w:numPr>
          <w:ilvl w:val="0"/>
          <w:numId w:val="29"/>
        </w:numPr>
        <w:spacing w:before="120" w:line="288" w:lineRule="auto"/>
        <w:jc w:val="both"/>
        <w:rPr>
          <w:rFonts w:ascii="Calibri" w:hAnsi="Calibri"/>
          <w:color w:val="1F497D"/>
        </w:rPr>
      </w:pPr>
      <w:r w:rsidRPr="009502FC">
        <w:rPr>
          <w:rFonts w:ascii="Calibri" w:hAnsi="Calibri"/>
          <w:color w:val="1F497D"/>
        </w:rPr>
        <w:t>Podrška romskoj deci (obavezno navesti tip podrške koja je prioritetna</w:t>
      </w:r>
      <w:r w:rsidR="00AA3BEB" w:rsidRPr="009502FC">
        <w:rPr>
          <w:rFonts w:ascii="Calibri" w:hAnsi="Calibri"/>
          <w:color w:val="1F497D"/>
        </w:rPr>
        <w:t>)</w:t>
      </w:r>
      <w:r w:rsidR="007E3935" w:rsidRPr="009502FC">
        <w:rPr>
          <w:rFonts w:ascii="Calibri" w:hAnsi="Calibri"/>
          <w:color w:val="1F497D"/>
        </w:rPr>
        <w:t>,</w:t>
      </w:r>
    </w:p>
    <w:p w:rsidR="007A3563" w:rsidRPr="009502FC" w:rsidRDefault="007A3563" w:rsidP="007A3563">
      <w:pPr>
        <w:spacing w:before="120" w:line="288" w:lineRule="auto"/>
        <w:ind w:left="540"/>
        <w:jc w:val="both"/>
        <w:rPr>
          <w:rFonts w:ascii="Calibri" w:hAnsi="Calibri"/>
          <w:color w:val="1F497D"/>
        </w:rPr>
      </w:pPr>
      <w:r w:rsidRPr="009502FC">
        <w:rPr>
          <w:rFonts w:ascii="Calibri" w:hAnsi="Calibri"/>
          <w:color w:val="1F497D"/>
        </w:rPr>
        <w:t xml:space="preserve">Pomoć u izradi domačih zadataka, redovno prisustvo u školi i shvatanje neophodnosti pismenosti svakog učenika, </w:t>
      </w:r>
    </w:p>
    <w:p w:rsidR="0027471A" w:rsidRPr="009502FC" w:rsidRDefault="0027471A" w:rsidP="00921938">
      <w:pPr>
        <w:numPr>
          <w:ilvl w:val="0"/>
          <w:numId w:val="29"/>
        </w:numPr>
        <w:spacing w:before="120" w:line="288" w:lineRule="auto"/>
        <w:jc w:val="both"/>
        <w:rPr>
          <w:rFonts w:ascii="Calibri" w:hAnsi="Calibri"/>
          <w:color w:val="1F497D"/>
        </w:rPr>
      </w:pPr>
      <w:r w:rsidRPr="009502FC">
        <w:rPr>
          <w:rFonts w:ascii="Calibri" w:hAnsi="Calibri"/>
          <w:color w:val="1F497D"/>
        </w:rPr>
        <w:t>Učenički projekti</w:t>
      </w:r>
      <w:r w:rsidR="00AA3BEB" w:rsidRPr="009502FC">
        <w:rPr>
          <w:rFonts w:ascii="Calibri" w:hAnsi="Calibri"/>
          <w:color w:val="1F497D"/>
        </w:rPr>
        <w:t>,</w:t>
      </w:r>
    </w:p>
    <w:p w:rsidR="00472B22" w:rsidRPr="009502FC" w:rsidRDefault="00472B22" w:rsidP="00472B22">
      <w:pPr>
        <w:spacing w:before="120" w:line="288" w:lineRule="auto"/>
        <w:ind w:left="540"/>
        <w:jc w:val="both"/>
        <w:rPr>
          <w:rFonts w:ascii="Calibri" w:hAnsi="Calibri"/>
          <w:color w:val="1F497D"/>
        </w:rPr>
      </w:pPr>
      <w:r w:rsidRPr="009502FC">
        <w:rPr>
          <w:rFonts w:ascii="Calibri" w:hAnsi="Calibri"/>
          <w:color w:val="1F497D"/>
        </w:rPr>
        <w:t xml:space="preserve">U večini škola su oformljeni školski časopisi </w:t>
      </w:r>
    </w:p>
    <w:p w:rsidR="0027471A" w:rsidRPr="009502FC" w:rsidRDefault="0027471A" w:rsidP="00921938">
      <w:pPr>
        <w:numPr>
          <w:ilvl w:val="0"/>
          <w:numId w:val="29"/>
        </w:numPr>
        <w:spacing w:before="120" w:line="288" w:lineRule="auto"/>
        <w:jc w:val="both"/>
        <w:rPr>
          <w:rFonts w:ascii="Calibri" w:hAnsi="Calibri"/>
          <w:color w:val="1F497D"/>
        </w:rPr>
      </w:pPr>
      <w:r w:rsidRPr="009502FC">
        <w:rPr>
          <w:rFonts w:ascii="Calibri" w:hAnsi="Calibri"/>
          <w:color w:val="1F497D"/>
        </w:rPr>
        <w:t>Projekti koji unapređuju saradnju sa roditeljima i lokalnom zajednicom (kampanje podizanja svesti, rad sa roditeljima</w:t>
      </w:r>
      <w:r w:rsidR="00AA3BEB" w:rsidRPr="009502FC">
        <w:rPr>
          <w:rFonts w:ascii="Calibri" w:hAnsi="Calibri"/>
          <w:color w:val="1F497D"/>
        </w:rPr>
        <w:t>.</w:t>
      </w:r>
    </w:p>
    <w:p w:rsidR="0027471A" w:rsidRPr="009502FC" w:rsidRDefault="0027471A" w:rsidP="00E37E4A">
      <w:pPr>
        <w:tabs>
          <w:tab w:val="left" w:pos="850"/>
          <w:tab w:val="left" w:pos="1191"/>
          <w:tab w:val="left" w:pos="1531"/>
        </w:tabs>
        <w:jc w:val="both"/>
        <w:rPr>
          <w:rFonts w:ascii="Calibri" w:hAnsi="Calibri"/>
          <w:b/>
          <w:color w:val="1F497D"/>
        </w:rPr>
      </w:pPr>
    </w:p>
    <w:p w:rsidR="007246B5" w:rsidRPr="009502FC" w:rsidRDefault="007246B5" w:rsidP="00472B22">
      <w:pPr>
        <w:spacing w:before="360" w:after="120" w:line="288" w:lineRule="auto"/>
        <w:rPr>
          <w:rFonts w:ascii="Calibri" w:hAnsi="Calibri" w:cs="Arial"/>
          <w:b/>
          <w:smallCaps/>
          <w:color w:val="1F497D"/>
          <w:sz w:val="28"/>
          <w:szCs w:val="28"/>
        </w:rPr>
      </w:pPr>
    </w:p>
    <w:p w:rsidR="006F1AF1" w:rsidRPr="009502FC" w:rsidRDefault="001167C0" w:rsidP="009779D2">
      <w:pPr>
        <w:numPr>
          <w:ilvl w:val="1"/>
          <w:numId w:val="20"/>
        </w:numPr>
        <w:spacing w:before="360" w:after="120" w:line="288" w:lineRule="auto"/>
        <w:rPr>
          <w:rFonts w:ascii="Calibri" w:hAnsi="Calibri" w:cs="Arial"/>
          <w:b/>
          <w:smallCaps/>
          <w:color w:val="1F497D"/>
          <w:sz w:val="28"/>
          <w:szCs w:val="28"/>
        </w:rPr>
      </w:pPr>
      <w:r w:rsidRPr="009502FC">
        <w:rPr>
          <w:rFonts w:ascii="Calibri" w:hAnsi="Calibri" w:cs="Arial"/>
          <w:b/>
          <w:smallCaps/>
          <w:color w:val="1F497D"/>
          <w:sz w:val="28"/>
          <w:szCs w:val="28"/>
        </w:rPr>
        <w:t>S</w:t>
      </w:r>
      <w:r w:rsidR="004224E0" w:rsidRPr="009502FC">
        <w:rPr>
          <w:rFonts w:ascii="Calibri" w:hAnsi="Calibri" w:cs="Arial"/>
          <w:b/>
          <w:smallCaps/>
          <w:color w:val="1F497D"/>
          <w:sz w:val="28"/>
          <w:szCs w:val="28"/>
        </w:rPr>
        <w:t>PECIJALNE ŠKOLE/ODELJENJA</w:t>
      </w:r>
    </w:p>
    <w:p w:rsidR="0027471A" w:rsidRDefault="0027471A" w:rsidP="006F1AF1">
      <w:pPr>
        <w:spacing w:before="120" w:line="288" w:lineRule="auto"/>
        <w:jc w:val="both"/>
        <w:outlineLvl w:val="0"/>
        <w:rPr>
          <w:rFonts w:ascii="Calibri" w:hAnsi="Calibri" w:cs="Arial"/>
          <w:color w:val="000099"/>
        </w:rPr>
      </w:pPr>
      <w:r w:rsidRPr="0027471A">
        <w:rPr>
          <w:rFonts w:ascii="Calibri" w:hAnsi="Calibri" w:cs="Arial"/>
          <w:color w:val="000099"/>
        </w:rPr>
        <w:t xml:space="preserve">Ovaj deo popunjava specijalna škola u slučaju da postoji na nivou opštine, ili redovna škola koja u svom sastavu ima specijalna odeljenja. </w:t>
      </w:r>
    </w:p>
    <w:p w:rsidR="00AA3BEB" w:rsidRPr="0027471A" w:rsidRDefault="00AA3BEB" w:rsidP="006F1AF1">
      <w:pPr>
        <w:spacing w:before="120" w:line="288" w:lineRule="auto"/>
        <w:jc w:val="both"/>
        <w:outlineLvl w:val="0"/>
        <w:rPr>
          <w:rFonts w:ascii="Calibri" w:hAnsi="Calibri" w:cs="Arial"/>
          <w:color w:val="000099"/>
        </w:rPr>
      </w:pPr>
      <w:r>
        <w:rPr>
          <w:rFonts w:ascii="Calibri" w:hAnsi="Calibri" w:cs="Arial"/>
          <w:color w:val="000099"/>
        </w:rPr>
        <w:t xml:space="preserve">Ovde takodje treba dati podatke i opis nastojanja nadležnih </w:t>
      </w:r>
      <w:r w:rsidR="00374E86">
        <w:rPr>
          <w:rFonts w:ascii="Calibri" w:hAnsi="Calibri" w:cs="Arial"/>
          <w:color w:val="000099"/>
        </w:rPr>
        <w:t xml:space="preserve">lokalnih </w:t>
      </w:r>
      <w:r>
        <w:rPr>
          <w:rFonts w:ascii="Calibri" w:hAnsi="Calibri" w:cs="Arial"/>
          <w:color w:val="000099"/>
        </w:rPr>
        <w:t>institucija i škola da se ovaj vid segregacihje romske dece obustavi. Da li se po ovom pitanju već preduzimaju odgovarajuće mere i koje?</w:t>
      </w:r>
      <w:r w:rsidR="00374E86">
        <w:rPr>
          <w:rFonts w:ascii="Calibri" w:hAnsi="Calibri" w:cs="Arial"/>
          <w:color w:val="000099"/>
        </w:rPr>
        <w:t xml:space="preserve"> Ako ne, zašto?</w:t>
      </w:r>
      <w:r>
        <w:rPr>
          <w:rFonts w:ascii="Calibri" w:hAnsi="Calibri" w:cs="Arial"/>
          <w:color w:val="000099"/>
        </w:rPr>
        <w:t xml:space="preserve"> Na koje probeleme se nailazi i na koji način se ti problemi rešavaju</w:t>
      </w:r>
      <w:r w:rsidR="00374E86">
        <w:rPr>
          <w:rFonts w:ascii="Calibri" w:hAnsi="Calibri" w:cs="Arial"/>
          <w:color w:val="000099"/>
        </w:rPr>
        <w:t xml:space="preserve">? </w:t>
      </w:r>
      <w:r>
        <w:rPr>
          <w:rFonts w:ascii="Calibri" w:hAnsi="Calibri" w:cs="Arial"/>
          <w:color w:val="000099"/>
        </w:rPr>
        <w:t xml:space="preserve"> </w:t>
      </w:r>
      <w:r w:rsidR="00374E86">
        <w:rPr>
          <w:rFonts w:ascii="Calibri" w:hAnsi="Calibri" w:cs="Arial"/>
          <w:color w:val="000099"/>
        </w:rPr>
        <w:t>Ako se ne rešavaju, zašto?</w:t>
      </w:r>
    </w:p>
    <w:p w:rsidR="0027471A" w:rsidRDefault="0027471A" w:rsidP="006F1AF1">
      <w:pPr>
        <w:spacing w:before="120" w:line="288" w:lineRule="auto"/>
        <w:jc w:val="both"/>
        <w:outlineLvl w:val="0"/>
        <w:rPr>
          <w:rFonts w:ascii="Calibri" w:hAnsi="Calibri" w:cs="Arial"/>
          <w:b/>
          <w:color w:val="000099"/>
        </w:rPr>
      </w:pPr>
    </w:p>
    <w:p w:rsidR="006F1AF1" w:rsidRPr="00A05056" w:rsidRDefault="006F1AF1" w:rsidP="006F1AF1">
      <w:pPr>
        <w:spacing w:before="120" w:line="288" w:lineRule="auto"/>
        <w:jc w:val="both"/>
        <w:outlineLvl w:val="0"/>
        <w:rPr>
          <w:rFonts w:ascii="Calibri" w:hAnsi="Calibri" w:cs="Arial"/>
          <w:b/>
          <w:color w:val="000099"/>
        </w:rPr>
      </w:pPr>
      <w:r w:rsidRPr="00A05056">
        <w:rPr>
          <w:rFonts w:ascii="Calibri" w:hAnsi="Calibri" w:cs="Arial"/>
          <w:b/>
          <w:color w:val="000099"/>
        </w:rPr>
        <w:t>Tabela 4.</w:t>
      </w:r>
      <w:r>
        <w:rPr>
          <w:rFonts w:ascii="Calibri" w:hAnsi="Calibri" w:cs="Arial"/>
          <w:b/>
          <w:color w:val="000099"/>
        </w:rPr>
        <w:t>3</w:t>
      </w:r>
      <w:r w:rsidRPr="00A05056">
        <w:rPr>
          <w:rFonts w:ascii="Calibri" w:hAnsi="Calibri" w:cs="Arial"/>
          <w:b/>
          <w:color w:val="000099"/>
        </w:rPr>
        <w:t xml:space="preserve">. </w:t>
      </w:r>
      <w:r>
        <w:rPr>
          <w:rFonts w:ascii="Calibri" w:hAnsi="Calibri" w:cs="Arial"/>
          <w:color w:val="000099"/>
        </w:rPr>
        <w:t>Obuhvat učenika specijalnim školama i specijalnim odeljenjima (u okviru redovnih škola)</w:t>
      </w:r>
      <w:r w:rsidRPr="00A05056">
        <w:rPr>
          <w:rFonts w:ascii="Calibri" w:hAnsi="Calibri" w:cs="Arial"/>
          <w:b/>
          <w:color w:val="000099"/>
        </w:rPr>
        <w:t xml:space="preserve">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6F1AF1" w:rsidRPr="00F86ABC">
        <w:trPr>
          <w:trHeight w:val="282"/>
        </w:trPr>
        <w:tc>
          <w:tcPr>
            <w:tcW w:w="2268" w:type="dxa"/>
            <w:vMerge w:val="restart"/>
            <w:vAlign w:val="center"/>
          </w:tcPr>
          <w:p w:rsidR="006F1AF1" w:rsidRPr="00345C87" w:rsidRDefault="006F1AF1" w:rsidP="00161377">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6F1AF1" w:rsidRPr="00F86ABC" w:rsidRDefault="00DB387D" w:rsidP="00161377">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6F1AF1" w:rsidRPr="00F86ABC" w:rsidRDefault="006F1AF1" w:rsidP="00161377">
            <w:pPr>
              <w:jc w:val="center"/>
              <w:rPr>
                <w:rFonts w:ascii="Calibri" w:hAnsi="Calibri" w:cs="Arial"/>
                <w:b/>
                <w:color w:val="000099"/>
              </w:rPr>
            </w:pPr>
            <w:r>
              <w:rPr>
                <w:rFonts w:ascii="Calibri" w:hAnsi="Calibri" w:cs="Arial"/>
                <w:b/>
                <w:color w:val="000099"/>
              </w:rPr>
              <w:t>Podaci iz školske 2010/11. g.</w:t>
            </w:r>
          </w:p>
        </w:tc>
      </w:tr>
      <w:tr w:rsidR="006F1AF1" w:rsidRPr="00F86ABC">
        <w:trPr>
          <w:trHeight w:val="282"/>
        </w:trPr>
        <w:tc>
          <w:tcPr>
            <w:tcW w:w="2268" w:type="dxa"/>
            <w:vMerge/>
          </w:tcPr>
          <w:p w:rsidR="006F1AF1" w:rsidRPr="00F86ABC" w:rsidRDefault="006F1AF1" w:rsidP="00161377">
            <w:pPr>
              <w:rPr>
                <w:rFonts w:ascii="Calibri" w:hAnsi="Calibri" w:cs="Arial"/>
                <w:color w:val="000099"/>
              </w:rPr>
            </w:pPr>
          </w:p>
        </w:tc>
        <w:tc>
          <w:tcPr>
            <w:tcW w:w="1542"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6F1AF1"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6F1AF1" w:rsidRPr="00F86ABC">
        <w:trPr>
          <w:trHeight w:val="251"/>
        </w:trPr>
        <w:tc>
          <w:tcPr>
            <w:tcW w:w="2268" w:type="dxa"/>
            <w:vMerge/>
          </w:tcPr>
          <w:p w:rsidR="006F1AF1" w:rsidRPr="00F86ABC" w:rsidRDefault="006F1AF1" w:rsidP="00161377">
            <w:pPr>
              <w:rPr>
                <w:rFonts w:ascii="Calibri" w:hAnsi="Calibri" w:cs="Arial"/>
                <w:color w:val="000099"/>
              </w:rPr>
            </w:pPr>
          </w:p>
        </w:tc>
        <w:tc>
          <w:tcPr>
            <w:tcW w:w="852"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690"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4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79"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708"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51"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5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1134"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r>
      <w:tr w:rsidR="006F1AF1" w:rsidRPr="00F86ABC">
        <w:trPr>
          <w:trHeight w:val="379"/>
        </w:trPr>
        <w:tc>
          <w:tcPr>
            <w:tcW w:w="2268" w:type="dxa"/>
          </w:tcPr>
          <w:p w:rsidR="006F1AF1" w:rsidRPr="004132EC" w:rsidRDefault="006F1AF1" w:rsidP="00161377">
            <w:pPr>
              <w:rPr>
                <w:rFonts w:ascii="Calibri" w:hAnsi="Calibri" w:cs="Arial"/>
                <w:color w:val="000099"/>
              </w:rPr>
            </w:pPr>
            <w:r>
              <w:rPr>
                <w:rFonts w:ascii="Calibri" w:hAnsi="Calibri" w:cs="Arial"/>
                <w:color w:val="000099"/>
              </w:rPr>
              <w:t>Broj učenika u specijalnim školama</w:t>
            </w:r>
          </w:p>
        </w:tc>
        <w:tc>
          <w:tcPr>
            <w:tcW w:w="852"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c>
          <w:tcPr>
            <w:tcW w:w="690"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c>
          <w:tcPr>
            <w:tcW w:w="840"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c>
          <w:tcPr>
            <w:tcW w:w="851"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w:t>
            </w:r>
          </w:p>
        </w:tc>
      </w:tr>
      <w:tr w:rsidR="006F1AF1" w:rsidRPr="00F86ABC">
        <w:trPr>
          <w:trHeight w:val="327"/>
        </w:trPr>
        <w:tc>
          <w:tcPr>
            <w:tcW w:w="2268" w:type="dxa"/>
          </w:tcPr>
          <w:p w:rsidR="006F1AF1" w:rsidRPr="004132EC" w:rsidRDefault="006F1AF1" w:rsidP="00161377">
            <w:pPr>
              <w:rPr>
                <w:rFonts w:ascii="Calibri" w:hAnsi="Calibri" w:cs="Arial"/>
                <w:color w:val="000099"/>
              </w:rPr>
            </w:pPr>
            <w:r>
              <w:rPr>
                <w:rFonts w:ascii="Calibri" w:hAnsi="Calibri" w:cs="Arial"/>
                <w:color w:val="000099"/>
              </w:rPr>
              <w:t>Broj dece koja su prebačeni iz specijalnih u redovne škole</w:t>
            </w:r>
          </w:p>
        </w:tc>
        <w:tc>
          <w:tcPr>
            <w:tcW w:w="852"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1</w:t>
            </w:r>
          </w:p>
        </w:tc>
        <w:tc>
          <w:tcPr>
            <w:tcW w:w="690"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0</w:t>
            </w:r>
          </w:p>
        </w:tc>
        <w:tc>
          <w:tcPr>
            <w:tcW w:w="840"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0</w:t>
            </w:r>
          </w:p>
        </w:tc>
        <w:tc>
          <w:tcPr>
            <w:tcW w:w="708"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1</w:t>
            </w:r>
          </w:p>
        </w:tc>
        <w:tc>
          <w:tcPr>
            <w:tcW w:w="851"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1</w:t>
            </w:r>
          </w:p>
        </w:tc>
        <w:tc>
          <w:tcPr>
            <w:tcW w:w="850"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0</w:t>
            </w:r>
          </w:p>
        </w:tc>
        <w:tc>
          <w:tcPr>
            <w:tcW w:w="1134" w:type="dxa"/>
            <w:vAlign w:val="center"/>
          </w:tcPr>
          <w:p w:rsidR="006F1AF1" w:rsidRPr="0089125A" w:rsidRDefault="00A66021" w:rsidP="00161377">
            <w:pPr>
              <w:jc w:val="center"/>
              <w:rPr>
                <w:rFonts w:ascii="Calibri" w:hAnsi="Calibri" w:cs="Arial"/>
                <w:b/>
                <w:color w:val="000099"/>
                <w:sz w:val="20"/>
                <w:szCs w:val="20"/>
              </w:rPr>
            </w:pPr>
            <w:r>
              <w:rPr>
                <w:rFonts w:ascii="Calibri" w:hAnsi="Calibri" w:cs="Arial"/>
                <w:b/>
                <w:color w:val="000099"/>
                <w:sz w:val="20"/>
                <w:szCs w:val="20"/>
              </w:rPr>
              <w:t>0</w:t>
            </w:r>
          </w:p>
        </w:tc>
      </w:tr>
      <w:tr w:rsidR="00A66021" w:rsidRPr="00F86ABC">
        <w:trPr>
          <w:trHeight w:val="274"/>
        </w:trPr>
        <w:tc>
          <w:tcPr>
            <w:tcW w:w="2268" w:type="dxa"/>
          </w:tcPr>
          <w:p w:rsidR="00A66021" w:rsidRPr="004132EC" w:rsidRDefault="00A66021" w:rsidP="00161377">
            <w:pPr>
              <w:rPr>
                <w:rFonts w:ascii="Calibri" w:hAnsi="Calibri" w:cs="Arial"/>
                <w:color w:val="000099"/>
              </w:rPr>
            </w:pPr>
            <w:r>
              <w:rPr>
                <w:rFonts w:ascii="Calibri" w:hAnsi="Calibri" w:cs="Arial"/>
                <w:color w:val="000099"/>
              </w:rPr>
              <w:t>Broj učenika u specijalnim odeljenima u okviru redovnih škola</w:t>
            </w:r>
          </w:p>
        </w:tc>
        <w:tc>
          <w:tcPr>
            <w:tcW w:w="852"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8</w:t>
            </w:r>
          </w:p>
        </w:tc>
        <w:tc>
          <w:tcPr>
            <w:tcW w:w="690"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4</w:t>
            </w:r>
          </w:p>
        </w:tc>
        <w:tc>
          <w:tcPr>
            <w:tcW w:w="840"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2</w:t>
            </w:r>
          </w:p>
        </w:tc>
        <w:tc>
          <w:tcPr>
            <w:tcW w:w="879"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0</w:t>
            </w:r>
          </w:p>
        </w:tc>
        <w:tc>
          <w:tcPr>
            <w:tcW w:w="708"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6</w:t>
            </w:r>
          </w:p>
        </w:tc>
        <w:tc>
          <w:tcPr>
            <w:tcW w:w="851"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3</w:t>
            </w:r>
          </w:p>
        </w:tc>
        <w:tc>
          <w:tcPr>
            <w:tcW w:w="850"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1</w:t>
            </w:r>
          </w:p>
        </w:tc>
        <w:tc>
          <w:tcPr>
            <w:tcW w:w="1134" w:type="dxa"/>
            <w:vAlign w:val="center"/>
          </w:tcPr>
          <w:p w:rsidR="00A66021" w:rsidRPr="0089125A" w:rsidRDefault="00A66021" w:rsidP="001B4DDF">
            <w:pPr>
              <w:jc w:val="center"/>
              <w:rPr>
                <w:rFonts w:ascii="Calibri" w:hAnsi="Calibri" w:cs="Arial"/>
                <w:b/>
                <w:color w:val="000099"/>
                <w:sz w:val="20"/>
                <w:szCs w:val="20"/>
              </w:rPr>
            </w:pPr>
            <w:r>
              <w:rPr>
                <w:rFonts w:ascii="Calibri" w:hAnsi="Calibri" w:cs="Arial"/>
                <w:b/>
                <w:color w:val="000099"/>
                <w:sz w:val="20"/>
                <w:szCs w:val="20"/>
              </w:rPr>
              <w:t>0</w:t>
            </w:r>
          </w:p>
        </w:tc>
      </w:tr>
    </w:tbl>
    <w:p w:rsidR="0048695A" w:rsidRDefault="0048695A" w:rsidP="0048695A">
      <w:pPr>
        <w:jc w:val="both"/>
        <w:outlineLvl w:val="0"/>
        <w:rPr>
          <w:rFonts w:ascii="Calibri" w:hAnsi="Calibri" w:cs="Arial"/>
          <w:b/>
          <w:color w:val="000099"/>
        </w:rPr>
      </w:pPr>
      <w:r>
        <w:rPr>
          <w:rFonts w:ascii="Calibri" w:hAnsi="Calibri" w:cs="Arial"/>
          <w:b/>
          <w:color w:val="000099"/>
        </w:rPr>
        <w:t>* Nisu uključeni podaci za OŠ Maršal Tito Padina</w:t>
      </w:r>
      <w:r w:rsidR="00511913">
        <w:rPr>
          <w:rFonts w:ascii="Calibri" w:hAnsi="Calibri" w:cs="Arial"/>
          <w:b/>
          <w:color w:val="000099"/>
        </w:rPr>
        <w:t>, jer nema romske dece</w:t>
      </w:r>
    </w:p>
    <w:p w:rsidR="001B1C6E" w:rsidRDefault="001B1C6E" w:rsidP="001B1C6E">
      <w:pPr>
        <w:spacing w:before="360" w:after="360" w:line="288" w:lineRule="auto"/>
        <w:rPr>
          <w:rFonts w:ascii="Calibri" w:hAnsi="Calibri" w:cs="Arial"/>
          <w:b/>
          <w:smallCaps/>
          <w:color w:val="000099"/>
          <w:sz w:val="28"/>
          <w:szCs w:val="28"/>
        </w:rPr>
        <w:sectPr w:rsidR="001B1C6E" w:rsidSect="007C2E71">
          <w:headerReference w:type="even" r:id="rId15"/>
          <w:headerReference w:type="default" r:id="rId16"/>
          <w:footerReference w:type="even" r:id="rId17"/>
          <w:footerReference w:type="default" r:id="rId18"/>
          <w:headerReference w:type="first" r:id="rId19"/>
          <w:footerReference w:type="first" r:id="rId20"/>
          <w:pgSz w:w="11906" w:h="16838"/>
          <w:pgMar w:top="1418" w:right="1134" w:bottom="1418" w:left="1701" w:header="709" w:footer="709" w:gutter="0"/>
          <w:cols w:space="708"/>
          <w:titlePg/>
          <w:docGrid w:linePitch="360"/>
        </w:sectPr>
      </w:pPr>
    </w:p>
    <w:p w:rsidR="006F1AF1" w:rsidRDefault="004224E0" w:rsidP="00064609">
      <w:pPr>
        <w:numPr>
          <w:ilvl w:val="1"/>
          <w:numId w:val="20"/>
        </w:numPr>
        <w:spacing w:before="360" w:after="360" w:line="288" w:lineRule="auto"/>
        <w:ind w:left="426"/>
        <w:rPr>
          <w:rFonts w:ascii="Calibri" w:hAnsi="Calibri" w:cs="Arial"/>
          <w:b/>
          <w:smallCaps/>
          <w:color w:val="000099"/>
          <w:sz w:val="28"/>
          <w:szCs w:val="28"/>
        </w:rPr>
      </w:pPr>
      <w:r>
        <w:rPr>
          <w:rFonts w:ascii="Calibri" w:hAnsi="Calibri" w:cs="Arial"/>
          <w:b/>
          <w:smallCaps/>
          <w:color w:val="000099"/>
          <w:sz w:val="28"/>
          <w:szCs w:val="28"/>
        </w:rPr>
        <w:lastRenderedPageBreak/>
        <w:t>ŠKOLE  ZA OBRAZOVANJE ODRASLIH</w:t>
      </w:r>
    </w:p>
    <w:p w:rsidR="003655AD" w:rsidRDefault="003655AD" w:rsidP="003655AD">
      <w:pPr>
        <w:spacing w:before="120" w:line="288" w:lineRule="auto"/>
        <w:jc w:val="both"/>
        <w:outlineLvl w:val="0"/>
        <w:rPr>
          <w:rFonts w:ascii="Calibri" w:hAnsi="Calibri" w:cs="Arial"/>
          <w:color w:val="000099"/>
        </w:rPr>
      </w:pPr>
      <w:r>
        <w:rPr>
          <w:rFonts w:ascii="Calibri" w:hAnsi="Calibri" w:cs="Arial"/>
          <w:color w:val="000099"/>
        </w:rPr>
        <w:t>Ovaj deo popunjava</w:t>
      </w:r>
      <w:r w:rsidRPr="0027471A">
        <w:rPr>
          <w:rFonts w:ascii="Calibri" w:hAnsi="Calibri" w:cs="Arial"/>
          <w:color w:val="000099"/>
        </w:rPr>
        <w:t xml:space="preserve"> škola </w:t>
      </w:r>
      <w:r>
        <w:rPr>
          <w:rFonts w:ascii="Calibri" w:hAnsi="Calibri" w:cs="Arial"/>
          <w:color w:val="000099"/>
        </w:rPr>
        <w:t xml:space="preserve">za obrazovanje odraslih </w:t>
      </w:r>
      <w:r w:rsidRPr="0027471A">
        <w:rPr>
          <w:rFonts w:ascii="Calibri" w:hAnsi="Calibri" w:cs="Arial"/>
          <w:color w:val="000099"/>
        </w:rPr>
        <w:t>u slučaju da postoji na nivou opštine</w:t>
      </w:r>
      <w:r>
        <w:rPr>
          <w:rFonts w:ascii="Calibri" w:hAnsi="Calibri" w:cs="Arial"/>
          <w:color w:val="000099"/>
        </w:rPr>
        <w:t xml:space="preserve">. U slučaju da ne postoji potrebno obezbediti objašnjenja i informacije o tome da li se i šta preduzima po pitanju romske dece koja, napr. uzrasta od 13 godina, nisu završila osnovnu školu a u uzrastu su kada ne mogu da se upišu ni u školu za obrazovanje odraslih. </w:t>
      </w:r>
    </w:p>
    <w:p w:rsidR="003655AD" w:rsidRDefault="00B6092D" w:rsidP="006F1AF1">
      <w:pPr>
        <w:spacing w:before="120" w:line="288" w:lineRule="auto"/>
        <w:jc w:val="both"/>
        <w:outlineLvl w:val="0"/>
        <w:rPr>
          <w:rFonts w:ascii="Calibri" w:hAnsi="Calibri" w:cs="Arial"/>
          <w:b/>
          <w:color w:val="000099"/>
        </w:rPr>
      </w:pPr>
      <w:r>
        <w:rPr>
          <w:rFonts w:ascii="Calibri" w:hAnsi="Calibri" w:cs="Arial"/>
          <w:b/>
          <w:color w:val="000099"/>
        </w:rPr>
        <w:t>- OŠ „Sava Žebeljan“ u Crepaji je tek ovih dana odobren projekat „Druga šansa“ – za uvođenje škole za obrazovanje odraslih, tako da za sada nema nikakvih podataka.</w:t>
      </w:r>
    </w:p>
    <w:p w:rsidR="006F1AF1" w:rsidRPr="00A05056" w:rsidRDefault="006F1AF1" w:rsidP="006F1AF1">
      <w:pPr>
        <w:spacing w:before="120" w:line="288" w:lineRule="auto"/>
        <w:jc w:val="both"/>
        <w:outlineLvl w:val="0"/>
        <w:rPr>
          <w:rFonts w:ascii="Calibri" w:hAnsi="Calibri" w:cs="Arial"/>
          <w:b/>
          <w:color w:val="000099"/>
        </w:rPr>
      </w:pPr>
      <w:r w:rsidRPr="00A05056">
        <w:rPr>
          <w:rFonts w:ascii="Calibri" w:hAnsi="Calibri" w:cs="Arial"/>
          <w:b/>
          <w:color w:val="000099"/>
        </w:rPr>
        <w:t>Tabela 4.</w:t>
      </w:r>
      <w:r>
        <w:rPr>
          <w:rFonts w:ascii="Calibri" w:hAnsi="Calibri" w:cs="Arial"/>
          <w:b/>
          <w:color w:val="000099"/>
        </w:rPr>
        <w:t>4</w:t>
      </w:r>
      <w:r w:rsidRPr="00A05056">
        <w:rPr>
          <w:rFonts w:ascii="Calibri" w:hAnsi="Calibri" w:cs="Arial"/>
          <w:b/>
          <w:color w:val="000099"/>
        </w:rPr>
        <w:t xml:space="preserve">. </w:t>
      </w:r>
      <w:r>
        <w:rPr>
          <w:rFonts w:ascii="Calibri" w:hAnsi="Calibri" w:cs="Arial"/>
          <w:color w:val="000099"/>
        </w:rPr>
        <w:t>Obuhvat dece školama za obrazovanje odraslih</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6F1AF1" w:rsidRPr="00F86ABC">
        <w:trPr>
          <w:trHeight w:val="282"/>
        </w:trPr>
        <w:tc>
          <w:tcPr>
            <w:tcW w:w="2268" w:type="dxa"/>
            <w:vMerge w:val="restart"/>
            <w:vAlign w:val="center"/>
          </w:tcPr>
          <w:p w:rsidR="006F1AF1" w:rsidRPr="00345C87" w:rsidRDefault="006F1AF1" w:rsidP="00161377">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6F1AF1" w:rsidRPr="00F86ABC" w:rsidRDefault="00DB387D" w:rsidP="00161377">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6F1AF1" w:rsidRPr="00F86ABC" w:rsidRDefault="006F1AF1" w:rsidP="00161377">
            <w:pPr>
              <w:jc w:val="center"/>
              <w:rPr>
                <w:rFonts w:ascii="Calibri" w:hAnsi="Calibri" w:cs="Arial"/>
                <w:b/>
                <w:color w:val="000099"/>
              </w:rPr>
            </w:pPr>
            <w:r>
              <w:rPr>
                <w:rFonts w:ascii="Calibri" w:hAnsi="Calibri" w:cs="Arial"/>
                <w:b/>
                <w:color w:val="000099"/>
              </w:rPr>
              <w:t>Podaci iz školske 2010/11. g.</w:t>
            </w:r>
          </w:p>
        </w:tc>
      </w:tr>
      <w:tr w:rsidR="006F1AF1" w:rsidRPr="00F86ABC">
        <w:trPr>
          <w:trHeight w:val="282"/>
        </w:trPr>
        <w:tc>
          <w:tcPr>
            <w:tcW w:w="2268" w:type="dxa"/>
            <w:vMerge/>
          </w:tcPr>
          <w:p w:rsidR="006F1AF1" w:rsidRPr="00F86ABC" w:rsidRDefault="006F1AF1" w:rsidP="00161377">
            <w:pPr>
              <w:rPr>
                <w:rFonts w:ascii="Calibri" w:hAnsi="Calibri" w:cs="Arial"/>
                <w:color w:val="000099"/>
              </w:rPr>
            </w:pPr>
          </w:p>
        </w:tc>
        <w:tc>
          <w:tcPr>
            <w:tcW w:w="1542"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w:t>
            </w:r>
            <w:r w:rsidR="001B1C6E">
              <w:rPr>
                <w:rFonts w:ascii="Calibri" w:hAnsi="Calibri" w:cs="Arial"/>
                <w:b/>
                <w:color w:val="000099"/>
                <w:sz w:val="20"/>
                <w:szCs w:val="20"/>
              </w:rPr>
              <w:t>romski učenici</w:t>
            </w:r>
            <w:r w:rsidR="001B1C6E" w:rsidRPr="00960C8C">
              <w:rPr>
                <w:rFonts w:ascii="Calibri" w:hAnsi="Calibri" w:cs="Arial"/>
                <w:b/>
                <w:color w:val="000099"/>
                <w:sz w:val="20"/>
                <w:szCs w:val="20"/>
              </w:rPr>
              <w:t xml:space="preserve"> </w:t>
            </w:r>
            <w:r w:rsidRPr="00960C8C">
              <w:rPr>
                <w:rFonts w:ascii="Calibri" w:hAnsi="Calibri" w:cs="Arial"/>
                <w:b/>
                <w:color w:val="000099"/>
                <w:sz w:val="20"/>
                <w:szCs w:val="20"/>
              </w:rPr>
              <w:t>(po polu):</w:t>
            </w:r>
          </w:p>
        </w:tc>
        <w:tc>
          <w:tcPr>
            <w:tcW w:w="1559" w:type="dxa"/>
            <w:gridSpan w:val="2"/>
          </w:tcPr>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6F1AF1"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 xml:space="preserve">Samo </w:t>
            </w:r>
            <w:r w:rsidR="001B1C6E">
              <w:rPr>
                <w:rFonts w:ascii="Calibri" w:hAnsi="Calibri" w:cs="Arial"/>
                <w:b/>
                <w:color w:val="000099"/>
                <w:sz w:val="20"/>
                <w:szCs w:val="20"/>
              </w:rPr>
              <w:t>romski učenici</w:t>
            </w:r>
          </w:p>
          <w:p w:rsidR="006F1AF1" w:rsidRPr="00960C8C" w:rsidRDefault="006F1AF1" w:rsidP="00161377">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6F1AF1" w:rsidRPr="00F86ABC">
        <w:trPr>
          <w:trHeight w:val="251"/>
        </w:trPr>
        <w:tc>
          <w:tcPr>
            <w:tcW w:w="2268" w:type="dxa"/>
            <w:vMerge/>
          </w:tcPr>
          <w:p w:rsidR="006F1AF1" w:rsidRPr="00F86ABC" w:rsidRDefault="006F1AF1" w:rsidP="00161377">
            <w:pPr>
              <w:rPr>
                <w:rFonts w:ascii="Calibri" w:hAnsi="Calibri" w:cs="Arial"/>
                <w:color w:val="000099"/>
              </w:rPr>
            </w:pPr>
          </w:p>
        </w:tc>
        <w:tc>
          <w:tcPr>
            <w:tcW w:w="852"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690"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4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79"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708"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851"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c>
          <w:tcPr>
            <w:tcW w:w="850" w:type="dxa"/>
          </w:tcPr>
          <w:p w:rsidR="006F1AF1" w:rsidRPr="00F86ABC" w:rsidRDefault="006F1AF1" w:rsidP="00161377">
            <w:pPr>
              <w:jc w:val="center"/>
              <w:rPr>
                <w:rFonts w:ascii="Calibri" w:hAnsi="Calibri" w:cs="Arial"/>
                <w:b/>
                <w:color w:val="000099"/>
              </w:rPr>
            </w:pPr>
            <w:r>
              <w:rPr>
                <w:rFonts w:ascii="Calibri" w:hAnsi="Calibri" w:cs="Arial"/>
                <w:b/>
                <w:color w:val="000099"/>
              </w:rPr>
              <w:t>M</w:t>
            </w:r>
          </w:p>
        </w:tc>
        <w:tc>
          <w:tcPr>
            <w:tcW w:w="1134" w:type="dxa"/>
          </w:tcPr>
          <w:p w:rsidR="006F1AF1" w:rsidRPr="00F86ABC" w:rsidRDefault="006F1AF1" w:rsidP="00161377">
            <w:pPr>
              <w:jc w:val="center"/>
              <w:rPr>
                <w:rFonts w:ascii="Calibri" w:hAnsi="Calibri" w:cs="Arial"/>
                <w:b/>
                <w:color w:val="000099"/>
              </w:rPr>
            </w:pPr>
            <w:r>
              <w:rPr>
                <w:rFonts w:ascii="Calibri" w:hAnsi="Calibri" w:cs="Arial"/>
                <w:b/>
                <w:color w:val="000099"/>
              </w:rPr>
              <w:t>Ž</w:t>
            </w:r>
          </w:p>
        </w:tc>
      </w:tr>
      <w:tr w:rsidR="006F1AF1" w:rsidRPr="00F86ABC">
        <w:trPr>
          <w:trHeight w:val="379"/>
        </w:trPr>
        <w:tc>
          <w:tcPr>
            <w:tcW w:w="2268" w:type="dxa"/>
          </w:tcPr>
          <w:p w:rsidR="006F1AF1" w:rsidRPr="004132EC" w:rsidRDefault="006F1AF1" w:rsidP="00161377">
            <w:pPr>
              <w:rPr>
                <w:rFonts w:ascii="Calibri" w:hAnsi="Calibri" w:cs="Arial"/>
                <w:color w:val="000099"/>
              </w:rPr>
            </w:pPr>
            <w:r>
              <w:rPr>
                <w:rFonts w:ascii="Calibri" w:hAnsi="Calibri" w:cs="Arial"/>
                <w:color w:val="000099"/>
              </w:rPr>
              <w:t xml:space="preserve">Broj učenika </w:t>
            </w:r>
          </w:p>
        </w:tc>
        <w:tc>
          <w:tcPr>
            <w:tcW w:w="852" w:type="dxa"/>
            <w:vAlign w:val="center"/>
          </w:tcPr>
          <w:p w:rsidR="006F1AF1" w:rsidRPr="0089125A" w:rsidRDefault="006F1AF1" w:rsidP="00161377">
            <w:pPr>
              <w:jc w:val="center"/>
              <w:rPr>
                <w:rFonts w:ascii="Calibri" w:hAnsi="Calibri" w:cs="Arial"/>
                <w:b/>
                <w:color w:val="000099"/>
                <w:sz w:val="20"/>
                <w:szCs w:val="20"/>
              </w:rPr>
            </w:pPr>
          </w:p>
        </w:tc>
        <w:tc>
          <w:tcPr>
            <w:tcW w:w="690" w:type="dxa"/>
            <w:vAlign w:val="center"/>
          </w:tcPr>
          <w:p w:rsidR="006F1AF1" w:rsidRPr="0089125A" w:rsidRDefault="006F1AF1" w:rsidP="00161377">
            <w:pPr>
              <w:jc w:val="center"/>
              <w:rPr>
                <w:rFonts w:ascii="Calibri" w:hAnsi="Calibri" w:cs="Arial"/>
                <w:b/>
                <w:color w:val="000099"/>
                <w:sz w:val="20"/>
                <w:szCs w:val="20"/>
              </w:rPr>
            </w:pPr>
          </w:p>
        </w:tc>
        <w:tc>
          <w:tcPr>
            <w:tcW w:w="840" w:type="dxa"/>
            <w:vAlign w:val="center"/>
          </w:tcPr>
          <w:p w:rsidR="006F1AF1" w:rsidRPr="0089125A" w:rsidRDefault="006F1AF1" w:rsidP="00161377">
            <w:pPr>
              <w:jc w:val="center"/>
              <w:rPr>
                <w:rFonts w:ascii="Calibri" w:hAnsi="Calibri" w:cs="Arial"/>
                <w:b/>
                <w:color w:val="000099"/>
                <w:sz w:val="20"/>
                <w:szCs w:val="20"/>
              </w:rPr>
            </w:pPr>
          </w:p>
        </w:tc>
        <w:tc>
          <w:tcPr>
            <w:tcW w:w="879" w:type="dxa"/>
            <w:vAlign w:val="center"/>
          </w:tcPr>
          <w:p w:rsidR="006F1AF1" w:rsidRPr="0089125A" w:rsidRDefault="006F1AF1" w:rsidP="00161377">
            <w:pPr>
              <w:jc w:val="center"/>
              <w:rPr>
                <w:rFonts w:ascii="Calibri" w:hAnsi="Calibri" w:cs="Arial"/>
                <w:b/>
                <w:color w:val="000099"/>
                <w:sz w:val="20"/>
                <w:szCs w:val="20"/>
              </w:rPr>
            </w:pPr>
          </w:p>
        </w:tc>
        <w:tc>
          <w:tcPr>
            <w:tcW w:w="708" w:type="dxa"/>
            <w:vAlign w:val="center"/>
          </w:tcPr>
          <w:p w:rsidR="006F1AF1" w:rsidRPr="0089125A" w:rsidRDefault="006F1AF1" w:rsidP="00161377">
            <w:pPr>
              <w:jc w:val="center"/>
              <w:rPr>
                <w:rFonts w:ascii="Calibri" w:hAnsi="Calibri" w:cs="Arial"/>
                <w:b/>
                <w:color w:val="000099"/>
                <w:sz w:val="20"/>
                <w:szCs w:val="20"/>
              </w:rPr>
            </w:pPr>
          </w:p>
        </w:tc>
        <w:tc>
          <w:tcPr>
            <w:tcW w:w="851" w:type="dxa"/>
            <w:vAlign w:val="center"/>
          </w:tcPr>
          <w:p w:rsidR="006F1AF1" w:rsidRPr="0089125A" w:rsidRDefault="006F1AF1" w:rsidP="00161377">
            <w:pPr>
              <w:jc w:val="center"/>
              <w:rPr>
                <w:rFonts w:ascii="Calibri" w:hAnsi="Calibri" w:cs="Arial"/>
                <w:b/>
                <w:color w:val="000099"/>
                <w:sz w:val="20"/>
                <w:szCs w:val="20"/>
              </w:rPr>
            </w:pPr>
          </w:p>
        </w:tc>
        <w:tc>
          <w:tcPr>
            <w:tcW w:w="850" w:type="dxa"/>
            <w:vAlign w:val="center"/>
          </w:tcPr>
          <w:p w:rsidR="006F1AF1" w:rsidRPr="0089125A" w:rsidRDefault="006F1AF1" w:rsidP="00161377">
            <w:pPr>
              <w:jc w:val="center"/>
              <w:rPr>
                <w:rFonts w:ascii="Calibri" w:hAnsi="Calibri" w:cs="Arial"/>
                <w:b/>
                <w:color w:val="000099"/>
                <w:sz w:val="20"/>
                <w:szCs w:val="20"/>
              </w:rPr>
            </w:pPr>
          </w:p>
        </w:tc>
        <w:tc>
          <w:tcPr>
            <w:tcW w:w="1134" w:type="dxa"/>
            <w:vAlign w:val="center"/>
          </w:tcPr>
          <w:p w:rsidR="006F1AF1" w:rsidRPr="0089125A" w:rsidRDefault="006F1AF1" w:rsidP="00161377">
            <w:pPr>
              <w:jc w:val="center"/>
              <w:rPr>
                <w:rFonts w:ascii="Calibri" w:hAnsi="Calibri" w:cs="Arial"/>
                <w:b/>
                <w:color w:val="000099"/>
                <w:sz w:val="20"/>
                <w:szCs w:val="20"/>
              </w:rPr>
            </w:pPr>
          </w:p>
        </w:tc>
      </w:tr>
      <w:tr w:rsidR="006F1AF1" w:rsidRPr="00F86ABC">
        <w:trPr>
          <w:trHeight w:val="327"/>
        </w:trPr>
        <w:tc>
          <w:tcPr>
            <w:tcW w:w="2268" w:type="dxa"/>
          </w:tcPr>
          <w:p w:rsidR="006F1AF1" w:rsidRPr="004132EC" w:rsidRDefault="006F1AF1" w:rsidP="00161377">
            <w:pPr>
              <w:rPr>
                <w:rFonts w:ascii="Calibri" w:hAnsi="Calibri" w:cs="Arial"/>
                <w:color w:val="000099"/>
              </w:rPr>
            </w:pPr>
            <w:r>
              <w:rPr>
                <w:rFonts w:ascii="Calibri" w:hAnsi="Calibri" w:cs="Arial"/>
                <w:color w:val="000099"/>
              </w:rPr>
              <w:t>Broj dece starijih od 15 godina</w:t>
            </w:r>
          </w:p>
        </w:tc>
        <w:tc>
          <w:tcPr>
            <w:tcW w:w="852" w:type="dxa"/>
            <w:vAlign w:val="center"/>
          </w:tcPr>
          <w:p w:rsidR="006F1AF1" w:rsidRPr="0089125A" w:rsidRDefault="006F1AF1" w:rsidP="00161377">
            <w:pPr>
              <w:jc w:val="center"/>
              <w:rPr>
                <w:rFonts w:ascii="Calibri" w:hAnsi="Calibri" w:cs="Arial"/>
                <w:b/>
                <w:color w:val="000099"/>
                <w:sz w:val="20"/>
                <w:szCs w:val="20"/>
              </w:rPr>
            </w:pPr>
          </w:p>
        </w:tc>
        <w:tc>
          <w:tcPr>
            <w:tcW w:w="690" w:type="dxa"/>
            <w:vAlign w:val="center"/>
          </w:tcPr>
          <w:p w:rsidR="006F1AF1" w:rsidRPr="0089125A" w:rsidRDefault="006F1AF1" w:rsidP="00161377">
            <w:pPr>
              <w:jc w:val="center"/>
              <w:rPr>
                <w:rFonts w:ascii="Calibri" w:hAnsi="Calibri" w:cs="Arial"/>
                <w:b/>
                <w:color w:val="000099"/>
                <w:sz w:val="20"/>
                <w:szCs w:val="20"/>
              </w:rPr>
            </w:pPr>
          </w:p>
        </w:tc>
        <w:tc>
          <w:tcPr>
            <w:tcW w:w="840" w:type="dxa"/>
            <w:vAlign w:val="center"/>
          </w:tcPr>
          <w:p w:rsidR="006F1AF1" w:rsidRPr="0089125A" w:rsidRDefault="006F1AF1" w:rsidP="00161377">
            <w:pPr>
              <w:jc w:val="center"/>
              <w:rPr>
                <w:rFonts w:ascii="Calibri" w:hAnsi="Calibri" w:cs="Arial"/>
                <w:b/>
                <w:color w:val="000099"/>
                <w:sz w:val="20"/>
                <w:szCs w:val="20"/>
              </w:rPr>
            </w:pPr>
          </w:p>
        </w:tc>
        <w:tc>
          <w:tcPr>
            <w:tcW w:w="879" w:type="dxa"/>
            <w:vAlign w:val="center"/>
          </w:tcPr>
          <w:p w:rsidR="006F1AF1" w:rsidRPr="0089125A" w:rsidRDefault="006F1AF1" w:rsidP="00161377">
            <w:pPr>
              <w:jc w:val="center"/>
              <w:rPr>
                <w:rFonts w:ascii="Calibri" w:hAnsi="Calibri" w:cs="Arial"/>
                <w:b/>
                <w:color w:val="000099"/>
                <w:sz w:val="20"/>
                <w:szCs w:val="20"/>
              </w:rPr>
            </w:pPr>
          </w:p>
        </w:tc>
        <w:tc>
          <w:tcPr>
            <w:tcW w:w="708" w:type="dxa"/>
            <w:vAlign w:val="center"/>
          </w:tcPr>
          <w:p w:rsidR="006F1AF1" w:rsidRPr="0089125A" w:rsidRDefault="006F1AF1" w:rsidP="00161377">
            <w:pPr>
              <w:jc w:val="center"/>
              <w:rPr>
                <w:rFonts w:ascii="Calibri" w:hAnsi="Calibri" w:cs="Arial"/>
                <w:b/>
                <w:color w:val="000099"/>
                <w:sz w:val="20"/>
                <w:szCs w:val="20"/>
              </w:rPr>
            </w:pPr>
          </w:p>
        </w:tc>
        <w:tc>
          <w:tcPr>
            <w:tcW w:w="851" w:type="dxa"/>
            <w:vAlign w:val="center"/>
          </w:tcPr>
          <w:p w:rsidR="006F1AF1" w:rsidRPr="0089125A" w:rsidRDefault="006F1AF1" w:rsidP="00161377">
            <w:pPr>
              <w:jc w:val="center"/>
              <w:rPr>
                <w:rFonts w:ascii="Calibri" w:hAnsi="Calibri" w:cs="Arial"/>
                <w:b/>
                <w:color w:val="000099"/>
                <w:sz w:val="20"/>
                <w:szCs w:val="20"/>
              </w:rPr>
            </w:pPr>
          </w:p>
        </w:tc>
        <w:tc>
          <w:tcPr>
            <w:tcW w:w="850" w:type="dxa"/>
            <w:vAlign w:val="center"/>
          </w:tcPr>
          <w:p w:rsidR="006F1AF1" w:rsidRPr="0089125A" w:rsidRDefault="006F1AF1" w:rsidP="00161377">
            <w:pPr>
              <w:jc w:val="center"/>
              <w:rPr>
                <w:rFonts w:ascii="Calibri" w:hAnsi="Calibri" w:cs="Arial"/>
                <w:b/>
                <w:color w:val="000099"/>
                <w:sz w:val="20"/>
                <w:szCs w:val="20"/>
              </w:rPr>
            </w:pPr>
          </w:p>
        </w:tc>
        <w:tc>
          <w:tcPr>
            <w:tcW w:w="1134" w:type="dxa"/>
            <w:vAlign w:val="center"/>
          </w:tcPr>
          <w:p w:rsidR="006F1AF1" w:rsidRPr="0089125A" w:rsidRDefault="006F1AF1" w:rsidP="00161377">
            <w:pPr>
              <w:jc w:val="center"/>
              <w:rPr>
                <w:rFonts w:ascii="Calibri" w:hAnsi="Calibri" w:cs="Arial"/>
                <w:b/>
                <w:color w:val="000099"/>
                <w:sz w:val="20"/>
                <w:szCs w:val="20"/>
              </w:rPr>
            </w:pPr>
          </w:p>
        </w:tc>
      </w:tr>
      <w:tr w:rsidR="006F1AF1" w:rsidRPr="00F86ABC">
        <w:trPr>
          <w:trHeight w:val="274"/>
        </w:trPr>
        <w:tc>
          <w:tcPr>
            <w:tcW w:w="2268" w:type="dxa"/>
          </w:tcPr>
          <w:p w:rsidR="006F1AF1" w:rsidRPr="004132EC" w:rsidRDefault="006F1AF1" w:rsidP="00161377">
            <w:pPr>
              <w:rPr>
                <w:rFonts w:ascii="Calibri" w:hAnsi="Calibri" w:cs="Arial"/>
                <w:color w:val="000099"/>
              </w:rPr>
            </w:pPr>
            <w:r>
              <w:rPr>
                <w:rFonts w:ascii="Calibri" w:hAnsi="Calibri" w:cs="Arial"/>
                <w:color w:val="000099"/>
              </w:rPr>
              <w:t>Broj učenika mladjih od 15 godina</w:t>
            </w:r>
          </w:p>
        </w:tc>
        <w:tc>
          <w:tcPr>
            <w:tcW w:w="852" w:type="dxa"/>
            <w:vAlign w:val="center"/>
          </w:tcPr>
          <w:p w:rsidR="006F1AF1" w:rsidRPr="0089125A" w:rsidRDefault="006F1AF1" w:rsidP="00161377">
            <w:pPr>
              <w:jc w:val="center"/>
              <w:rPr>
                <w:rFonts w:ascii="Calibri" w:hAnsi="Calibri" w:cs="Arial"/>
                <w:b/>
                <w:color w:val="000099"/>
                <w:sz w:val="20"/>
                <w:szCs w:val="20"/>
              </w:rPr>
            </w:pPr>
          </w:p>
        </w:tc>
        <w:tc>
          <w:tcPr>
            <w:tcW w:w="690" w:type="dxa"/>
            <w:vAlign w:val="center"/>
          </w:tcPr>
          <w:p w:rsidR="006F1AF1" w:rsidRPr="0089125A" w:rsidRDefault="006F1AF1" w:rsidP="00161377">
            <w:pPr>
              <w:jc w:val="center"/>
              <w:rPr>
                <w:rFonts w:ascii="Calibri" w:hAnsi="Calibri" w:cs="Arial"/>
                <w:b/>
                <w:color w:val="000099"/>
                <w:sz w:val="20"/>
                <w:szCs w:val="20"/>
              </w:rPr>
            </w:pPr>
          </w:p>
        </w:tc>
        <w:tc>
          <w:tcPr>
            <w:tcW w:w="840" w:type="dxa"/>
            <w:vAlign w:val="center"/>
          </w:tcPr>
          <w:p w:rsidR="006F1AF1" w:rsidRPr="0089125A" w:rsidRDefault="006F1AF1" w:rsidP="00161377">
            <w:pPr>
              <w:jc w:val="center"/>
              <w:rPr>
                <w:rFonts w:ascii="Calibri" w:hAnsi="Calibri" w:cs="Arial"/>
                <w:b/>
                <w:color w:val="000099"/>
                <w:sz w:val="20"/>
                <w:szCs w:val="20"/>
              </w:rPr>
            </w:pPr>
          </w:p>
        </w:tc>
        <w:tc>
          <w:tcPr>
            <w:tcW w:w="879" w:type="dxa"/>
            <w:vAlign w:val="center"/>
          </w:tcPr>
          <w:p w:rsidR="006F1AF1" w:rsidRPr="0089125A" w:rsidRDefault="006F1AF1" w:rsidP="00161377">
            <w:pPr>
              <w:jc w:val="center"/>
              <w:rPr>
                <w:rFonts w:ascii="Calibri" w:hAnsi="Calibri" w:cs="Arial"/>
                <w:b/>
                <w:color w:val="000099"/>
                <w:sz w:val="20"/>
                <w:szCs w:val="20"/>
              </w:rPr>
            </w:pPr>
          </w:p>
        </w:tc>
        <w:tc>
          <w:tcPr>
            <w:tcW w:w="708" w:type="dxa"/>
            <w:vAlign w:val="center"/>
          </w:tcPr>
          <w:p w:rsidR="006F1AF1" w:rsidRPr="0089125A" w:rsidRDefault="006F1AF1" w:rsidP="00161377">
            <w:pPr>
              <w:jc w:val="center"/>
              <w:rPr>
                <w:rFonts w:ascii="Calibri" w:hAnsi="Calibri" w:cs="Arial"/>
                <w:b/>
                <w:color w:val="000099"/>
                <w:sz w:val="20"/>
                <w:szCs w:val="20"/>
              </w:rPr>
            </w:pPr>
          </w:p>
        </w:tc>
        <w:tc>
          <w:tcPr>
            <w:tcW w:w="851" w:type="dxa"/>
            <w:vAlign w:val="center"/>
          </w:tcPr>
          <w:p w:rsidR="006F1AF1" w:rsidRPr="0089125A" w:rsidRDefault="006F1AF1" w:rsidP="00161377">
            <w:pPr>
              <w:jc w:val="center"/>
              <w:rPr>
                <w:rFonts w:ascii="Calibri" w:hAnsi="Calibri" w:cs="Arial"/>
                <w:b/>
                <w:color w:val="000099"/>
                <w:sz w:val="20"/>
                <w:szCs w:val="20"/>
              </w:rPr>
            </w:pPr>
          </w:p>
        </w:tc>
        <w:tc>
          <w:tcPr>
            <w:tcW w:w="850" w:type="dxa"/>
            <w:vAlign w:val="center"/>
          </w:tcPr>
          <w:p w:rsidR="006F1AF1" w:rsidRPr="0089125A" w:rsidRDefault="006F1AF1" w:rsidP="00161377">
            <w:pPr>
              <w:jc w:val="center"/>
              <w:rPr>
                <w:rFonts w:ascii="Calibri" w:hAnsi="Calibri" w:cs="Arial"/>
                <w:b/>
                <w:color w:val="000099"/>
                <w:sz w:val="20"/>
                <w:szCs w:val="20"/>
              </w:rPr>
            </w:pPr>
          </w:p>
        </w:tc>
        <w:tc>
          <w:tcPr>
            <w:tcW w:w="1134" w:type="dxa"/>
            <w:vAlign w:val="center"/>
          </w:tcPr>
          <w:p w:rsidR="006F1AF1" w:rsidRPr="0089125A" w:rsidRDefault="006F1AF1" w:rsidP="00161377">
            <w:pPr>
              <w:jc w:val="center"/>
              <w:rPr>
                <w:rFonts w:ascii="Calibri" w:hAnsi="Calibri" w:cs="Arial"/>
                <w:b/>
                <w:color w:val="000099"/>
                <w:sz w:val="20"/>
                <w:szCs w:val="20"/>
              </w:rPr>
            </w:pPr>
          </w:p>
        </w:tc>
      </w:tr>
      <w:tr w:rsidR="006F1AF1" w:rsidRPr="00F86ABC">
        <w:trPr>
          <w:trHeight w:val="274"/>
        </w:trPr>
        <w:tc>
          <w:tcPr>
            <w:tcW w:w="2268" w:type="dxa"/>
          </w:tcPr>
          <w:p w:rsidR="006F1AF1" w:rsidRDefault="006F1AF1" w:rsidP="00161377">
            <w:pPr>
              <w:rPr>
                <w:rFonts w:ascii="Calibri" w:hAnsi="Calibri" w:cs="Arial"/>
                <w:color w:val="000099"/>
              </w:rPr>
            </w:pPr>
            <w:r>
              <w:rPr>
                <w:rFonts w:ascii="Calibri" w:hAnsi="Calibri" w:cs="Arial"/>
                <w:color w:val="000099"/>
              </w:rPr>
              <w:t>Broj učenika od 15 godina</w:t>
            </w:r>
          </w:p>
        </w:tc>
        <w:tc>
          <w:tcPr>
            <w:tcW w:w="852" w:type="dxa"/>
            <w:vAlign w:val="center"/>
          </w:tcPr>
          <w:p w:rsidR="006F1AF1" w:rsidRPr="0089125A" w:rsidRDefault="006F1AF1" w:rsidP="00161377">
            <w:pPr>
              <w:jc w:val="center"/>
              <w:rPr>
                <w:rFonts w:ascii="Calibri" w:hAnsi="Calibri" w:cs="Arial"/>
                <w:b/>
                <w:color w:val="000099"/>
                <w:sz w:val="20"/>
                <w:szCs w:val="20"/>
              </w:rPr>
            </w:pPr>
          </w:p>
        </w:tc>
        <w:tc>
          <w:tcPr>
            <w:tcW w:w="690" w:type="dxa"/>
            <w:vAlign w:val="center"/>
          </w:tcPr>
          <w:p w:rsidR="006F1AF1" w:rsidRPr="0089125A" w:rsidRDefault="006F1AF1" w:rsidP="00161377">
            <w:pPr>
              <w:jc w:val="center"/>
              <w:rPr>
                <w:rFonts w:ascii="Calibri" w:hAnsi="Calibri" w:cs="Arial"/>
                <w:b/>
                <w:color w:val="000099"/>
                <w:sz w:val="20"/>
                <w:szCs w:val="20"/>
              </w:rPr>
            </w:pPr>
          </w:p>
        </w:tc>
        <w:tc>
          <w:tcPr>
            <w:tcW w:w="840" w:type="dxa"/>
            <w:vAlign w:val="center"/>
          </w:tcPr>
          <w:p w:rsidR="006F1AF1" w:rsidRPr="0089125A" w:rsidRDefault="006F1AF1" w:rsidP="00161377">
            <w:pPr>
              <w:jc w:val="center"/>
              <w:rPr>
                <w:rFonts w:ascii="Calibri" w:hAnsi="Calibri" w:cs="Arial"/>
                <w:b/>
                <w:color w:val="000099"/>
                <w:sz w:val="20"/>
                <w:szCs w:val="20"/>
              </w:rPr>
            </w:pPr>
          </w:p>
        </w:tc>
        <w:tc>
          <w:tcPr>
            <w:tcW w:w="879" w:type="dxa"/>
            <w:vAlign w:val="center"/>
          </w:tcPr>
          <w:p w:rsidR="006F1AF1" w:rsidRPr="0089125A" w:rsidRDefault="006F1AF1" w:rsidP="00161377">
            <w:pPr>
              <w:jc w:val="center"/>
              <w:rPr>
                <w:rFonts w:ascii="Calibri" w:hAnsi="Calibri" w:cs="Arial"/>
                <w:b/>
                <w:color w:val="000099"/>
                <w:sz w:val="20"/>
                <w:szCs w:val="20"/>
              </w:rPr>
            </w:pPr>
          </w:p>
        </w:tc>
        <w:tc>
          <w:tcPr>
            <w:tcW w:w="708" w:type="dxa"/>
            <w:vAlign w:val="center"/>
          </w:tcPr>
          <w:p w:rsidR="006F1AF1" w:rsidRPr="0089125A" w:rsidRDefault="006F1AF1" w:rsidP="00161377">
            <w:pPr>
              <w:jc w:val="center"/>
              <w:rPr>
                <w:rFonts w:ascii="Calibri" w:hAnsi="Calibri" w:cs="Arial"/>
                <w:b/>
                <w:color w:val="000099"/>
                <w:sz w:val="20"/>
                <w:szCs w:val="20"/>
              </w:rPr>
            </w:pPr>
          </w:p>
        </w:tc>
        <w:tc>
          <w:tcPr>
            <w:tcW w:w="851" w:type="dxa"/>
            <w:vAlign w:val="center"/>
          </w:tcPr>
          <w:p w:rsidR="006F1AF1" w:rsidRPr="0089125A" w:rsidRDefault="006F1AF1" w:rsidP="00161377">
            <w:pPr>
              <w:jc w:val="center"/>
              <w:rPr>
                <w:rFonts w:ascii="Calibri" w:hAnsi="Calibri" w:cs="Arial"/>
                <w:b/>
                <w:color w:val="000099"/>
                <w:sz w:val="20"/>
                <w:szCs w:val="20"/>
              </w:rPr>
            </w:pPr>
          </w:p>
        </w:tc>
        <w:tc>
          <w:tcPr>
            <w:tcW w:w="850" w:type="dxa"/>
            <w:vAlign w:val="center"/>
          </w:tcPr>
          <w:p w:rsidR="006F1AF1" w:rsidRPr="0089125A" w:rsidRDefault="006F1AF1" w:rsidP="00161377">
            <w:pPr>
              <w:jc w:val="center"/>
              <w:rPr>
                <w:rFonts w:ascii="Calibri" w:hAnsi="Calibri" w:cs="Arial"/>
                <w:b/>
                <w:color w:val="000099"/>
                <w:sz w:val="20"/>
                <w:szCs w:val="20"/>
              </w:rPr>
            </w:pPr>
          </w:p>
        </w:tc>
        <w:tc>
          <w:tcPr>
            <w:tcW w:w="1134" w:type="dxa"/>
            <w:vAlign w:val="center"/>
          </w:tcPr>
          <w:p w:rsidR="006F1AF1" w:rsidRPr="0089125A" w:rsidRDefault="006F1AF1" w:rsidP="00161377">
            <w:pPr>
              <w:jc w:val="center"/>
              <w:rPr>
                <w:rFonts w:ascii="Calibri" w:hAnsi="Calibri" w:cs="Arial"/>
                <w:b/>
                <w:color w:val="000099"/>
                <w:sz w:val="20"/>
                <w:szCs w:val="20"/>
              </w:rPr>
            </w:pPr>
          </w:p>
        </w:tc>
      </w:tr>
    </w:tbl>
    <w:p w:rsidR="006F1AF1" w:rsidRPr="008A67C4" w:rsidRDefault="006F1AF1" w:rsidP="008A67C4">
      <w:pPr>
        <w:outlineLvl w:val="0"/>
        <w:rPr>
          <w:rFonts w:ascii="Calibri" w:hAnsi="Calibri" w:cs="Arial"/>
          <w:b/>
          <w:color w:val="000099"/>
        </w:rPr>
      </w:pPr>
    </w:p>
    <w:p w:rsidR="001B1C6E" w:rsidRDefault="001B1C6E" w:rsidP="001B1C6E">
      <w:pPr>
        <w:spacing w:before="360" w:after="360" w:line="288" w:lineRule="auto"/>
        <w:rPr>
          <w:rFonts w:ascii="Calibri" w:hAnsi="Calibri" w:cs="Arial"/>
          <w:b/>
          <w:smallCaps/>
          <w:color w:val="000099"/>
          <w:sz w:val="28"/>
          <w:szCs w:val="28"/>
        </w:rPr>
        <w:sectPr w:rsidR="001B1C6E" w:rsidSect="007C2E71">
          <w:pgSz w:w="11906" w:h="16838"/>
          <w:pgMar w:top="1418" w:right="1134" w:bottom="1418" w:left="1701" w:header="709" w:footer="709" w:gutter="0"/>
          <w:cols w:space="708"/>
          <w:titlePg/>
          <w:docGrid w:linePitch="360"/>
        </w:sectPr>
      </w:pPr>
    </w:p>
    <w:p w:rsidR="006F1AF1" w:rsidRPr="008A67C4" w:rsidRDefault="006F1AF1" w:rsidP="00064609">
      <w:pPr>
        <w:numPr>
          <w:ilvl w:val="1"/>
          <w:numId w:val="20"/>
        </w:numPr>
        <w:spacing w:before="360" w:after="360" w:line="288" w:lineRule="auto"/>
        <w:ind w:left="426"/>
        <w:rPr>
          <w:rFonts w:ascii="Calibri" w:hAnsi="Calibri" w:cs="Arial"/>
          <w:b/>
          <w:smallCaps/>
          <w:color w:val="000099"/>
          <w:sz w:val="28"/>
          <w:szCs w:val="28"/>
        </w:rPr>
      </w:pPr>
      <w:r w:rsidRPr="008A67C4">
        <w:rPr>
          <w:rFonts w:ascii="Calibri" w:hAnsi="Calibri" w:cs="Arial"/>
          <w:b/>
          <w:smallCaps/>
          <w:color w:val="000099"/>
          <w:sz w:val="28"/>
          <w:szCs w:val="28"/>
        </w:rPr>
        <w:lastRenderedPageBreak/>
        <w:t xml:space="preserve">SREDNJE ŠKOLE </w:t>
      </w:r>
    </w:p>
    <w:p w:rsidR="006F1AF1" w:rsidRDefault="00724178" w:rsidP="006F1AF1">
      <w:pPr>
        <w:spacing w:before="120" w:line="288" w:lineRule="auto"/>
        <w:jc w:val="both"/>
        <w:outlineLvl w:val="0"/>
        <w:rPr>
          <w:rFonts w:ascii="Calibri" w:hAnsi="Calibri" w:cs="Arial"/>
          <w:color w:val="000099"/>
        </w:rPr>
      </w:pPr>
      <w:r>
        <w:rPr>
          <w:rFonts w:ascii="Calibri" w:hAnsi="Calibri" w:cs="Arial"/>
          <w:color w:val="000099"/>
        </w:rPr>
        <w:t xml:space="preserve">Opština Kovačica na svojoj teritoriji ima jednu Gimnaziju: </w:t>
      </w:r>
    </w:p>
    <w:p w:rsidR="00B831CB" w:rsidRPr="009502FC" w:rsidRDefault="00263930" w:rsidP="008D18F1">
      <w:pPr>
        <w:spacing w:before="120" w:line="288" w:lineRule="auto"/>
        <w:outlineLvl w:val="0"/>
        <w:rPr>
          <w:rFonts w:ascii="Calibri" w:hAnsi="Calibri" w:cs="Arial"/>
          <w:color w:val="1F497D"/>
        </w:rPr>
      </w:pPr>
      <w:r>
        <w:rPr>
          <w:rFonts w:ascii="Arial" w:hAnsi="Arial" w:cs="Arial"/>
          <w:color w:val="000000"/>
          <w:sz w:val="20"/>
          <w:szCs w:val="20"/>
        </w:rPr>
        <w:br/>
      </w:r>
      <w:r w:rsidRPr="009502FC">
        <w:rPr>
          <w:rStyle w:val="apple-style-span"/>
          <w:rFonts w:ascii="Calibri" w:hAnsi="Calibri" w:cs="Arial"/>
          <w:color w:val="1F497D"/>
          <w:szCs w:val="20"/>
        </w:rPr>
        <w:t>Gimnazija "Mihajlo Pupin" spada u red gimnazija opšteg smera. Nastava u njoj se odvija na dva jezika: srpskom i slovačkom. Od jezika nacionalnih zajednica neguje se rumunski jezik, a ukupan broj jezika koji se u školi govore ili izučavaju iznosi čak sedam. Višejezičnost i multikonfesionalnost je odlika ovdašnje sredine i gimnazija se prema tome odnosi sa posebnom pažnjom i poštovanjem.</w:t>
      </w:r>
      <w:r w:rsidRPr="009502FC">
        <w:rPr>
          <w:rStyle w:val="apple-converted-space"/>
          <w:rFonts w:ascii="Calibri" w:hAnsi="Calibri" w:cs="Arial"/>
          <w:color w:val="1F497D"/>
          <w:szCs w:val="20"/>
        </w:rPr>
        <w:t> </w:t>
      </w:r>
      <w:r w:rsidRPr="009502FC">
        <w:rPr>
          <w:rFonts w:ascii="Calibri" w:hAnsi="Calibri" w:cs="Arial"/>
          <w:color w:val="1F497D"/>
          <w:szCs w:val="20"/>
        </w:rPr>
        <w:br/>
      </w:r>
      <w:r w:rsidRPr="009502FC">
        <w:rPr>
          <w:rFonts w:ascii="Calibri" w:hAnsi="Calibri" w:cs="Arial"/>
          <w:color w:val="1F497D"/>
          <w:szCs w:val="20"/>
        </w:rPr>
        <w:br/>
      </w:r>
      <w:r w:rsidRPr="009502FC">
        <w:rPr>
          <w:rStyle w:val="apple-style-span"/>
          <w:rFonts w:ascii="Calibri" w:hAnsi="Calibri" w:cs="Arial"/>
          <w:color w:val="1F497D"/>
          <w:szCs w:val="20"/>
        </w:rPr>
        <w:t>Učenici gimnazije, kojih trenutno ima preko tri stotine dolaze u najvećoj meri iz mesta sa teritorije opštine Kovačica, ali takođe i iz Pančeva, Kačareva, Jabuke, Opova i drugih okolnih mesta. Nastava u gimnaziji se odvija u 12 odeljenja. Gimnaziji "Mihajlo Pupin" pripada istaknuto mesto u vršenju prosvetne i kulturne delatnosti u regionu, jer ona danas u punom smislu predstavlja lokalni obrazovni centar.</w:t>
      </w:r>
    </w:p>
    <w:p w:rsidR="00B831CB" w:rsidRPr="009502FC" w:rsidRDefault="004777E6" w:rsidP="006F1AF1">
      <w:pPr>
        <w:spacing w:before="120" w:line="288" w:lineRule="auto"/>
        <w:jc w:val="both"/>
        <w:outlineLvl w:val="0"/>
        <w:rPr>
          <w:rFonts w:ascii="Calibri" w:hAnsi="Calibri" w:cs="Arial"/>
          <w:color w:val="1F497D"/>
        </w:rPr>
      </w:pPr>
      <w:r w:rsidRPr="009502FC">
        <w:rPr>
          <w:rFonts w:ascii="Calibri" w:hAnsi="Calibri" w:cs="Arial"/>
          <w:color w:val="1F497D"/>
        </w:rPr>
        <w:t>Broj Romske dece na školovanju u školskoj 2010/11. godini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9"/>
        <w:gridCol w:w="1779"/>
        <w:gridCol w:w="1605"/>
        <w:gridCol w:w="1476"/>
        <w:gridCol w:w="1476"/>
        <w:gridCol w:w="1472"/>
      </w:tblGrid>
      <w:tr w:rsidR="00B831CB" w:rsidRPr="009502FC">
        <w:tc>
          <w:tcPr>
            <w:tcW w:w="1479"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Školska 2010/11</w:t>
            </w:r>
          </w:p>
        </w:tc>
        <w:tc>
          <w:tcPr>
            <w:tcW w:w="1779" w:type="dxa"/>
            <w:shd w:val="clear" w:color="auto" w:fill="auto"/>
          </w:tcPr>
          <w:p w:rsidR="00B831CB" w:rsidRPr="009502FC" w:rsidRDefault="00B831CB" w:rsidP="00921938">
            <w:pPr>
              <w:numPr>
                <w:ilvl w:val="0"/>
                <w:numId w:val="39"/>
              </w:numPr>
              <w:spacing w:before="120" w:line="288" w:lineRule="auto"/>
              <w:jc w:val="both"/>
              <w:outlineLvl w:val="0"/>
              <w:rPr>
                <w:rFonts w:ascii="Calibri" w:hAnsi="Calibri" w:cs="Arial"/>
                <w:color w:val="1F497D"/>
              </w:rPr>
            </w:pPr>
            <w:r w:rsidRPr="009502FC">
              <w:rPr>
                <w:rFonts w:ascii="Calibri" w:hAnsi="Calibri" w:cs="Arial"/>
                <w:color w:val="1F497D"/>
              </w:rPr>
              <w:t>razred</w:t>
            </w:r>
          </w:p>
        </w:tc>
        <w:tc>
          <w:tcPr>
            <w:tcW w:w="1605"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2.razred</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3.razred</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4.razred</w:t>
            </w:r>
          </w:p>
        </w:tc>
        <w:tc>
          <w:tcPr>
            <w:tcW w:w="1472"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 xml:space="preserve">Ukupno Romske dece </w:t>
            </w:r>
          </w:p>
        </w:tc>
      </w:tr>
      <w:tr w:rsidR="00B831CB" w:rsidRPr="009502FC">
        <w:tc>
          <w:tcPr>
            <w:tcW w:w="1479"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M</w:t>
            </w:r>
          </w:p>
        </w:tc>
        <w:tc>
          <w:tcPr>
            <w:tcW w:w="1779"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605"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472"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r>
      <w:tr w:rsidR="00B831CB" w:rsidRPr="009502FC">
        <w:tc>
          <w:tcPr>
            <w:tcW w:w="1479"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Ž</w:t>
            </w:r>
          </w:p>
        </w:tc>
        <w:tc>
          <w:tcPr>
            <w:tcW w:w="1779"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605"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472"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2</w:t>
            </w:r>
          </w:p>
        </w:tc>
      </w:tr>
      <w:tr w:rsidR="00B831CB" w:rsidRPr="009502FC">
        <w:tc>
          <w:tcPr>
            <w:tcW w:w="1479"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ukupno</w:t>
            </w:r>
          </w:p>
        </w:tc>
        <w:tc>
          <w:tcPr>
            <w:tcW w:w="1779"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605"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476"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472" w:type="dxa"/>
            <w:shd w:val="clear" w:color="auto" w:fill="auto"/>
          </w:tcPr>
          <w:p w:rsidR="00B831CB" w:rsidRPr="009502FC" w:rsidRDefault="00B831CB" w:rsidP="00921938">
            <w:pPr>
              <w:spacing w:before="120" w:line="288" w:lineRule="auto"/>
              <w:jc w:val="both"/>
              <w:outlineLvl w:val="0"/>
              <w:rPr>
                <w:rFonts w:ascii="Calibri" w:hAnsi="Calibri" w:cs="Arial"/>
                <w:color w:val="1F497D"/>
              </w:rPr>
            </w:pPr>
            <w:r w:rsidRPr="009502FC">
              <w:rPr>
                <w:rFonts w:ascii="Calibri" w:hAnsi="Calibri" w:cs="Arial"/>
                <w:color w:val="1F497D"/>
              </w:rPr>
              <w:t>3</w:t>
            </w:r>
          </w:p>
        </w:tc>
      </w:tr>
    </w:tbl>
    <w:p w:rsidR="00B831CB" w:rsidRPr="009502FC" w:rsidRDefault="00B831CB" w:rsidP="006F1AF1">
      <w:pPr>
        <w:spacing w:before="120" w:line="288" w:lineRule="auto"/>
        <w:jc w:val="both"/>
        <w:outlineLvl w:val="0"/>
        <w:rPr>
          <w:rFonts w:ascii="Calibri" w:hAnsi="Calibri" w:cs="Arial"/>
          <w:color w:val="1F497D"/>
        </w:rPr>
      </w:pPr>
    </w:p>
    <w:p w:rsidR="004777E6" w:rsidRPr="009502FC" w:rsidRDefault="004777E6" w:rsidP="006F1AF1">
      <w:pPr>
        <w:spacing w:before="120" w:line="288" w:lineRule="auto"/>
        <w:jc w:val="both"/>
        <w:outlineLvl w:val="0"/>
        <w:rPr>
          <w:rFonts w:ascii="Calibri" w:hAnsi="Calibri" w:cs="Arial"/>
          <w:color w:val="1F497D"/>
        </w:rPr>
      </w:pPr>
      <w:r w:rsidRPr="009502FC">
        <w:rPr>
          <w:rFonts w:ascii="Calibri" w:hAnsi="Calibri" w:cs="Arial"/>
          <w:color w:val="1F497D"/>
        </w:rPr>
        <w:t>Broj Romske dece koja su završila Gimnaziju u prethodne tri školske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7"/>
        <w:gridCol w:w="1857"/>
        <w:gridCol w:w="1857"/>
        <w:gridCol w:w="1858"/>
        <w:gridCol w:w="1858"/>
      </w:tblGrid>
      <w:tr w:rsidR="004777E6" w:rsidRPr="009502F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Školska godina</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Broj M dece</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Broj Ž dece</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ukupno</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Upisali studije</w:t>
            </w:r>
          </w:p>
        </w:tc>
      </w:tr>
      <w:tr w:rsidR="004777E6" w:rsidRPr="009502F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07/08.</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r>
      <w:tr w:rsidR="004777E6" w:rsidRPr="009502F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08/09.</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0</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r>
      <w:tr w:rsidR="004777E6" w:rsidRPr="009502F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09/10.</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1</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2</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3</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2</w:t>
            </w:r>
          </w:p>
        </w:tc>
      </w:tr>
      <w:tr w:rsidR="004777E6" w:rsidRPr="009502F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ukupno</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2</w:t>
            </w:r>
          </w:p>
        </w:tc>
        <w:tc>
          <w:tcPr>
            <w:tcW w:w="1857"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3</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5</w:t>
            </w:r>
          </w:p>
        </w:tc>
        <w:tc>
          <w:tcPr>
            <w:tcW w:w="1858" w:type="dxa"/>
            <w:shd w:val="clear" w:color="auto" w:fill="auto"/>
          </w:tcPr>
          <w:p w:rsidR="004777E6" w:rsidRPr="009502FC" w:rsidRDefault="004777E6" w:rsidP="00921938">
            <w:pPr>
              <w:spacing w:before="120" w:line="288" w:lineRule="auto"/>
              <w:jc w:val="both"/>
              <w:outlineLvl w:val="0"/>
              <w:rPr>
                <w:rFonts w:ascii="Calibri" w:hAnsi="Calibri" w:cs="Arial"/>
                <w:color w:val="1F497D"/>
              </w:rPr>
            </w:pPr>
            <w:r w:rsidRPr="009502FC">
              <w:rPr>
                <w:rFonts w:ascii="Calibri" w:hAnsi="Calibri" w:cs="Arial"/>
                <w:color w:val="1F497D"/>
              </w:rPr>
              <w:t>3</w:t>
            </w:r>
          </w:p>
        </w:tc>
      </w:tr>
    </w:tbl>
    <w:p w:rsidR="004777E6" w:rsidRDefault="004777E6" w:rsidP="006F1AF1">
      <w:pPr>
        <w:spacing w:before="120" w:line="288" w:lineRule="auto"/>
        <w:jc w:val="both"/>
        <w:outlineLvl w:val="0"/>
        <w:rPr>
          <w:rFonts w:ascii="Calibri" w:hAnsi="Calibri" w:cs="Arial"/>
          <w:color w:val="1F497D"/>
        </w:rPr>
      </w:pPr>
    </w:p>
    <w:p w:rsidR="00CF5D43" w:rsidRDefault="00CF5D43" w:rsidP="006F1AF1">
      <w:pPr>
        <w:spacing w:before="120" w:line="288" w:lineRule="auto"/>
        <w:jc w:val="both"/>
        <w:outlineLvl w:val="0"/>
        <w:rPr>
          <w:rFonts w:ascii="Calibri" w:hAnsi="Calibri" w:cs="Arial"/>
          <w:color w:val="1F497D"/>
        </w:rPr>
      </w:pPr>
    </w:p>
    <w:p w:rsidR="00CF5D43" w:rsidRDefault="00CF5D43" w:rsidP="006F1AF1">
      <w:pPr>
        <w:spacing w:before="120" w:line="288" w:lineRule="auto"/>
        <w:jc w:val="both"/>
        <w:outlineLvl w:val="0"/>
        <w:rPr>
          <w:rFonts w:ascii="Calibri" w:hAnsi="Calibri" w:cs="Arial"/>
          <w:color w:val="1F497D"/>
        </w:rPr>
      </w:pPr>
    </w:p>
    <w:p w:rsidR="00CF5D43" w:rsidRPr="009502FC" w:rsidRDefault="00CF5D43" w:rsidP="006F1AF1">
      <w:pPr>
        <w:spacing w:before="120" w:line="288" w:lineRule="auto"/>
        <w:jc w:val="both"/>
        <w:outlineLvl w:val="0"/>
        <w:rPr>
          <w:rFonts w:ascii="Calibri" w:hAnsi="Calibri" w:cs="Arial"/>
          <w:color w:val="1F497D"/>
        </w:rPr>
      </w:pPr>
    </w:p>
    <w:p w:rsidR="00B271D7" w:rsidRPr="009502FC" w:rsidRDefault="00B271D7" w:rsidP="00B271D7">
      <w:pPr>
        <w:spacing w:before="120" w:line="288" w:lineRule="auto"/>
        <w:jc w:val="both"/>
        <w:outlineLvl w:val="0"/>
        <w:rPr>
          <w:rFonts w:ascii="Calibri" w:hAnsi="Calibri" w:cs="Arial"/>
          <w:b/>
          <w:color w:val="1F497D"/>
        </w:rPr>
      </w:pPr>
      <w:r w:rsidRPr="009502FC">
        <w:rPr>
          <w:rFonts w:ascii="Calibri" w:hAnsi="Calibri" w:cs="Arial"/>
          <w:b/>
          <w:color w:val="1F497D"/>
        </w:rPr>
        <w:lastRenderedPageBreak/>
        <w:t xml:space="preserve">Tabela 5.1. </w:t>
      </w:r>
      <w:r w:rsidRPr="009502FC">
        <w:rPr>
          <w:rFonts w:ascii="Calibri" w:hAnsi="Calibri" w:cs="Arial"/>
          <w:color w:val="1F497D"/>
        </w:rPr>
        <w:t>Obuhvat učenika srednjoškolskim obrazovanjem</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9502FC" w:rsidRPr="009502FC">
        <w:trPr>
          <w:trHeight w:val="282"/>
        </w:trPr>
        <w:tc>
          <w:tcPr>
            <w:tcW w:w="2268" w:type="dxa"/>
            <w:vMerge w:val="restart"/>
            <w:vAlign w:val="center"/>
          </w:tcPr>
          <w:p w:rsidR="00B271D7" w:rsidRPr="009502FC" w:rsidRDefault="00B271D7" w:rsidP="00B831CB">
            <w:pPr>
              <w:jc w:val="center"/>
              <w:rPr>
                <w:rFonts w:ascii="Calibri" w:hAnsi="Calibri" w:cs="Arial"/>
                <w:b/>
                <w:color w:val="1F497D"/>
              </w:rPr>
            </w:pPr>
            <w:r w:rsidRPr="009502FC">
              <w:rPr>
                <w:rFonts w:ascii="Calibri" w:hAnsi="Calibri" w:cs="Arial"/>
                <w:b/>
                <w:color w:val="1F497D"/>
              </w:rPr>
              <w:t>Indikator</w:t>
            </w:r>
          </w:p>
        </w:tc>
        <w:tc>
          <w:tcPr>
            <w:tcW w:w="3261" w:type="dxa"/>
            <w:gridSpan w:val="4"/>
          </w:tcPr>
          <w:p w:rsidR="00B271D7" w:rsidRPr="009502FC" w:rsidRDefault="00B271D7" w:rsidP="00B831CB">
            <w:pPr>
              <w:jc w:val="center"/>
              <w:rPr>
                <w:rFonts w:ascii="Calibri" w:hAnsi="Calibri" w:cs="Arial"/>
                <w:b/>
                <w:color w:val="1F497D"/>
              </w:rPr>
            </w:pPr>
            <w:r w:rsidRPr="009502FC">
              <w:rPr>
                <w:rFonts w:ascii="Calibri" w:hAnsi="Calibri" w:cs="Arial"/>
                <w:b/>
                <w:color w:val="1F497D"/>
              </w:rPr>
              <w:t>Podaci iz školske 2009/10. g.</w:t>
            </w:r>
          </w:p>
        </w:tc>
        <w:tc>
          <w:tcPr>
            <w:tcW w:w="3543" w:type="dxa"/>
            <w:gridSpan w:val="4"/>
          </w:tcPr>
          <w:p w:rsidR="00B271D7" w:rsidRPr="009502FC" w:rsidRDefault="00B271D7" w:rsidP="00B831CB">
            <w:pPr>
              <w:jc w:val="center"/>
              <w:rPr>
                <w:rFonts w:ascii="Calibri" w:hAnsi="Calibri" w:cs="Arial"/>
                <w:b/>
                <w:color w:val="1F497D"/>
              </w:rPr>
            </w:pPr>
            <w:r w:rsidRPr="009502FC">
              <w:rPr>
                <w:rFonts w:ascii="Calibri" w:hAnsi="Calibri" w:cs="Arial"/>
                <w:b/>
                <w:color w:val="1F497D"/>
              </w:rPr>
              <w:t>Podaci iz školske 2010/11. g.</w:t>
            </w:r>
          </w:p>
        </w:tc>
      </w:tr>
      <w:tr w:rsidR="009502FC" w:rsidRPr="009502FC">
        <w:trPr>
          <w:trHeight w:val="282"/>
        </w:trPr>
        <w:tc>
          <w:tcPr>
            <w:tcW w:w="2268" w:type="dxa"/>
            <w:vMerge/>
          </w:tcPr>
          <w:p w:rsidR="00B271D7" w:rsidRPr="009502FC" w:rsidRDefault="00B271D7" w:rsidP="00B831CB">
            <w:pPr>
              <w:rPr>
                <w:rFonts w:ascii="Calibri" w:hAnsi="Calibri" w:cs="Arial"/>
                <w:color w:val="1F497D"/>
              </w:rPr>
            </w:pPr>
          </w:p>
        </w:tc>
        <w:tc>
          <w:tcPr>
            <w:tcW w:w="1542" w:type="dxa"/>
            <w:gridSpan w:val="2"/>
          </w:tcPr>
          <w:p w:rsidR="00B271D7" w:rsidRPr="009502FC" w:rsidRDefault="00B271D7" w:rsidP="00B831CB">
            <w:pPr>
              <w:jc w:val="center"/>
              <w:rPr>
                <w:rFonts w:ascii="Calibri" w:hAnsi="Calibri" w:cs="Arial"/>
                <w:b/>
                <w:color w:val="1F497D"/>
                <w:sz w:val="20"/>
                <w:szCs w:val="20"/>
              </w:rPr>
            </w:pPr>
            <w:r w:rsidRPr="009502FC">
              <w:rPr>
                <w:rFonts w:ascii="Calibri" w:hAnsi="Calibri" w:cs="Arial"/>
                <w:b/>
                <w:color w:val="1F497D"/>
                <w:sz w:val="20"/>
                <w:szCs w:val="20"/>
              </w:rPr>
              <w:t xml:space="preserve">Ukupno </w:t>
            </w:r>
          </w:p>
          <w:p w:rsidR="00B271D7" w:rsidRPr="009502FC" w:rsidRDefault="00B271D7" w:rsidP="00B831CB">
            <w:pPr>
              <w:jc w:val="center"/>
              <w:rPr>
                <w:rFonts w:ascii="Calibri" w:hAnsi="Calibri" w:cs="Arial"/>
                <w:b/>
                <w:color w:val="1F497D"/>
                <w:sz w:val="20"/>
                <w:szCs w:val="20"/>
              </w:rPr>
            </w:pPr>
            <w:r w:rsidRPr="009502FC">
              <w:rPr>
                <w:rFonts w:ascii="Calibri" w:hAnsi="Calibri" w:cs="Arial"/>
                <w:b/>
                <w:color w:val="1F497D"/>
                <w:sz w:val="20"/>
                <w:szCs w:val="20"/>
              </w:rPr>
              <w:t>(po polu):</w:t>
            </w:r>
          </w:p>
        </w:tc>
        <w:tc>
          <w:tcPr>
            <w:tcW w:w="1719" w:type="dxa"/>
            <w:gridSpan w:val="2"/>
          </w:tcPr>
          <w:p w:rsidR="00B271D7" w:rsidRPr="009502FC" w:rsidRDefault="00B271D7" w:rsidP="00B831CB">
            <w:pPr>
              <w:jc w:val="center"/>
              <w:rPr>
                <w:rFonts w:ascii="Calibri" w:hAnsi="Calibri" w:cs="Arial"/>
                <w:b/>
                <w:color w:val="1F497D"/>
                <w:sz w:val="20"/>
                <w:szCs w:val="20"/>
              </w:rPr>
            </w:pPr>
            <w:r w:rsidRPr="009502FC">
              <w:rPr>
                <w:rFonts w:ascii="Calibri" w:hAnsi="Calibri" w:cs="Arial"/>
                <w:b/>
                <w:color w:val="1F497D"/>
                <w:sz w:val="20"/>
                <w:szCs w:val="20"/>
              </w:rPr>
              <w:t>Samo romski učenici (po polu):</w:t>
            </w:r>
          </w:p>
        </w:tc>
        <w:tc>
          <w:tcPr>
            <w:tcW w:w="1559" w:type="dxa"/>
            <w:gridSpan w:val="2"/>
          </w:tcPr>
          <w:p w:rsidR="00B271D7" w:rsidRPr="009502FC" w:rsidRDefault="00B271D7" w:rsidP="00B831CB">
            <w:pPr>
              <w:jc w:val="center"/>
              <w:rPr>
                <w:rFonts w:ascii="Calibri" w:hAnsi="Calibri" w:cs="Arial"/>
                <w:b/>
                <w:color w:val="1F497D"/>
                <w:sz w:val="20"/>
                <w:szCs w:val="20"/>
              </w:rPr>
            </w:pPr>
            <w:r w:rsidRPr="009502FC">
              <w:rPr>
                <w:rFonts w:ascii="Calibri" w:hAnsi="Calibri" w:cs="Arial"/>
                <w:b/>
                <w:color w:val="1F497D"/>
                <w:sz w:val="20"/>
                <w:szCs w:val="20"/>
              </w:rPr>
              <w:t xml:space="preserve">Ukupno </w:t>
            </w:r>
          </w:p>
          <w:p w:rsidR="00B271D7" w:rsidRPr="009502FC" w:rsidRDefault="00B271D7" w:rsidP="00B831CB">
            <w:pPr>
              <w:jc w:val="center"/>
              <w:rPr>
                <w:rFonts w:ascii="Calibri" w:hAnsi="Calibri" w:cs="Arial"/>
                <w:b/>
                <w:color w:val="1F497D"/>
                <w:sz w:val="20"/>
                <w:szCs w:val="20"/>
              </w:rPr>
            </w:pPr>
            <w:r w:rsidRPr="009502FC">
              <w:rPr>
                <w:rFonts w:ascii="Calibri" w:hAnsi="Calibri" w:cs="Arial"/>
                <w:b/>
                <w:color w:val="1F497D"/>
                <w:sz w:val="20"/>
                <w:szCs w:val="20"/>
              </w:rPr>
              <w:t>(po polu):</w:t>
            </w:r>
          </w:p>
        </w:tc>
        <w:tc>
          <w:tcPr>
            <w:tcW w:w="1984" w:type="dxa"/>
            <w:gridSpan w:val="2"/>
          </w:tcPr>
          <w:p w:rsidR="00B271D7" w:rsidRPr="009502FC" w:rsidRDefault="00B271D7" w:rsidP="00B831CB">
            <w:pPr>
              <w:jc w:val="center"/>
              <w:rPr>
                <w:rFonts w:ascii="Calibri" w:hAnsi="Calibri" w:cs="Arial"/>
                <w:b/>
                <w:color w:val="1F497D"/>
                <w:sz w:val="20"/>
                <w:szCs w:val="20"/>
              </w:rPr>
            </w:pPr>
            <w:r w:rsidRPr="009502FC">
              <w:rPr>
                <w:rFonts w:ascii="Calibri" w:hAnsi="Calibri" w:cs="Arial"/>
                <w:b/>
                <w:color w:val="1F497D"/>
                <w:sz w:val="20"/>
                <w:szCs w:val="20"/>
              </w:rPr>
              <w:t>Samo romski učenici</w:t>
            </w:r>
          </w:p>
          <w:p w:rsidR="00B271D7" w:rsidRPr="009502FC" w:rsidRDefault="00B271D7" w:rsidP="00B831CB">
            <w:pPr>
              <w:jc w:val="center"/>
              <w:rPr>
                <w:rFonts w:ascii="Calibri" w:hAnsi="Calibri" w:cs="Arial"/>
                <w:b/>
                <w:color w:val="1F497D"/>
                <w:sz w:val="20"/>
                <w:szCs w:val="20"/>
              </w:rPr>
            </w:pPr>
            <w:r w:rsidRPr="009502FC">
              <w:rPr>
                <w:rFonts w:ascii="Calibri" w:hAnsi="Calibri" w:cs="Arial"/>
                <w:b/>
                <w:color w:val="1F497D"/>
                <w:sz w:val="20"/>
                <w:szCs w:val="20"/>
              </w:rPr>
              <w:t>(po polu):</w:t>
            </w:r>
          </w:p>
        </w:tc>
      </w:tr>
      <w:tr w:rsidR="009502FC" w:rsidRPr="009502FC">
        <w:trPr>
          <w:trHeight w:val="251"/>
        </w:trPr>
        <w:tc>
          <w:tcPr>
            <w:tcW w:w="2268" w:type="dxa"/>
            <w:vMerge/>
          </w:tcPr>
          <w:p w:rsidR="00B271D7" w:rsidRPr="009502FC" w:rsidRDefault="00B271D7" w:rsidP="00B831CB">
            <w:pPr>
              <w:rPr>
                <w:rFonts w:ascii="Calibri" w:hAnsi="Calibri" w:cs="Arial"/>
                <w:color w:val="1F497D"/>
              </w:rPr>
            </w:pPr>
          </w:p>
        </w:tc>
        <w:tc>
          <w:tcPr>
            <w:tcW w:w="852"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M</w:t>
            </w:r>
          </w:p>
        </w:tc>
        <w:tc>
          <w:tcPr>
            <w:tcW w:w="690"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Ž</w:t>
            </w:r>
          </w:p>
        </w:tc>
        <w:tc>
          <w:tcPr>
            <w:tcW w:w="840"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M</w:t>
            </w:r>
          </w:p>
        </w:tc>
        <w:tc>
          <w:tcPr>
            <w:tcW w:w="879"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Ž</w:t>
            </w:r>
          </w:p>
        </w:tc>
        <w:tc>
          <w:tcPr>
            <w:tcW w:w="708"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M</w:t>
            </w:r>
          </w:p>
        </w:tc>
        <w:tc>
          <w:tcPr>
            <w:tcW w:w="851"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Ž</w:t>
            </w:r>
          </w:p>
        </w:tc>
        <w:tc>
          <w:tcPr>
            <w:tcW w:w="850"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M</w:t>
            </w:r>
          </w:p>
        </w:tc>
        <w:tc>
          <w:tcPr>
            <w:tcW w:w="1134" w:type="dxa"/>
          </w:tcPr>
          <w:p w:rsidR="00B271D7" w:rsidRPr="009502FC" w:rsidRDefault="00B271D7" w:rsidP="00B831CB">
            <w:pPr>
              <w:jc w:val="center"/>
              <w:rPr>
                <w:rFonts w:ascii="Calibri" w:hAnsi="Calibri" w:cs="Arial"/>
                <w:b/>
                <w:color w:val="1F497D"/>
              </w:rPr>
            </w:pPr>
            <w:r w:rsidRPr="009502FC">
              <w:rPr>
                <w:rFonts w:ascii="Calibri" w:hAnsi="Calibri" w:cs="Arial"/>
                <w:b/>
                <w:color w:val="1F497D"/>
              </w:rPr>
              <w:t>Ž</w:t>
            </w:r>
          </w:p>
        </w:tc>
      </w:tr>
      <w:tr w:rsidR="009502FC" w:rsidRPr="009502FC">
        <w:trPr>
          <w:trHeight w:val="379"/>
        </w:trPr>
        <w:tc>
          <w:tcPr>
            <w:tcW w:w="2268" w:type="dxa"/>
          </w:tcPr>
          <w:p w:rsidR="00B271D7" w:rsidRPr="009502FC" w:rsidRDefault="00B271D7" w:rsidP="00B831CB">
            <w:pPr>
              <w:rPr>
                <w:rFonts w:ascii="Calibri" w:hAnsi="Calibri" w:cs="Arial"/>
                <w:color w:val="1F497D"/>
              </w:rPr>
            </w:pPr>
            <w:r w:rsidRPr="009502FC">
              <w:rPr>
                <w:rFonts w:ascii="Calibri" w:hAnsi="Calibri" w:cs="Arial"/>
                <w:color w:val="1F497D"/>
              </w:rPr>
              <w:t xml:space="preserve">Broj mladih koji su upisani u srednje škole </w:t>
            </w:r>
          </w:p>
        </w:tc>
        <w:tc>
          <w:tcPr>
            <w:tcW w:w="852" w:type="dxa"/>
            <w:vAlign w:val="center"/>
          </w:tcPr>
          <w:p w:rsidR="00B271D7" w:rsidRPr="009502FC" w:rsidRDefault="00B271D7" w:rsidP="00B831CB">
            <w:pPr>
              <w:jc w:val="center"/>
              <w:rPr>
                <w:rFonts w:ascii="Calibri" w:hAnsi="Calibri" w:cs="Arial"/>
                <w:b/>
                <w:color w:val="1F497D"/>
                <w:sz w:val="20"/>
                <w:szCs w:val="20"/>
              </w:rPr>
            </w:pPr>
          </w:p>
        </w:tc>
        <w:tc>
          <w:tcPr>
            <w:tcW w:w="690" w:type="dxa"/>
            <w:vAlign w:val="center"/>
          </w:tcPr>
          <w:p w:rsidR="00B271D7" w:rsidRPr="009502FC" w:rsidRDefault="00B271D7" w:rsidP="00B831CB">
            <w:pPr>
              <w:jc w:val="center"/>
              <w:rPr>
                <w:rFonts w:ascii="Calibri" w:hAnsi="Calibri" w:cs="Arial"/>
                <w:b/>
                <w:color w:val="1F497D"/>
                <w:sz w:val="20"/>
                <w:szCs w:val="20"/>
              </w:rPr>
            </w:pPr>
          </w:p>
        </w:tc>
        <w:tc>
          <w:tcPr>
            <w:tcW w:w="840" w:type="dxa"/>
            <w:vAlign w:val="center"/>
          </w:tcPr>
          <w:p w:rsidR="00B271D7" w:rsidRPr="009502FC" w:rsidRDefault="00B271D7" w:rsidP="00B831CB">
            <w:pPr>
              <w:jc w:val="center"/>
              <w:rPr>
                <w:rFonts w:ascii="Calibri" w:hAnsi="Calibri" w:cs="Arial"/>
                <w:b/>
                <w:color w:val="1F497D"/>
                <w:sz w:val="20"/>
                <w:szCs w:val="20"/>
              </w:rPr>
            </w:pPr>
          </w:p>
        </w:tc>
        <w:tc>
          <w:tcPr>
            <w:tcW w:w="879" w:type="dxa"/>
            <w:vAlign w:val="center"/>
          </w:tcPr>
          <w:p w:rsidR="00B271D7" w:rsidRPr="009502FC" w:rsidRDefault="00B271D7" w:rsidP="00B831CB">
            <w:pPr>
              <w:jc w:val="center"/>
              <w:rPr>
                <w:rFonts w:ascii="Calibri" w:hAnsi="Calibri" w:cs="Arial"/>
                <w:b/>
                <w:color w:val="1F497D"/>
                <w:sz w:val="20"/>
                <w:szCs w:val="20"/>
              </w:rPr>
            </w:pPr>
          </w:p>
        </w:tc>
        <w:tc>
          <w:tcPr>
            <w:tcW w:w="708" w:type="dxa"/>
            <w:vAlign w:val="center"/>
          </w:tcPr>
          <w:p w:rsidR="00B271D7" w:rsidRPr="009502FC" w:rsidRDefault="00B271D7" w:rsidP="00B831CB">
            <w:pPr>
              <w:jc w:val="center"/>
              <w:rPr>
                <w:rFonts w:ascii="Calibri" w:hAnsi="Calibri" w:cs="Arial"/>
                <w:b/>
                <w:color w:val="1F497D"/>
                <w:sz w:val="20"/>
                <w:szCs w:val="20"/>
              </w:rPr>
            </w:pPr>
          </w:p>
        </w:tc>
        <w:tc>
          <w:tcPr>
            <w:tcW w:w="851" w:type="dxa"/>
            <w:vAlign w:val="center"/>
          </w:tcPr>
          <w:p w:rsidR="00B271D7" w:rsidRPr="009502FC" w:rsidRDefault="00B271D7" w:rsidP="00B831CB">
            <w:pPr>
              <w:jc w:val="center"/>
              <w:rPr>
                <w:rFonts w:ascii="Calibri" w:hAnsi="Calibri" w:cs="Arial"/>
                <w:b/>
                <w:color w:val="1F497D"/>
                <w:sz w:val="20"/>
                <w:szCs w:val="20"/>
              </w:rPr>
            </w:pPr>
          </w:p>
        </w:tc>
        <w:tc>
          <w:tcPr>
            <w:tcW w:w="850" w:type="dxa"/>
            <w:vAlign w:val="center"/>
          </w:tcPr>
          <w:p w:rsidR="00B271D7" w:rsidRPr="009502FC" w:rsidRDefault="00B271D7" w:rsidP="00B831CB">
            <w:pPr>
              <w:jc w:val="center"/>
              <w:rPr>
                <w:rFonts w:ascii="Calibri" w:hAnsi="Calibri" w:cs="Arial"/>
                <w:b/>
                <w:color w:val="1F497D"/>
                <w:sz w:val="20"/>
                <w:szCs w:val="20"/>
              </w:rPr>
            </w:pPr>
          </w:p>
        </w:tc>
        <w:tc>
          <w:tcPr>
            <w:tcW w:w="1134" w:type="dxa"/>
            <w:vAlign w:val="center"/>
          </w:tcPr>
          <w:p w:rsidR="00B271D7" w:rsidRPr="009502FC" w:rsidRDefault="00B271D7" w:rsidP="00B831CB">
            <w:pPr>
              <w:jc w:val="center"/>
              <w:rPr>
                <w:rFonts w:ascii="Calibri" w:hAnsi="Calibri" w:cs="Arial"/>
                <w:b/>
                <w:color w:val="1F497D"/>
                <w:sz w:val="20"/>
                <w:szCs w:val="20"/>
              </w:rPr>
            </w:pPr>
          </w:p>
        </w:tc>
      </w:tr>
      <w:tr w:rsidR="00B271D7" w:rsidRPr="00F86ABC">
        <w:trPr>
          <w:trHeight w:val="327"/>
        </w:trPr>
        <w:tc>
          <w:tcPr>
            <w:tcW w:w="2268" w:type="dxa"/>
          </w:tcPr>
          <w:p w:rsidR="00B271D7" w:rsidRPr="004132EC" w:rsidRDefault="00B271D7" w:rsidP="00B831CB">
            <w:pPr>
              <w:rPr>
                <w:rFonts w:ascii="Calibri" w:hAnsi="Calibri" w:cs="Arial"/>
                <w:color w:val="000099"/>
              </w:rPr>
            </w:pPr>
            <w:r>
              <w:rPr>
                <w:rFonts w:ascii="Calibri" w:hAnsi="Calibri" w:cs="Arial"/>
                <w:color w:val="000099"/>
              </w:rPr>
              <w:t>Broj mladih koji su upisani u gimnaziju</w:t>
            </w:r>
          </w:p>
        </w:tc>
        <w:tc>
          <w:tcPr>
            <w:tcW w:w="852"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109</w:t>
            </w:r>
          </w:p>
        </w:tc>
        <w:tc>
          <w:tcPr>
            <w:tcW w:w="69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199</w:t>
            </w:r>
          </w:p>
        </w:tc>
        <w:tc>
          <w:tcPr>
            <w:tcW w:w="84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3</w:t>
            </w:r>
          </w:p>
        </w:tc>
        <w:tc>
          <w:tcPr>
            <w:tcW w:w="708"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116</w:t>
            </w:r>
          </w:p>
        </w:tc>
        <w:tc>
          <w:tcPr>
            <w:tcW w:w="851"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182</w:t>
            </w:r>
          </w:p>
        </w:tc>
        <w:tc>
          <w:tcPr>
            <w:tcW w:w="85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w:t>
            </w:r>
          </w:p>
        </w:tc>
        <w:tc>
          <w:tcPr>
            <w:tcW w:w="1134"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2</w:t>
            </w:r>
          </w:p>
        </w:tc>
      </w:tr>
      <w:tr w:rsidR="00B271D7" w:rsidRPr="00F86ABC">
        <w:trPr>
          <w:trHeight w:val="274"/>
        </w:trPr>
        <w:tc>
          <w:tcPr>
            <w:tcW w:w="2268" w:type="dxa"/>
          </w:tcPr>
          <w:p w:rsidR="00B271D7" w:rsidRPr="004132EC" w:rsidRDefault="00B271D7" w:rsidP="00B831CB">
            <w:pPr>
              <w:rPr>
                <w:rFonts w:ascii="Calibri" w:hAnsi="Calibri" w:cs="Arial"/>
                <w:color w:val="000099"/>
              </w:rPr>
            </w:pPr>
            <w:r>
              <w:rPr>
                <w:rFonts w:ascii="Calibri" w:hAnsi="Calibri" w:cs="Arial"/>
                <w:color w:val="000099"/>
              </w:rPr>
              <w:t>Broj mladih koji su upisani u srednje stručno obrazovanje</w:t>
            </w:r>
          </w:p>
        </w:tc>
        <w:tc>
          <w:tcPr>
            <w:tcW w:w="852" w:type="dxa"/>
            <w:vAlign w:val="center"/>
          </w:tcPr>
          <w:p w:rsidR="00B271D7" w:rsidRPr="0089125A" w:rsidRDefault="00B271D7" w:rsidP="00B831CB">
            <w:pPr>
              <w:jc w:val="center"/>
              <w:rPr>
                <w:rFonts w:ascii="Calibri" w:hAnsi="Calibri" w:cs="Arial"/>
                <w:b/>
                <w:color w:val="000099"/>
                <w:sz w:val="20"/>
                <w:szCs w:val="20"/>
              </w:rPr>
            </w:pPr>
          </w:p>
        </w:tc>
        <w:tc>
          <w:tcPr>
            <w:tcW w:w="690" w:type="dxa"/>
            <w:vAlign w:val="center"/>
          </w:tcPr>
          <w:p w:rsidR="00B271D7" w:rsidRPr="0089125A" w:rsidRDefault="00B271D7" w:rsidP="00B831CB">
            <w:pPr>
              <w:jc w:val="center"/>
              <w:rPr>
                <w:rFonts w:ascii="Calibri" w:hAnsi="Calibri" w:cs="Arial"/>
                <w:b/>
                <w:color w:val="000099"/>
                <w:sz w:val="20"/>
                <w:szCs w:val="20"/>
              </w:rPr>
            </w:pPr>
          </w:p>
        </w:tc>
        <w:tc>
          <w:tcPr>
            <w:tcW w:w="840" w:type="dxa"/>
            <w:vAlign w:val="center"/>
          </w:tcPr>
          <w:p w:rsidR="00B271D7" w:rsidRPr="0089125A" w:rsidRDefault="00B271D7" w:rsidP="00B831CB">
            <w:pPr>
              <w:jc w:val="center"/>
              <w:rPr>
                <w:rFonts w:ascii="Calibri" w:hAnsi="Calibri" w:cs="Arial"/>
                <w:b/>
                <w:color w:val="000099"/>
                <w:sz w:val="20"/>
                <w:szCs w:val="20"/>
              </w:rPr>
            </w:pPr>
          </w:p>
        </w:tc>
        <w:tc>
          <w:tcPr>
            <w:tcW w:w="879" w:type="dxa"/>
            <w:vAlign w:val="center"/>
          </w:tcPr>
          <w:p w:rsidR="00B271D7" w:rsidRPr="0089125A" w:rsidRDefault="00B271D7" w:rsidP="00B831CB">
            <w:pPr>
              <w:jc w:val="center"/>
              <w:rPr>
                <w:rFonts w:ascii="Calibri" w:hAnsi="Calibri" w:cs="Arial"/>
                <w:b/>
                <w:color w:val="000099"/>
                <w:sz w:val="20"/>
                <w:szCs w:val="20"/>
              </w:rPr>
            </w:pPr>
          </w:p>
        </w:tc>
        <w:tc>
          <w:tcPr>
            <w:tcW w:w="708" w:type="dxa"/>
            <w:vAlign w:val="center"/>
          </w:tcPr>
          <w:p w:rsidR="00B271D7" w:rsidRPr="0089125A" w:rsidRDefault="00B271D7" w:rsidP="00B831CB">
            <w:pPr>
              <w:jc w:val="center"/>
              <w:rPr>
                <w:rFonts w:ascii="Calibri" w:hAnsi="Calibri" w:cs="Arial"/>
                <w:b/>
                <w:color w:val="000099"/>
                <w:sz w:val="20"/>
                <w:szCs w:val="20"/>
              </w:rPr>
            </w:pPr>
          </w:p>
        </w:tc>
        <w:tc>
          <w:tcPr>
            <w:tcW w:w="851" w:type="dxa"/>
            <w:vAlign w:val="center"/>
          </w:tcPr>
          <w:p w:rsidR="00B271D7" w:rsidRPr="0089125A" w:rsidRDefault="00B271D7" w:rsidP="00B831CB">
            <w:pPr>
              <w:jc w:val="center"/>
              <w:rPr>
                <w:rFonts w:ascii="Calibri" w:hAnsi="Calibri" w:cs="Arial"/>
                <w:b/>
                <w:color w:val="000099"/>
                <w:sz w:val="20"/>
                <w:szCs w:val="20"/>
              </w:rPr>
            </w:pPr>
          </w:p>
        </w:tc>
        <w:tc>
          <w:tcPr>
            <w:tcW w:w="850" w:type="dxa"/>
            <w:vAlign w:val="center"/>
          </w:tcPr>
          <w:p w:rsidR="00B271D7" w:rsidRPr="0089125A" w:rsidRDefault="00B271D7" w:rsidP="00B831CB">
            <w:pPr>
              <w:jc w:val="center"/>
              <w:rPr>
                <w:rFonts w:ascii="Calibri" w:hAnsi="Calibri" w:cs="Arial"/>
                <w:b/>
                <w:color w:val="000099"/>
                <w:sz w:val="20"/>
                <w:szCs w:val="20"/>
              </w:rPr>
            </w:pPr>
          </w:p>
        </w:tc>
        <w:tc>
          <w:tcPr>
            <w:tcW w:w="1134" w:type="dxa"/>
            <w:vAlign w:val="center"/>
          </w:tcPr>
          <w:p w:rsidR="00B271D7" w:rsidRPr="0089125A" w:rsidRDefault="00B271D7" w:rsidP="00B831CB">
            <w:pPr>
              <w:jc w:val="center"/>
              <w:rPr>
                <w:rFonts w:ascii="Calibri" w:hAnsi="Calibri" w:cs="Arial"/>
                <w:b/>
                <w:color w:val="000099"/>
                <w:sz w:val="20"/>
                <w:szCs w:val="20"/>
              </w:rPr>
            </w:pPr>
          </w:p>
        </w:tc>
      </w:tr>
      <w:tr w:rsidR="00B271D7" w:rsidRPr="00F86ABC">
        <w:trPr>
          <w:trHeight w:val="274"/>
        </w:trPr>
        <w:tc>
          <w:tcPr>
            <w:tcW w:w="2268" w:type="dxa"/>
          </w:tcPr>
          <w:p w:rsidR="00B271D7" w:rsidRDefault="00B271D7" w:rsidP="00B831CB">
            <w:pPr>
              <w:rPr>
                <w:rFonts w:ascii="Calibri" w:hAnsi="Calibri" w:cs="Arial"/>
                <w:color w:val="000099"/>
              </w:rPr>
            </w:pPr>
            <w:r>
              <w:rPr>
                <w:rFonts w:ascii="Calibri" w:hAnsi="Calibri" w:cs="Arial"/>
                <w:color w:val="000099"/>
              </w:rPr>
              <w:t>Ukupan broj mladih upisanih u srednje škole i gimnazije</w:t>
            </w:r>
          </w:p>
        </w:tc>
        <w:tc>
          <w:tcPr>
            <w:tcW w:w="852" w:type="dxa"/>
            <w:vAlign w:val="center"/>
          </w:tcPr>
          <w:p w:rsidR="00B271D7" w:rsidRPr="0089125A" w:rsidRDefault="00B271D7" w:rsidP="00B831CB">
            <w:pPr>
              <w:jc w:val="center"/>
              <w:rPr>
                <w:rFonts w:ascii="Calibri" w:hAnsi="Calibri" w:cs="Arial"/>
                <w:b/>
                <w:color w:val="000099"/>
                <w:sz w:val="20"/>
                <w:szCs w:val="20"/>
              </w:rPr>
            </w:pPr>
          </w:p>
        </w:tc>
        <w:tc>
          <w:tcPr>
            <w:tcW w:w="690" w:type="dxa"/>
            <w:vAlign w:val="center"/>
          </w:tcPr>
          <w:p w:rsidR="00B271D7" w:rsidRPr="0089125A" w:rsidRDefault="00B271D7" w:rsidP="00B831CB">
            <w:pPr>
              <w:jc w:val="center"/>
              <w:rPr>
                <w:rFonts w:ascii="Calibri" w:hAnsi="Calibri" w:cs="Arial"/>
                <w:b/>
                <w:color w:val="000099"/>
                <w:sz w:val="20"/>
                <w:szCs w:val="20"/>
              </w:rPr>
            </w:pPr>
          </w:p>
        </w:tc>
        <w:tc>
          <w:tcPr>
            <w:tcW w:w="840" w:type="dxa"/>
            <w:vAlign w:val="center"/>
          </w:tcPr>
          <w:p w:rsidR="00B271D7" w:rsidRPr="0089125A" w:rsidRDefault="00B271D7" w:rsidP="00B831CB">
            <w:pPr>
              <w:jc w:val="center"/>
              <w:rPr>
                <w:rFonts w:ascii="Calibri" w:hAnsi="Calibri" w:cs="Arial"/>
                <w:b/>
                <w:color w:val="000099"/>
                <w:sz w:val="20"/>
                <w:szCs w:val="20"/>
              </w:rPr>
            </w:pPr>
          </w:p>
        </w:tc>
        <w:tc>
          <w:tcPr>
            <w:tcW w:w="879" w:type="dxa"/>
            <w:vAlign w:val="center"/>
          </w:tcPr>
          <w:p w:rsidR="00B271D7" w:rsidRPr="0089125A" w:rsidRDefault="00B271D7" w:rsidP="00B831CB">
            <w:pPr>
              <w:jc w:val="center"/>
              <w:rPr>
                <w:rFonts w:ascii="Calibri" w:hAnsi="Calibri" w:cs="Arial"/>
                <w:b/>
                <w:color w:val="000099"/>
                <w:sz w:val="20"/>
                <w:szCs w:val="20"/>
              </w:rPr>
            </w:pPr>
          </w:p>
        </w:tc>
        <w:tc>
          <w:tcPr>
            <w:tcW w:w="708" w:type="dxa"/>
            <w:vAlign w:val="center"/>
          </w:tcPr>
          <w:p w:rsidR="00B271D7" w:rsidRPr="0089125A" w:rsidRDefault="00B271D7" w:rsidP="00B831CB">
            <w:pPr>
              <w:jc w:val="center"/>
              <w:rPr>
                <w:rFonts w:ascii="Calibri" w:hAnsi="Calibri" w:cs="Arial"/>
                <w:b/>
                <w:color w:val="000099"/>
                <w:sz w:val="20"/>
                <w:szCs w:val="20"/>
              </w:rPr>
            </w:pPr>
          </w:p>
        </w:tc>
        <w:tc>
          <w:tcPr>
            <w:tcW w:w="851" w:type="dxa"/>
            <w:vAlign w:val="center"/>
          </w:tcPr>
          <w:p w:rsidR="00B271D7" w:rsidRPr="0089125A" w:rsidRDefault="00B271D7" w:rsidP="00B831CB">
            <w:pPr>
              <w:jc w:val="center"/>
              <w:rPr>
                <w:rFonts w:ascii="Calibri" w:hAnsi="Calibri" w:cs="Arial"/>
                <w:b/>
                <w:color w:val="000099"/>
                <w:sz w:val="20"/>
                <w:szCs w:val="20"/>
              </w:rPr>
            </w:pPr>
          </w:p>
        </w:tc>
        <w:tc>
          <w:tcPr>
            <w:tcW w:w="850" w:type="dxa"/>
            <w:vAlign w:val="center"/>
          </w:tcPr>
          <w:p w:rsidR="00B271D7" w:rsidRPr="0089125A" w:rsidRDefault="00B271D7" w:rsidP="00B831CB">
            <w:pPr>
              <w:jc w:val="center"/>
              <w:rPr>
                <w:rFonts w:ascii="Calibri" w:hAnsi="Calibri" w:cs="Arial"/>
                <w:b/>
                <w:color w:val="000099"/>
                <w:sz w:val="20"/>
                <w:szCs w:val="20"/>
              </w:rPr>
            </w:pPr>
          </w:p>
        </w:tc>
        <w:tc>
          <w:tcPr>
            <w:tcW w:w="1134" w:type="dxa"/>
            <w:vAlign w:val="center"/>
          </w:tcPr>
          <w:p w:rsidR="00B271D7" w:rsidRPr="0089125A" w:rsidRDefault="00B271D7" w:rsidP="00B831CB">
            <w:pPr>
              <w:jc w:val="center"/>
              <w:rPr>
                <w:rFonts w:ascii="Calibri" w:hAnsi="Calibri" w:cs="Arial"/>
                <w:b/>
                <w:color w:val="000099"/>
                <w:sz w:val="20"/>
                <w:szCs w:val="20"/>
              </w:rPr>
            </w:pPr>
          </w:p>
        </w:tc>
      </w:tr>
    </w:tbl>
    <w:p w:rsidR="00B271D7" w:rsidRDefault="00B271D7" w:rsidP="00B271D7">
      <w:pPr>
        <w:spacing w:before="120" w:line="288" w:lineRule="auto"/>
        <w:outlineLvl w:val="0"/>
        <w:rPr>
          <w:rFonts w:ascii="Calibri" w:hAnsi="Calibri" w:cs="Arial"/>
          <w:b/>
          <w:color w:val="000099"/>
          <w:sz w:val="28"/>
          <w:szCs w:val="28"/>
        </w:rPr>
      </w:pPr>
    </w:p>
    <w:p w:rsidR="00B271D7" w:rsidRPr="00A05056" w:rsidRDefault="00B271D7" w:rsidP="00B271D7">
      <w:pPr>
        <w:spacing w:before="120" w:line="288" w:lineRule="auto"/>
        <w:jc w:val="both"/>
        <w:outlineLvl w:val="0"/>
        <w:rPr>
          <w:rFonts w:ascii="Calibri" w:hAnsi="Calibri" w:cs="Arial"/>
          <w:b/>
          <w:color w:val="000099"/>
        </w:rPr>
      </w:pPr>
      <w:r w:rsidRPr="00A05056">
        <w:rPr>
          <w:rFonts w:ascii="Calibri" w:hAnsi="Calibri" w:cs="Arial"/>
          <w:b/>
          <w:color w:val="000099"/>
        </w:rPr>
        <w:t xml:space="preserve">Tabela </w:t>
      </w:r>
      <w:r>
        <w:rPr>
          <w:rFonts w:ascii="Calibri" w:hAnsi="Calibri" w:cs="Arial"/>
          <w:b/>
          <w:color w:val="000099"/>
        </w:rPr>
        <w:t>5</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 </w:t>
      </w:r>
      <w:r w:rsidRPr="00367B98">
        <w:rPr>
          <w:rFonts w:ascii="Calibri" w:hAnsi="Calibri" w:cs="Arial"/>
          <w:color w:val="000099"/>
        </w:rPr>
        <w:t xml:space="preserve">Napredovanje </w:t>
      </w:r>
      <w:r>
        <w:rPr>
          <w:rFonts w:ascii="Calibri" w:hAnsi="Calibri" w:cs="Arial"/>
          <w:color w:val="000099"/>
        </w:rPr>
        <w:t>učenika u okviru srednjoškolskog obrazovanja</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B271D7" w:rsidRPr="00F86ABC">
        <w:trPr>
          <w:trHeight w:val="282"/>
        </w:trPr>
        <w:tc>
          <w:tcPr>
            <w:tcW w:w="2268" w:type="dxa"/>
            <w:vMerge w:val="restart"/>
            <w:vAlign w:val="center"/>
          </w:tcPr>
          <w:p w:rsidR="00B271D7" w:rsidRPr="00345C87" w:rsidRDefault="00B271D7" w:rsidP="00B831CB">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B271D7" w:rsidRPr="00F86ABC" w:rsidRDefault="00B271D7" w:rsidP="00B831CB">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B271D7" w:rsidRPr="00F86ABC" w:rsidRDefault="00B271D7" w:rsidP="00B831CB">
            <w:pPr>
              <w:jc w:val="center"/>
              <w:rPr>
                <w:rFonts w:ascii="Calibri" w:hAnsi="Calibri" w:cs="Arial"/>
                <w:b/>
                <w:color w:val="000099"/>
              </w:rPr>
            </w:pPr>
            <w:r>
              <w:rPr>
                <w:rFonts w:ascii="Calibri" w:hAnsi="Calibri" w:cs="Arial"/>
                <w:b/>
                <w:color w:val="000099"/>
              </w:rPr>
              <w:t>Podaci iz školske 2010/11. g.</w:t>
            </w:r>
          </w:p>
        </w:tc>
      </w:tr>
      <w:tr w:rsidR="00B271D7" w:rsidRPr="00F86ABC">
        <w:trPr>
          <w:trHeight w:val="282"/>
        </w:trPr>
        <w:tc>
          <w:tcPr>
            <w:tcW w:w="2268" w:type="dxa"/>
            <w:vMerge/>
          </w:tcPr>
          <w:p w:rsidR="00B271D7" w:rsidRPr="00F86ABC" w:rsidRDefault="00B271D7" w:rsidP="00B831CB">
            <w:pPr>
              <w:rPr>
                <w:rFonts w:ascii="Calibri" w:hAnsi="Calibri" w:cs="Arial"/>
                <w:color w:val="000099"/>
              </w:rPr>
            </w:pPr>
          </w:p>
        </w:tc>
        <w:tc>
          <w:tcPr>
            <w:tcW w:w="1542" w:type="dxa"/>
            <w:gridSpan w:val="2"/>
          </w:tcPr>
          <w:p w:rsidR="00B271D7" w:rsidRPr="00960C8C" w:rsidRDefault="00B271D7" w:rsidP="00B831CB">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B271D7" w:rsidRPr="00960C8C" w:rsidRDefault="00B271D7" w:rsidP="00B831CB">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B271D7" w:rsidRPr="00960C8C" w:rsidRDefault="00B271D7" w:rsidP="00B831CB">
            <w:pPr>
              <w:jc w:val="center"/>
              <w:rPr>
                <w:rFonts w:ascii="Calibri" w:hAnsi="Calibri" w:cs="Arial"/>
                <w:b/>
                <w:color w:val="000099"/>
                <w:sz w:val="20"/>
                <w:szCs w:val="20"/>
              </w:rPr>
            </w:pPr>
            <w:r w:rsidRPr="00960C8C">
              <w:rPr>
                <w:rFonts w:ascii="Calibri" w:hAnsi="Calibri" w:cs="Arial"/>
                <w:b/>
                <w:color w:val="000099"/>
                <w:sz w:val="20"/>
                <w:szCs w:val="20"/>
              </w:rPr>
              <w:t>Samo romsk</w:t>
            </w:r>
            <w:r>
              <w:rPr>
                <w:rFonts w:ascii="Calibri" w:hAnsi="Calibri" w:cs="Arial"/>
                <w:b/>
                <w:color w:val="000099"/>
                <w:sz w:val="20"/>
                <w:szCs w:val="20"/>
              </w:rPr>
              <w:t>i</w:t>
            </w:r>
            <w:r w:rsidRPr="00960C8C">
              <w:rPr>
                <w:rFonts w:ascii="Calibri" w:hAnsi="Calibri" w:cs="Arial"/>
                <w:b/>
                <w:color w:val="000099"/>
                <w:sz w:val="20"/>
                <w:szCs w:val="20"/>
              </w:rPr>
              <w:t xml:space="preserve"> </w:t>
            </w:r>
            <w:r>
              <w:rPr>
                <w:rFonts w:ascii="Calibri" w:hAnsi="Calibri" w:cs="Arial"/>
                <w:b/>
                <w:color w:val="000099"/>
                <w:sz w:val="20"/>
                <w:szCs w:val="20"/>
              </w:rPr>
              <w:t>učenici</w:t>
            </w:r>
            <w:r w:rsidRPr="00960C8C">
              <w:rPr>
                <w:rFonts w:ascii="Calibri" w:hAnsi="Calibri" w:cs="Arial"/>
                <w:b/>
                <w:color w:val="000099"/>
                <w:sz w:val="20"/>
                <w:szCs w:val="20"/>
              </w:rPr>
              <w:t xml:space="preserve"> (po polu):</w:t>
            </w:r>
          </w:p>
        </w:tc>
        <w:tc>
          <w:tcPr>
            <w:tcW w:w="1559" w:type="dxa"/>
            <w:gridSpan w:val="2"/>
          </w:tcPr>
          <w:p w:rsidR="00B271D7" w:rsidRPr="00960C8C" w:rsidRDefault="00B271D7" w:rsidP="00B831CB">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B271D7" w:rsidRPr="00960C8C" w:rsidRDefault="00B271D7" w:rsidP="00B831CB">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B271D7" w:rsidRDefault="00B271D7" w:rsidP="00B831CB">
            <w:pPr>
              <w:jc w:val="center"/>
              <w:rPr>
                <w:rFonts w:ascii="Calibri" w:hAnsi="Calibri" w:cs="Arial"/>
                <w:b/>
                <w:color w:val="000099"/>
                <w:sz w:val="20"/>
                <w:szCs w:val="20"/>
              </w:rPr>
            </w:pPr>
            <w:r>
              <w:rPr>
                <w:rFonts w:ascii="Calibri" w:hAnsi="Calibri" w:cs="Arial"/>
                <w:b/>
                <w:color w:val="000099"/>
                <w:sz w:val="20"/>
                <w:szCs w:val="20"/>
              </w:rPr>
              <w:t>Samo romski učenici</w:t>
            </w:r>
            <w:r w:rsidRPr="00960C8C">
              <w:rPr>
                <w:rFonts w:ascii="Calibri" w:hAnsi="Calibri" w:cs="Arial"/>
                <w:b/>
                <w:color w:val="000099"/>
                <w:sz w:val="20"/>
                <w:szCs w:val="20"/>
              </w:rPr>
              <w:t xml:space="preserve"> </w:t>
            </w:r>
          </w:p>
          <w:p w:rsidR="00B271D7" w:rsidRPr="00960C8C" w:rsidRDefault="00B271D7" w:rsidP="00B831CB">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B271D7" w:rsidRPr="00F86ABC">
        <w:trPr>
          <w:trHeight w:val="251"/>
        </w:trPr>
        <w:tc>
          <w:tcPr>
            <w:tcW w:w="2268" w:type="dxa"/>
            <w:vMerge/>
          </w:tcPr>
          <w:p w:rsidR="00B271D7" w:rsidRPr="00F86ABC" w:rsidRDefault="00B271D7" w:rsidP="00B831CB">
            <w:pPr>
              <w:rPr>
                <w:rFonts w:ascii="Calibri" w:hAnsi="Calibri" w:cs="Arial"/>
                <w:color w:val="000099"/>
              </w:rPr>
            </w:pPr>
          </w:p>
        </w:tc>
        <w:tc>
          <w:tcPr>
            <w:tcW w:w="852" w:type="dxa"/>
          </w:tcPr>
          <w:p w:rsidR="00B271D7" w:rsidRPr="00F86ABC" w:rsidRDefault="00B271D7" w:rsidP="00B831CB">
            <w:pPr>
              <w:jc w:val="center"/>
              <w:rPr>
                <w:rFonts w:ascii="Calibri" w:hAnsi="Calibri" w:cs="Arial"/>
                <w:b/>
                <w:color w:val="000099"/>
              </w:rPr>
            </w:pPr>
            <w:r>
              <w:rPr>
                <w:rFonts w:ascii="Calibri" w:hAnsi="Calibri" w:cs="Arial"/>
                <w:b/>
                <w:color w:val="000099"/>
              </w:rPr>
              <w:t>M</w:t>
            </w:r>
          </w:p>
        </w:tc>
        <w:tc>
          <w:tcPr>
            <w:tcW w:w="690" w:type="dxa"/>
          </w:tcPr>
          <w:p w:rsidR="00B271D7" w:rsidRPr="00F86ABC" w:rsidRDefault="00B271D7" w:rsidP="00B831CB">
            <w:pPr>
              <w:jc w:val="center"/>
              <w:rPr>
                <w:rFonts w:ascii="Calibri" w:hAnsi="Calibri" w:cs="Arial"/>
                <w:b/>
                <w:color w:val="000099"/>
              </w:rPr>
            </w:pPr>
            <w:r>
              <w:rPr>
                <w:rFonts w:ascii="Calibri" w:hAnsi="Calibri" w:cs="Arial"/>
                <w:b/>
                <w:color w:val="000099"/>
              </w:rPr>
              <w:t>Ž</w:t>
            </w:r>
          </w:p>
        </w:tc>
        <w:tc>
          <w:tcPr>
            <w:tcW w:w="840" w:type="dxa"/>
          </w:tcPr>
          <w:p w:rsidR="00B271D7" w:rsidRPr="00F86ABC" w:rsidRDefault="00B271D7" w:rsidP="00B831CB">
            <w:pPr>
              <w:jc w:val="center"/>
              <w:rPr>
                <w:rFonts w:ascii="Calibri" w:hAnsi="Calibri" w:cs="Arial"/>
                <w:b/>
                <w:color w:val="000099"/>
              </w:rPr>
            </w:pPr>
            <w:r>
              <w:rPr>
                <w:rFonts w:ascii="Calibri" w:hAnsi="Calibri" w:cs="Arial"/>
                <w:b/>
                <w:color w:val="000099"/>
              </w:rPr>
              <w:t>M</w:t>
            </w:r>
          </w:p>
        </w:tc>
        <w:tc>
          <w:tcPr>
            <w:tcW w:w="879" w:type="dxa"/>
          </w:tcPr>
          <w:p w:rsidR="00B271D7" w:rsidRPr="00F86ABC" w:rsidRDefault="00B271D7" w:rsidP="00B831CB">
            <w:pPr>
              <w:jc w:val="center"/>
              <w:rPr>
                <w:rFonts w:ascii="Calibri" w:hAnsi="Calibri" w:cs="Arial"/>
                <w:b/>
                <w:color w:val="000099"/>
              </w:rPr>
            </w:pPr>
            <w:r>
              <w:rPr>
                <w:rFonts w:ascii="Calibri" w:hAnsi="Calibri" w:cs="Arial"/>
                <w:b/>
                <w:color w:val="000099"/>
              </w:rPr>
              <w:t>Ž</w:t>
            </w:r>
          </w:p>
        </w:tc>
        <w:tc>
          <w:tcPr>
            <w:tcW w:w="708" w:type="dxa"/>
          </w:tcPr>
          <w:p w:rsidR="00B271D7" w:rsidRPr="00F86ABC" w:rsidRDefault="00B271D7" w:rsidP="00B831CB">
            <w:pPr>
              <w:jc w:val="center"/>
              <w:rPr>
                <w:rFonts w:ascii="Calibri" w:hAnsi="Calibri" w:cs="Arial"/>
                <w:b/>
                <w:color w:val="000099"/>
              </w:rPr>
            </w:pPr>
            <w:r>
              <w:rPr>
                <w:rFonts w:ascii="Calibri" w:hAnsi="Calibri" w:cs="Arial"/>
                <w:b/>
                <w:color w:val="000099"/>
              </w:rPr>
              <w:t>M</w:t>
            </w:r>
          </w:p>
        </w:tc>
        <w:tc>
          <w:tcPr>
            <w:tcW w:w="851" w:type="dxa"/>
          </w:tcPr>
          <w:p w:rsidR="00B271D7" w:rsidRPr="00F86ABC" w:rsidRDefault="00B271D7" w:rsidP="00B831CB">
            <w:pPr>
              <w:jc w:val="center"/>
              <w:rPr>
                <w:rFonts w:ascii="Calibri" w:hAnsi="Calibri" w:cs="Arial"/>
                <w:b/>
                <w:color w:val="000099"/>
              </w:rPr>
            </w:pPr>
            <w:r>
              <w:rPr>
                <w:rFonts w:ascii="Calibri" w:hAnsi="Calibri" w:cs="Arial"/>
                <w:b/>
                <w:color w:val="000099"/>
              </w:rPr>
              <w:t>Ž</w:t>
            </w:r>
          </w:p>
        </w:tc>
        <w:tc>
          <w:tcPr>
            <w:tcW w:w="850" w:type="dxa"/>
          </w:tcPr>
          <w:p w:rsidR="00B271D7" w:rsidRPr="00F86ABC" w:rsidRDefault="00B271D7" w:rsidP="00B831CB">
            <w:pPr>
              <w:jc w:val="center"/>
              <w:rPr>
                <w:rFonts w:ascii="Calibri" w:hAnsi="Calibri" w:cs="Arial"/>
                <w:b/>
                <w:color w:val="000099"/>
              </w:rPr>
            </w:pPr>
            <w:r>
              <w:rPr>
                <w:rFonts w:ascii="Calibri" w:hAnsi="Calibri" w:cs="Arial"/>
                <w:b/>
                <w:color w:val="000099"/>
              </w:rPr>
              <w:t>M</w:t>
            </w:r>
          </w:p>
        </w:tc>
        <w:tc>
          <w:tcPr>
            <w:tcW w:w="1134" w:type="dxa"/>
          </w:tcPr>
          <w:p w:rsidR="00B271D7" w:rsidRPr="00F86ABC" w:rsidRDefault="00B271D7" w:rsidP="00B831CB">
            <w:pPr>
              <w:jc w:val="center"/>
              <w:rPr>
                <w:rFonts w:ascii="Calibri" w:hAnsi="Calibri" w:cs="Arial"/>
                <w:b/>
                <w:color w:val="000099"/>
              </w:rPr>
            </w:pPr>
            <w:r>
              <w:rPr>
                <w:rFonts w:ascii="Calibri" w:hAnsi="Calibri" w:cs="Arial"/>
                <w:b/>
                <w:color w:val="000099"/>
              </w:rPr>
              <w:t>Ž</w:t>
            </w:r>
          </w:p>
        </w:tc>
      </w:tr>
      <w:tr w:rsidR="00B271D7" w:rsidRPr="00F86ABC">
        <w:trPr>
          <w:trHeight w:val="379"/>
        </w:trPr>
        <w:tc>
          <w:tcPr>
            <w:tcW w:w="2268" w:type="dxa"/>
          </w:tcPr>
          <w:p w:rsidR="00B271D7" w:rsidRPr="009502FC" w:rsidRDefault="00B271D7" w:rsidP="00B831CB">
            <w:pPr>
              <w:rPr>
                <w:rFonts w:ascii="Calibri" w:hAnsi="Calibri" w:cs="Arial"/>
                <w:color w:val="1F497D"/>
              </w:rPr>
            </w:pPr>
            <w:r w:rsidRPr="009502FC">
              <w:rPr>
                <w:rFonts w:ascii="Calibri" w:hAnsi="Calibri" w:cs="Arial"/>
                <w:color w:val="1F497D"/>
              </w:rPr>
              <w:t xml:space="preserve">Broj mladih koji su završili  </w:t>
            </w:r>
            <w:r w:rsidRPr="009502FC">
              <w:rPr>
                <w:rFonts w:ascii="Calibri" w:hAnsi="Calibri" w:cs="Arial"/>
                <w:strike/>
                <w:color w:val="1F497D"/>
              </w:rPr>
              <w:t xml:space="preserve">srednju školu  </w:t>
            </w:r>
            <w:r w:rsidRPr="009502FC">
              <w:rPr>
                <w:rFonts w:ascii="Calibri" w:hAnsi="Calibri" w:cs="Arial"/>
                <w:color w:val="1F497D"/>
              </w:rPr>
              <w:t>gimnaziju</w:t>
            </w:r>
          </w:p>
        </w:tc>
        <w:tc>
          <w:tcPr>
            <w:tcW w:w="852"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23</w:t>
            </w:r>
          </w:p>
        </w:tc>
        <w:tc>
          <w:tcPr>
            <w:tcW w:w="69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61</w:t>
            </w:r>
          </w:p>
        </w:tc>
        <w:tc>
          <w:tcPr>
            <w:tcW w:w="84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2</w:t>
            </w:r>
          </w:p>
        </w:tc>
        <w:tc>
          <w:tcPr>
            <w:tcW w:w="708" w:type="dxa"/>
            <w:vAlign w:val="center"/>
          </w:tcPr>
          <w:p w:rsidR="00B271D7" w:rsidRPr="0089125A" w:rsidRDefault="00B271D7" w:rsidP="00B831CB">
            <w:pPr>
              <w:jc w:val="center"/>
              <w:rPr>
                <w:rFonts w:ascii="Calibri" w:hAnsi="Calibri" w:cs="Arial"/>
                <w:b/>
                <w:color w:val="000099"/>
                <w:sz w:val="20"/>
                <w:szCs w:val="20"/>
              </w:rPr>
            </w:pPr>
          </w:p>
        </w:tc>
        <w:tc>
          <w:tcPr>
            <w:tcW w:w="851" w:type="dxa"/>
            <w:vAlign w:val="center"/>
          </w:tcPr>
          <w:p w:rsidR="00B271D7" w:rsidRPr="0089125A" w:rsidRDefault="00B271D7" w:rsidP="00B831CB">
            <w:pPr>
              <w:jc w:val="center"/>
              <w:rPr>
                <w:rFonts w:ascii="Calibri" w:hAnsi="Calibri" w:cs="Arial"/>
                <w:b/>
                <w:color w:val="000099"/>
                <w:sz w:val="20"/>
                <w:szCs w:val="20"/>
              </w:rPr>
            </w:pPr>
          </w:p>
        </w:tc>
        <w:tc>
          <w:tcPr>
            <w:tcW w:w="850" w:type="dxa"/>
            <w:vAlign w:val="center"/>
          </w:tcPr>
          <w:p w:rsidR="00B271D7" w:rsidRPr="0089125A" w:rsidRDefault="00B271D7" w:rsidP="00B831CB">
            <w:pPr>
              <w:jc w:val="center"/>
              <w:rPr>
                <w:rFonts w:ascii="Calibri" w:hAnsi="Calibri" w:cs="Arial"/>
                <w:b/>
                <w:color w:val="000099"/>
                <w:sz w:val="20"/>
                <w:szCs w:val="20"/>
              </w:rPr>
            </w:pPr>
          </w:p>
        </w:tc>
        <w:tc>
          <w:tcPr>
            <w:tcW w:w="1134" w:type="dxa"/>
            <w:vAlign w:val="center"/>
          </w:tcPr>
          <w:p w:rsidR="00B271D7" w:rsidRPr="0089125A" w:rsidRDefault="00B271D7" w:rsidP="00B831CB">
            <w:pPr>
              <w:jc w:val="center"/>
              <w:rPr>
                <w:rFonts w:ascii="Calibri" w:hAnsi="Calibri" w:cs="Arial"/>
                <w:b/>
                <w:color w:val="000099"/>
                <w:sz w:val="20"/>
                <w:szCs w:val="20"/>
              </w:rPr>
            </w:pPr>
          </w:p>
        </w:tc>
      </w:tr>
      <w:tr w:rsidR="00B271D7" w:rsidRPr="00F86ABC">
        <w:trPr>
          <w:trHeight w:val="327"/>
        </w:trPr>
        <w:tc>
          <w:tcPr>
            <w:tcW w:w="2268" w:type="dxa"/>
          </w:tcPr>
          <w:p w:rsidR="00B271D7" w:rsidRPr="009502FC" w:rsidRDefault="00B271D7" w:rsidP="00B831CB">
            <w:pPr>
              <w:rPr>
                <w:rFonts w:ascii="Calibri" w:hAnsi="Calibri" w:cs="Arial"/>
                <w:color w:val="1F497D"/>
              </w:rPr>
            </w:pPr>
            <w:r w:rsidRPr="009502FC">
              <w:rPr>
                <w:rFonts w:ascii="Calibri" w:hAnsi="Calibri" w:cs="Arial"/>
                <w:color w:val="1F497D"/>
              </w:rPr>
              <w:t xml:space="preserve">Broj mladih koji na vreme završavaju </w:t>
            </w:r>
            <w:r w:rsidRPr="009502FC">
              <w:rPr>
                <w:rFonts w:ascii="Calibri" w:hAnsi="Calibri" w:cs="Arial"/>
                <w:strike/>
                <w:color w:val="1F497D"/>
              </w:rPr>
              <w:t xml:space="preserve">srednju školu  </w:t>
            </w:r>
            <w:r w:rsidRPr="009502FC">
              <w:rPr>
                <w:rFonts w:ascii="Calibri" w:hAnsi="Calibri" w:cs="Arial"/>
                <w:color w:val="1F497D"/>
              </w:rPr>
              <w:t>gimnaziju</w:t>
            </w:r>
          </w:p>
        </w:tc>
        <w:tc>
          <w:tcPr>
            <w:tcW w:w="852"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23</w:t>
            </w:r>
          </w:p>
        </w:tc>
        <w:tc>
          <w:tcPr>
            <w:tcW w:w="69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58</w:t>
            </w:r>
          </w:p>
        </w:tc>
        <w:tc>
          <w:tcPr>
            <w:tcW w:w="84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2</w:t>
            </w:r>
          </w:p>
        </w:tc>
        <w:tc>
          <w:tcPr>
            <w:tcW w:w="708" w:type="dxa"/>
            <w:vAlign w:val="center"/>
          </w:tcPr>
          <w:p w:rsidR="00B271D7" w:rsidRPr="0089125A" w:rsidRDefault="00B271D7" w:rsidP="00B831CB">
            <w:pPr>
              <w:jc w:val="center"/>
              <w:rPr>
                <w:rFonts w:ascii="Calibri" w:hAnsi="Calibri" w:cs="Arial"/>
                <w:b/>
                <w:color w:val="000099"/>
                <w:sz w:val="20"/>
                <w:szCs w:val="20"/>
              </w:rPr>
            </w:pPr>
          </w:p>
        </w:tc>
        <w:tc>
          <w:tcPr>
            <w:tcW w:w="851" w:type="dxa"/>
            <w:vAlign w:val="center"/>
          </w:tcPr>
          <w:p w:rsidR="00B271D7" w:rsidRPr="0089125A" w:rsidRDefault="00B271D7" w:rsidP="00B831CB">
            <w:pPr>
              <w:jc w:val="center"/>
              <w:rPr>
                <w:rFonts w:ascii="Calibri" w:hAnsi="Calibri" w:cs="Arial"/>
                <w:b/>
                <w:color w:val="000099"/>
                <w:sz w:val="20"/>
                <w:szCs w:val="20"/>
              </w:rPr>
            </w:pPr>
          </w:p>
        </w:tc>
        <w:tc>
          <w:tcPr>
            <w:tcW w:w="850" w:type="dxa"/>
            <w:vAlign w:val="center"/>
          </w:tcPr>
          <w:p w:rsidR="00B271D7" w:rsidRPr="0089125A" w:rsidRDefault="00B271D7" w:rsidP="00B831CB">
            <w:pPr>
              <w:jc w:val="center"/>
              <w:rPr>
                <w:rFonts w:ascii="Calibri" w:hAnsi="Calibri" w:cs="Arial"/>
                <w:b/>
                <w:color w:val="000099"/>
                <w:sz w:val="20"/>
                <w:szCs w:val="20"/>
              </w:rPr>
            </w:pPr>
          </w:p>
        </w:tc>
        <w:tc>
          <w:tcPr>
            <w:tcW w:w="1134" w:type="dxa"/>
            <w:vAlign w:val="center"/>
          </w:tcPr>
          <w:p w:rsidR="00B271D7" w:rsidRPr="0089125A" w:rsidRDefault="00B271D7" w:rsidP="00B831CB">
            <w:pPr>
              <w:jc w:val="center"/>
              <w:rPr>
                <w:rFonts w:ascii="Calibri" w:hAnsi="Calibri" w:cs="Arial"/>
                <w:b/>
                <w:color w:val="000099"/>
                <w:sz w:val="20"/>
                <w:szCs w:val="20"/>
              </w:rPr>
            </w:pPr>
          </w:p>
        </w:tc>
      </w:tr>
      <w:tr w:rsidR="00B271D7" w:rsidRPr="00F86ABC">
        <w:trPr>
          <w:trHeight w:val="274"/>
        </w:trPr>
        <w:tc>
          <w:tcPr>
            <w:tcW w:w="2268" w:type="dxa"/>
          </w:tcPr>
          <w:p w:rsidR="00B271D7" w:rsidRPr="009502FC" w:rsidRDefault="00B271D7" w:rsidP="00B831CB">
            <w:pPr>
              <w:rPr>
                <w:rFonts w:ascii="Calibri" w:hAnsi="Calibri" w:cs="Arial"/>
                <w:color w:val="1F497D"/>
              </w:rPr>
            </w:pPr>
            <w:r w:rsidRPr="009502FC">
              <w:rPr>
                <w:rFonts w:ascii="Calibri" w:hAnsi="Calibri" w:cs="Arial"/>
                <w:color w:val="1F497D"/>
              </w:rPr>
              <w:t xml:space="preserve">Broj mladih koji kasnije završavaju </w:t>
            </w:r>
            <w:r w:rsidRPr="009502FC">
              <w:rPr>
                <w:rFonts w:ascii="Calibri" w:hAnsi="Calibri" w:cs="Arial"/>
                <w:strike/>
                <w:color w:val="1F497D"/>
              </w:rPr>
              <w:t xml:space="preserve">srednju školu  </w:t>
            </w:r>
            <w:r w:rsidRPr="009502FC">
              <w:rPr>
                <w:rFonts w:ascii="Calibri" w:hAnsi="Calibri" w:cs="Arial"/>
                <w:color w:val="1F497D"/>
              </w:rPr>
              <w:t>gimnaziju</w:t>
            </w:r>
          </w:p>
        </w:tc>
        <w:tc>
          <w:tcPr>
            <w:tcW w:w="852" w:type="dxa"/>
            <w:vAlign w:val="center"/>
          </w:tcPr>
          <w:p w:rsidR="00B271D7" w:rsidRPr="0089125A" w:rsidRDefault="00B271D7" w:rsidP="00B831CB">
            <w:pPr>
              <w:jc w:val="center"/>
              <w:rPr>
                <w:rFonts w:ascii="Calibri" w:hAnsi="Calibri" w:cs="Arial"/>
                <w:b/>
                <w:color w:val="000099"/>
                <w:sz w:val="20"/>
                <w:szCs w:val="20"/>
              </w:rPr>
            </w:pPr>
          </w:p>
        </w:tc>
        <w:tc>
          <w:tcPr>
            <w:tcW w:w="690" w:type="dxa"/>
            <w:vAlign w:val="center"/>
          </w:tcPr>
          <w:p w:rsidR="00B271D7" w:rsidRPr="0089125A" w:rsidRDefault="00B271D7" w:rsidP="00B831CB">
            <w:pPr>
              <w:jc w:val="center"/>
              <w:rPr>
                <w:rFonts w:ascii="Calibri" w:hAnsi="Calibri" w:cs="Arial"/>
                <w:b/>
                <w:color w:val="000099"/>
                <w:sz w:val="20"/>
                <w:szCs w:val="20"/>
              </w:rPr>
            </w:pPr>
            <w:r>
              <w:rPr>
                <w:rFonts w:ascii="Calibri" w:hAnsi="Calibri" w:cs="Arial"/>
                <w:b/>
                <w:color w:val="000099"/>
                <w:sz w:val="20"/>
                <w:szCs w:val="20"/>
              </w:rPr>
              <w:t>3</w:t>
            </w:r>
          </w:p>
        </w:tc>
        <w:tc>
          <w:tcPr>
            <w:tcW w:w="840" w:type="dxa"/>
            <w:vAlign w:val="center"/>
          </w:tcPr>
          <w:p w:rsidR="00B271D7" w:rsidRPr="0089125A" w:rsidRDefault="00B271D7" w:rsidP="00B831CB">
            <w:pPr>
              <w:jc w:val="center"/>
              <w:rPr>
                <w:rFonts w:ascii="Calibri" w:hAnsi="Calibri" w:cs="Arial"/>
                <w:b/>
                <w:color w:val="000099"/>
                <w:sz w:val="20"/>
                <w:szCs w:val="20"/>
              </w:rPr>
            </w:pPr>
          </w:p>
        </w:tc>
        <w:tc>
          <w:tcPr>
            <w:tcW w:w="879" w:type="dxa"/>
            <w:vAlign w:val="center"/>
          </w:tcPr>
          <w:p w:rsidR="00B271D7" w:rsidRPr="0089125A" w:rsidRDefault="00B271D7" w:rsidP="00B831CB">
            <w:pPr>
              <w:jc w:val="center"/>
              <w:rPr>
                <w:rFonts w:ascii="Calibri" w:hAnsi="Calibri" w:cs="Arial"/>
                <w:b/>
                <w:color w:val="000099"/>
                <w:sz w:val="20"/>
                <w:szCs w:val="20"/>
              </w:rPr>
            </w:pPr>
          </w:p>
        </w:tc>
        <w:tc>
          <w:tcPr>
            <w:tcW w:w="708" w:type="dxa"/>
            <w:vAlign w:val="center"/>
          </w:tcPr>
          <w:p w:rsidR="00B271D7" w:rsidRPr="0089125A" w:rsidRDefault="00B271D7" w:rsidP="00B831CB">
            <w:pPr>
              <w:jc w:val="center"/>
              <w:rPr>
                <w:rFonts w:ascii="Calibri" w:hAnsi="Calibri" w:cs="Arial"/>
                <w:b/>
                <w:color w:val="000099"/>
                <w:sz w:val="20"/>
                <w:szCs w:val="20"/>
              </w:rPr>
            </w:pPr>
          </w:p>
        </w:tc>
        <w:tc>
          <w:tcPr>
            <w:tcW w:w="851" w:type="dxa"/>
            <w:vAlign w:val="center"/>
          </w:tcPr>
          <w:p w:rsidR="00B271D7" w:rsidRPr="0089125A" w:rsidRDefault="00B271D7" w:rsidP="00B831CB">
            <w:pPr>
              <w:jc w:val="center"/>
              <w:rPr>
                <w:rFonts w:ascii="Calibri" w:hAnsi="Calibri" w:cs="Arial"/>
                <w:b/>
                <w:color w:val="000099"/>
                <w:sz w:val="20"/>
                <w:szCs w:val="20"/>
              </w:rPr>
            </w:pPr>
          </w:p>
        </w:tc>
        <w:tc>
          <w:tcPr>
            <w:tcW w:w="850" w:type="dxa"/>
            <w:vAlign w:val="center"/>
          </w:tcPr>
          <w:p w:rsidR="00B271D7" w:rsidRPr="0089125A" w:rsidRDefault="00B271D7" w:rsidP="00B831CB">
            <w:pPr>
              <w:jc w:val="center"/>
              <w:rPr>
                <w:rFonts w:ascii="Calibri" w:hAnsi="Calibri" w:cs="Arial"/>
                <w:b/>
                <w:color w:val="000099"/>
                <w:sz w:val="20"/>
                <w:szCs w:val="20"/>
              </w:rPr>
            </w:pPr>
          </w:p>
        </w:tc>
        <w:tc>
          <w:tcPr>
            <w:tcW w:w="1134" w:type="dxa"/>
            <w:vAlign w:val="center"/>
          </w:tcPr>
          <w:p w:rsidR="00B271D7" w:rsidRPr="0089125A" w:rsidRDefault="00B271D7" w:rsidP="00B831CB">
            <w:pPr>
              <w:jc w:val="center"/>
              <w:rPr>
                <w:rFonts w:ascii="Calibri" w:hAnsi="Calibri" w:cs="Arial"/>
                <w:b/>
                <w:color w:val="000099"/>
                <w:sz w:val="20"/>
                <w:szCs w:val="20"/>
              </w:rPr>
            </w:pPr>
          </w:p>
        </w:tc>
      </w:tr>
      <w:tr w:rsidR="00B271D7" w:rsidRPr="00F86ABC">
        <w:trPr>
          <w:trHeight w:val="274"/>
        </w:trPr>
        <w:tc>
          <w:tcPr>
            <w:tcW w:w="2268" w:type="dxa"/>
          </w:tcPr>
          <w:p w:rsidR="00B271D7" w:rsidRDefault="00B271D7" w:rsidP="00B831CB">
            <w:pPr>
              <w:rPr>
                <w:rFonts w:ascii="Calibri" w:hAnsi="Calibri" w:cs="Arial"/>
                <w:color w:val="000099"/>
              </w:rPr>
            </w:pPr>
            <w:r>
              <w:rPr>
                <w:rFonts w:ascii="Calibri" w:hAnsi="Calibri" w:cs="Arial"/>
                <w:color w:val="000099"/>
              </w:rPr>
              <w:t>Ukupan broj mladih koji odustaju od školovanja u srednjem obrazovanju</w:t>
            </w:r>
          </w:p>
        </w:tc>
        <w:tc>
          <w:tcPr>
            <w:tcW w:w="852" w:type="dxa"/>
            <w:vAlign w:val="center"/>
          </w:tcPr>
          <w:p w:rsidR="00B271D7" w:rsidRPr="0089125A" w:rsidRDefault="00B271D7" w:rsidP="00B831CB">
            <w:pPr>
              <w:jc w:val="center"/>
              <w:rPr>
                <w:rFonts w:ascii="Calibri" w:hAnsi="Calibri" w:cs="Arial"/>
                <w:b/>
                <w:color w:val="000099"/>
                <w:sz w:val="20"/>
                <w:szCs w:val="20"/>
              </w:rPr>
            </w:pPr>
          </w:p>
        </w:tc>
        <w:tc>
          <w:tcPr>
            <w:tcW w:w="690" w:type="dxa"/>
            <w:vAlign w:val="center"/>
          </w:tcPr>
          <w:p w:rsidR="00B271D7" w:rsidRPr="0089125A" w:rsidRDefault="00B271D7" w:rsidP="00B831CB">
            <w:pPr>
              <w:jc w:val="center"/>
              <w:rPr>
                <w:rFonts w:ascii="Calibri" w:hAnsi="Calibri" w:cs="Arial"/>
                <w:b/>
                <w:color w:val="000099"/>
                <w:sz w:val="20"/>
                <w:szCs w:val="20"/>
              </w:rPr>
            </w:pPr>
          </w:p>
        </w:tc>
        <w:tc>
          <w:tcPr>
            <w:tcW w:w="840" w:type="dxa"/>
            <w:vAlign w:val="center"/>
          </w:tcPr>
          <w:p w:rsidR="00B271D7" w:rsidRPr="0089125A" w:rsidRDefault="00B271D7" w:rsidP="00B831CB">
            <w:pPr>
              <w:jc w:val="center"/>
              <w:rPr>
                <w:rFonts w:ascii="Calibri" w:hAnsi="Calibri" w:cs="Arial"/>
                <w:b/>
                <w:color w:val="000099"/>
                <w:sz w:val="20"/>
                <w:szCs w:val="20"/>
              </w:rPr>
            </w:pPr>
          </w:p>
        </w:tc>
        <w:tc>
          <w:tcPr>
            <w:tcW w:w="879" w:type="dxa"/>
            <w:vAlign w:val="center"/>
          </w:tcPr>
          <w:p w:rsidR="00B271D7" w:rsidRPr="0089125A" w:rsidRDefault="00B271D7" w:rsidP="00B831CB">
            <w:pPr>
              <w:jc w:val="center"/>
              <w:rPr>
                <w:rFonts w:ascii="Calibri" w:hAnsi="Calibri" w:cs="Arial"/>
                <w:b/>
                <w:color w:val="000099"/>
                <w:sz w:val="20"/>
                <w:szCs w:val="20"/>
              </w:rPr>
            </w:pPr>
          </w:p>
        </w:tc>
        <w:tc>
          <w:tcPr>
            <w:tcW w:w="708" w:type="dxa"/>
            <w:vAlign w:val="center"/>
          </w:tcPr>
          <w:p w:rsidR="00B271D7" w:rsidRPr="0089125A" w:rsidRDefault="00B271D7" w:rsidP="00B831CB">
            <w:pPr>
              <w:jc w:val="center"/>
              <w:rPr>
                <w:rFonts w:ascii="Calibri" w:hAnsi="Calibri" w:cs="Arial"/>
                <w:b/>
                <w:color w:val="000099"/>
                <w:sz w:val="20"/>
                <w:szCs w:val="20"/>
              </w:rPr>
            </w:pPr>
          </w:p>
        </w:tc>
        <w:tc>
          <w:tcPr>
            <w:tcW w:w="851" w:type="dxa"/>
            <w:vAlign w:val="center"/>
          </w:tcPr>
          <w:p w:rsidR="00B271D7" w:rsidRPr="0089125A" w:rsidRDefault="00B271D7" w:rsidP="00B831CB">
            <w:pPr>
              <w:jc w:val="center"/>
              <w:rPr>
                <w:rFonts w:ascii="Calibri" w:hAnsi="Calibri" w:cs="Arial"/>
                <w:b/>
                <w:color w:val="000099"/>
                <w:sz w:val="20"/>
                <w:szCs w:val="20"/>
              </w:rPr>
            </w:pPr>
          </w:p>
        </w:tc>
        <w:tc>
          <w:tcPr>
            <w:tcW w:w="850" w:type="dxa"/>
            <w:vAlign w:val="center"/>
          </w:tcPr>
          <w:p w:rsidR="00B271D7" w:rsidRPr="0089125A" w:rsidRDefault="00B271D7" w:rsidP="00B831CB">
            <w:pPr>
              <w:jc w:val="center"/>
              <w:rPr>
                <w:rFonts w:ascii="Calibri" w:hAnsi="Calibri" w:cs="Arial"/>
                <w:b/>
                <w:color w:val="000099"/>
                <w:sz w:val="20"/>
                <w:szCs w:val="20"/>
              </w:rPr>
            </w:pPr>
          </w:p>
        </w:tc>
        <w:tc>
          <w:tcPr>
            <w:tcW w:w="1134" w:type="dxa"/>
            <w:vAlign w:val="center"/>
          </w:tcPr>
          <w:p w:rsidR="00B271D7" w:rsidRPr="0089125A" w:rsidRDefault="00B271D7" w:rsidP="00B831CB">
            <w:pPr>
              <w:jc w:val="center"/>
              <w:rPr>
                <w:rFonts w:ascii="Calibri" w:hAnsi="Calibri" w:cs="Arial"/>
                <w:b/>
                <w:color w:val="000099"/>
                <w:sz w:val="20"/>
                <w:szCs w:val="20"/>
              </w:rPr>
            </w:pPr>
          </w:p>
        </w:tc>
      </w:tr>
    </w:tbl>
    <w:p w:rsidR="005D1775" w:rsidRDefault="005D1775" w:rsidP="00B271D7">
      <w:pPr>
        <w:spacing w:before="120" w:line="288" w:lineRule="auto"/>
        <w:rPr>
          <w:rFonts w:ascii="Calibri" w:hAnsi="Calibri" w:cs="Arial"/>
          <w:b/>
          <w:smallCaps/>
          <w:color w:val="FF0000"/>
          <w:sz w:val="28"/>
          <w:szCs w:val="28"/>
        </w:rPr>
      </w:pPr>
    </w:p>
    <w:p w:rsidR="005D1775" w:rsidRPr="009502FC" w:rsidRDefault="005D1775" w:rsidP="005D1775">
      <w:pPr>
        <w:widowControl w:val="0"/>
        <w:autoSpaceDE w:val="0"/>
        <w:autoSpaceDN w:val="0"/>
        <w:adjustRightInd w:val="0"/>
        <w:rPr>
          <w:rFonts w:ascii="Calibri" w:hAnsi="Calibri" w:cs="Arial"/>
          <w:color w:val="1F497D"/>
          <w:szCs w:val="20"/>
        </w:rPr>
      </w:pPr>
      <w:r w:rsidRPr="009502FC">
        <w:rPr>
          <w:rFonts w:ascii="Calibri" w:hAnsi="Calibri" w:cs="Arial"/>
          <w:color w:val="1F497D"/>
          <w:szCs w:val="20"/>
        </w:rPr>
        <w:t>Srednje usmeren</w:t>
      </w:r>
      <w:r w:rsidR="000B6C6D" w:rsidRPr="009502FC">
        <w:rPr>
          <w:rFonts w:ascii="Calibri" w:hAnsi="Calibri" w:cs="Arial"/>
          <w:color w:val="1F497D"/>
          <w:szCs w:val="20"/>
        </w:rPr>
        <w:t>o obrazovanje,</w:t>
      </w:r>
      <w:r w:rsidR="00BE4707" w:rsidRPr="009502FC">
        <w:rPr>
          <w:rFonts w:ascii="Calibri" w:hAnsi="Calibri" w:cs="Arial"/>
          <w:color w:val="1F497D"/>
          <w:szCs w:val="20"/>
        </w:rPr>
        <w:t>prema evidenciji pedagoskog asistenta</w:t>
      </w:r>
      <w:r w:rsidR="000B6C6D" w:rsidRPr="009502FC">
        <w:rPr>
          <w:rFonts w:ascii="Calibri" w:hAnsi="Calibri" w:cs="Arial"/>
          <w:color w:val="1F497D"/>
          <w:szCs w:val="20"/>
        </w:rPr>
        <w:t>,</w:t>
      </w:r>
      <w:r w:rsidRPr="009502FC">
        <w:rPr>
          <w:rFonts w:ascii="Calibri" w:hAnsi="Calibri" w:cs="Arial"/>
          <w:color w:val="1F497D"/>
          <w:szCs w:val="20"/>
        </w:rPr>
        <w:t>tenutno pohadja</w:t>
      </w:r>
      <w:r w:rsidR="00BB51D7" w:rsidRPr="009502FC">
        <w:rPr>
          <w:rFonts w:ascii="Calibri" w:hAnsi="Calibri" w:cs="Arial"/>
          <w:color w:val="1F497D"/>
          <w:szCs w:val="20"/>
        </w:rPr>
        <w:t xml:space="preserve"> van sedišta opštine,</w:t>
      </w:r>
      <w:r w:rsidRPr="009502FC">
        <w:rPr>
          <w:rFonts w:ascii="Calibri" w:hAnsi="Calibri" w:cs="Arial"/>
          <w:color w:val="1F497D"/>
          <w:szCs w:val="20"/>
        </w:rPr>
        <w:t xml:space="preserve"> 4 ucenika i to 3 muskarca i 1 devojcica i to: </w:t>
      </w:r>
    </w:p>
    <w:p w:rsidR="005D1775" w:rsidRPr="009502FC" w:rsidRDefault="005D1775" w:rsidP="005D1775">
      <w:pPr>
        <w:widowControl w:val="0"/>
        <w:autoSpaceDE w:val="0"/>
        <w:autoSpaceDN w:val="0"/>
        <w:adjustRightInd w:val="0"/>
        <w:rPr>
          <w:rFonts w:ascii="Calibri" w:hAnsi="Calibri" w:cs="Arial"/>
          <w:color w:val="1F497D"/>
          <w:szCs w:val="20"/>
        </w:rPr>
      </w:pPr>
    </w:p>
    <w:p w:rsidR="005D1775" w:rsidRPr="009502FC" w:rsidRDefault="005D1775" w:rsidP="005D1775">
      <w:pPr>
        <w:widowControl w:val="0"/>
        <w:autoSpaceDE w:val="0"/>
        <w:autoSpaceDN w:val="0"/>
        <w:adjustRightInd w:val="0"/>
        <w:rPr>
          <w:rFonts w:ascii="Calibri" w:hAnsi="Calibri" w:cs="Arial"/>
          <w:color w:val="1F497D"/>
          <w:szCs w:val="20"/>
        </w:rPr>
      </w:pPr>
      <w:r w:rsidRPr="009502FC">
        <w:rPr>
          <w:rFonts w:ascii="Calibri" w:hAnsi="Calibri" w:cs="Arial"/>
          <w:color w:val="1F497D"/>
          <w:szCs w:val="20"/>
        </w:rPr>
        <w:t xml:space="preserve">1 Je ekonomska IV god. / M </w:t>
      </w:r>
    </w:p>
    <w:p w:rsidR="005D1775" w:rsidRPr="009502FC" w:rsidRDefault="005D1775" w:rsidP="005D1775">
      <w:pPr>
        <w:widowControl w:val="0"/>
        <w:autoSpaceDE w:val="0"/>
        <w:autoSpaceDN w:val="0"/>
        <w:adjustRightInd w:val="0"/>
        <w:rPr>
          <w:rFonts w:ascii="Calibri" w:hAnsi="Calibri" w:cs="Arial"/>
          <w:color w:val="1F497D"/>
          <w:szCs w:val="20"/>
        </w:rPr>
      </w:pPr>
      <w:r w:rsidRPr="009502FC">
        <w:rPr>
          <w:rFonts w:ascii="Calibri" w:hAnsi="Calibri" w:cs="Arial"/>
          <w:color w:val="1F497D"/>
          <w:szCs w:val="20"/>
        </w:rPr>
        <w:t>1 je elektro tehnicka III god. / M</w:t>
      </w:r>
    </w:p>
    <w:p w:rsidR="005D1775" w:rsidRPr="009502FC" w:rsidRDefault="005D1775" w:rsidP="005D1775">
      <w:pPr>
        <w:widowControl w:val="0"/>
        <w:autoSpaceDE w:val="0"/>
        <w:autoSpaceDN w:val="0"/>
        <w:adjustRightInd w:val="0"/>
        <w:rPr>
          <w:rFonts w:ascii="Calibri" w:hAnsi="Calibri" w:cs="Arial"/>
          <w:color w:val="1F497D"/>
          <w:szCs w:val="20"/>
        </w:rPr>
      </w:pPr>
      <w:r w:rsidRPr="009502FC">
        <w:rPr>
          <w:rFonts w:ascii="Calibri" w:hAnsi="Calibri" w:cs="Arial"/>
          <w:color w:val="1F497D"/>
          <w:szCs w:val="20"/>
        </w:rPr>
        <w:t>1 je hemijska II god. / Z</w:t>
      </w:r>
    </w:p>
    <w:p w:rsidR="005D1775" w:rsidRPr="009502FC" w:rsidRDefault="005D1775" w:rsidP="005D1775">
      <w:pPr>
        <w:widowControl w:val="0"/>
        <w:autoSpaceDE w:val="0"/>
        <w:autoSpaceDN w:val="0"/>
        <w:adjustRightInd w:val="0"/>
        <w:rPr>
          <w:rFonts w:ascii="Calibri" w:hAnsi="Calibri" w:cs="Arial"/>
          <w:color w:val="1F497D"/>
          <w:szCs w:val="20"/>
        </w:rPr>
      </w:pPr>
      <w:r w:rsidRPr="009502FC">
        <w:rPr>
          <w:rFonts w:ascii="Calibri" w:hAnsi="Calibri" w:cs="Arial"/>
          <w:color w:val="1F497D"/>
          <w:szCs w:val="20"/>
        </w:rPr>
        <w:lastRenderedPageBreak/>
        <w:t>1 je saobracajna I god. / M</w:t>
      </w:r>
    </w:p>
    <w:p w:rsidR="005D1775" w:rsidRPr="009502FC" w:rsidRDefault="005D1775" w:rsidP="005D1775">
      <w:pPr>
        <w:widowControl w:val="0"/>
        <w:autoSpaceDE w:val="0"/>
        <w:autoSpaceDN w:val="0"/>
        <w:adjustRightInd w:val="0"/>
        <w:rPr>
          <w:rFonts w:ascii="Arial" w:hAnsi="Arial" w:cs="Arial"/>
          <w:color w:val="1F497D"/>
          <w:sz w:val="20"/>
          <w:szCs w:val="20"/>
        </w:rPr>
      </w:pPr>
    </w:p>
    <w:p w:rsidR="00BB51D7" w:rsidRPr="009502FC" w:rsidRDefault="00BB51D7" w:rsidP="00E23A86">
      <w:pPr>
        <w:spacing w:before="120" w:line="288" w:lineRule="auto"/>
        <w:rPr>
          <w:rFonts w:ascii="Calibri" w:hAnsi="Calibri" w:cs="Arial"/>
          <w:b/>
          <w:smallCaps/>
          <w:color w:val="1F497D"/>
          <w:sz w:val="28"/>
          <w:szCs w:val="28"/>
        </w:rPr>
      </w:pPr>
    </w:p>
    <w:p w:rsidR="00BB51D7" w:rsidRPr="009502FC" w:rsidRDefault="00E23A86" w:rsidP="00E23A86">
      <w:pPr>
        <w:spacing w:before="120" w:line="288" w:lineRule="auto"/>
        <w:rPr>
          <w:rFonts w:ascii="Calibri" w:hAnsi="Calibri" w:cs="Arial"/>
          <w:b/>
          <w:smallCaps/>
          <w:color w:val="1F497D"/>
          <w:sz w:val="28"/>
          <w:szCs w:val="28"/>
        </w:rPr>
      </w:pPr>
      <w:r w:rsidRPr="009502FC">
        <w:rPr>
          <w:rFonts w:ascii="Calibri" w:hAnsi="Calibri" w:cs="Arial"/>
          <w:b/>
          <w:smallCaps/>
          <w:color w:val="1F497D"/>
          <w:sz w:val="28"/>
          <w:szCs w:val="28"/>
        </w:rPr>
        <w:t xml:space="preserve">prema evidenciji </w:t>
      </w:r>
      <w:r w:rsidR="00BB51D7" w:rsidRPr="009502FC">
        <w:rPr>
          <w:rFonts w:ascii="Calibri" w:hAnsi="Calibri" w:cs="Arial"/>
          <w:b/>
          <w:smallCaps/>
          <w:color w:val="1F497D"/>
          <w:sz w:val="28"/>
          <w:szCs w:val="28"/>
        </w:rPr>
        <w:t>R</w:t>
      </w:r>
      <w:r w:rsidRPr="009502FC">
        <w:rPr>
          <w:rFonts w:ascii="Calibri" w:hAnsi="Calibri" w:cs="Arial"/>
          <w:b/>
          <w:smallCaps/>
          <w:color w:val="1F497D"/>
          <w:sz w:val="28"/>
          <w:szCs w:val="28"/>
        </w:rPr>
        <w:t xml:space="preserve">nvo „lovara“ iz debeljace podaci </w:t>
      </w:r>
      <w:r w:rsidR="00BB51D7" w:rsidRPr="009502FC">
        <w:rPr>
          <w:rFonts w:ascii="Calibri" w:hAnsi="Calibri" w:cs="Arial"/>
          <w:b/>
          <w:smallCaps/>
          <w:color w:val="1F497D"/>
          <w:sz w:val="28"/>
          <w:szCs w:val="28"/>
        </w:rPr>
        <w:t xml:space="preserve">o obrazovnoj strukturi romske populacije </w:t>
      </w:r>
      <w:r w:rsidRPr="009502FC">
        <w:rPr>
          <w:rFonts w:ascii="Calibri" w:hAnsi="Calibri" w:cs="Arial"/>
          <w:b/>
          <w:smallCaps/>
          <w:color w:val="1F497D"/>
          <w:sz w:val="28"/>
          <w:szCs w:val="28"/>
        </w:rPr>
        <w:t xml:space="preserve">su sledeci: </w:t>
      </w:r>
    </w:p>
    <w:p w:rsidR="00BB51D7" w:rsidRPr="009502FC" w:rsidRDefault="00E23A86" w:rsidP="00E23A86">
      <w:pPr>
        <w:spacing w:before="120" w:line="288" w:lineRule="auto"/>
        <w:rPr>
          <w:rFonts w:ascii="Calibri" w:hAnsi="Calibri" w:cs="Arial"/>
          <w:b/>
          <w:smallCaps/>
          <w:color w:val="1F497D"/>
          <w:sz w:val="28"/>
          <w:szCs w:val="28"/>
        </w:rPr>
      </w:pPr>
      <w:r w:rsidRPr="009502FC">
        <w:rPr>
          <w:rFonts w:ascii="Calibri" w:hAnsi="Calibri" w:cs="Arial"/>
          <w:b/>
          <w:smallCaps/>
          <w:color w:val="1F497D"/>
          <w:sz w:val="28"/>
          <w:szCs w:val="28"/>
        </w:rPr>
        <w:t>17 sa SSS i</w:t>
      </w:r>
    </w:p>
    <w:p w:rsidR="00E23A86" w:rsidRPr="009502FC" w:rsidRDefault="00E23A86" w:rsidP="00E23A86">
      <w:pPr>
        <w:spacing w:before="120" w:line="288" w:lineRule="auto"/>
        <w:rPr>
          <w:rFonts w:ascii="Calibri" w:hAnsi="Calibri" w:cs="Arial"/>
          <w:b/>
          <w:smallCaps/>
          <w:color w:val="1F497D"/>
          <w:sz w:val="28"/>
          <w:szCs w:val="28"/>
        </w:rPr>
      </w:pPr>
      <w:r w:rsidRPr="009502FC">
        <w:rPr>
          <w:rFonts w:ascii="Calibri" w:hAnsi="Calibri" w:cs="Arial"/>
          <w:b/>
          <w:smallCaps/>
          <w:color w:val="1F497D"/>
          <w:sz w:val="28"/>
          <w:szCs w:val="28"/>
        </w:rPr>
        <w:t xml:space="preserve"> 4 sa VSS</w:t>
      </w:r>
    </w:p>
    <w:p w:rsidR="00CC1218" w:rsidRDefault="00CC1218" w:rsidP="00B271D7">
      <w:pPr>
        <w:spacing w:before="120" w:line="288" w:lineRule="auto"/>
        <w:rPr>
          <w:rFonts w:ascii="Calibri" w:hAnsi="Calibri" w:cs="Arial"/>
          <w:b/>
          <w:smallCaps/>
          <w:color w:val="FF0000"/>
          <w:sz w:val="28"/>
          <w:szCs w:val="28"/>
        </w:rPr>
      </w:pPr>
    </w:p>
    <w:p w:rsidR="00386A36" w:rsidRPr="004A6B43" w:rsidRDefault="008A67C4" w:rsidP="005F4FC4">
      <w:pPr>
        <w:numPr>
          <w:ilvl w:val="0"/>
          <w:numId w:val="20"/>
        </w:numPr>
        <w:spacing w:before="360" w:after="360" w:line="288" w:lineRule="auto"/>
        <w:rPr>
          <w:rFonts w:ascii="Calibri" w:hAnsi="Calibri" w:cs="Arial"/>
          <w:b/>
          <w:smallCaps/>
          <w:color w:val="000099"/>
          <w:sz w:val="28"/>
          <w:szCs w:val="28"/>
        </w:rPr>
      </w:pPr>
      <w:r w:rsidRPr="004A6B43">
        <w:rPr>
          <w:rFonts w:ascii="Calibri" w:hAnsi="Calibri" w:cs="Arial"/>
          <w:b/>
          <w:color w:val="000099"/>
          <w:sz w:val="28"/>
          <w:szCs w:val="28"/>
        </w:rPr>
        <w:t xml:space="preserve">SOCIJALNA ZAŠTITA </w:t>
      </w:r>
    </w:p>
    <w:p w:rsidR="004723E5" w:rsidRPr="00012373" w:rsidRDefault="003359DE" w:rsidP="004723E5">
      <w:pPr>
        <w:spacing w:before="120" w:line="288" w:lineRule="auto"/>
        <w:rPr>
          <w:rFonts w:ascii="Calibri" w:hAnsi="Calibri" w:cs="Arial"/>
          <w:color w:val="000099"/>
        </w:rPr>
      </w:pPr>
      <w:r>
        <w:rPr>
          <w:rFonts w:ascii="Calibri" w:hAnsi="Calibri" w:cs="Arial"/>
          <w:color w:val="000099"/>
        </w:rPr>
        <w:t>Ukupan broj korisnika prava iz socijalne zaštite je 1785.</w:t>
      </w:r>
    </w:p>
    <w:p w:rsidR="004723E5" w:rsidRPr="00012373" w:rsidRDefault="003359DE" w:rsidP="003359DE">
      <w:pPr>
        <w:spacing w:before="120" w:line="288" w:lineRule="auto"/>
        <w:rPr>
          <w:rFonts w:ascii="Calibri" w:hAnsi="Calibri" w:cs="Arial"/>
          <w:color w:val="000099"/>
        </w:rPr>
      </w:pPr>
      <w:r>
        <w:rPr>
          <w:rFonts w:ascii="Calibri" w:hAnsi="Calibri" w:cs="Arial"/>
          <w:color w:val="000099"/>
        </w:rPr>
        <w:t>Ne postoji podatak koliko je korisnika Romske populacije u odnosu na ukupan broj korisnika, s obzirom da se korisnici ne izjašnjavaju prema nacionalnosti prilikom podnošenja zahteva.</w:t>
      </w:r>
    </w:p>
    <w:p w:rsidR="001B46CB" w:rsidRDefault="003359DE" w:rsidP="003359DE">
      <w:pPr>
        <w:spacing w:before="120" w:line="288" w:lineRule="auto"/>
        <w:rPr>
          <w:rFonts w:ascii="Calibri" w:hAnsi="Calibri" w:cs="Arial"/>
          <w:color w:val="000099"/>
        </w:rPr>
      </w:pPr>
      <w:r>
        <w:rPr>
          <w:rFonts w:ascii="Calibri" w:hAnsi="Calibri" w:cs="Arial"/>
          <w:color w:val="000099"/>
        </w:rPr>
        <w:t>CSR ne raspolaže podacima da postoje Romi koji bi mogli biti uključeni u mere podrške, a nisu.</w:t>
      </w:r>
    </w:p>
    <w:p w:rsidR="003359DE" w:rsidRPr="00012373" w:rsidRDefault="003359DE" w:rsidP="003359DE">
      <w:pPr>
        <w:spacing w:before="120" w:line="288" w:lineRule="auto"/>
        <w:rPr>
          <w:rFonts w:ascii="Calibri" w:hAnsi="Calibri" w:cs="Arial"/>
          <w:color w:val="000099"/>
        </w:rPr>
      </w:pPr>
      <w:r>
        <w:rPr>
          <w:rFonts w:ascii="Calibri" w:hAnsi="Calibri" w:cs="Arial"/>
          <w:color w:val="000099"/>
        </w:rPr>
        <w:t xml:space="preserve">Problem nedostatka ličnih dokumenata se pojavljuje, ali se rešava angažovanjem pravne službe i socijalnog radnika u asistenciji pribavljanja dokumentacije. </w:t>
      </w:r>
    </w:p>
    <w:p w:rsidR="003359DE" w:rsidRDefault="003359DE" w:rsidP="003359DE">
      <w:pPr>
        <w:jc w:val="both"/>
        <w:rPr>
          <w:rFonts w:ascii="Calibri" w:hAnsi="Calibri" w:cs="Arial"/>
          <w:color w:val="000099"/>
        </w:rPr>
      </w:pPr>
    </w:p>
    <w:p w:rsidR="008A67C4" w:rsidRDefault="003359DE" w:rsidP="003359DE">
      <w:pPr>
        <w:jc w:val="both"/>
        <w:rPr>
          <w:rFonts w:ascii="Calibri" w:hAnsi="Calibri" w:cs="Arial"/>
          <w:color w:val="000099"/>
        </w:rPr>
      </w:pPr>
      <w:r>
        <w:rPr>
          <w:rFonts w:ascii="Calibri" w:hAnsi="Calibri" w:cs="Arial"/>
          <w:color w:val="000099"/>
        </w:rPr>
        <w:t>Na teritoriji opštine ne postoje neformalna naselja.</w:t>
      </w:r>
    </w:p>
    <w:p w:rsidR="003359DE" w:rsidRDefault="003359DE" w:rsidP="003359DE">
      <w:pPr>
        <w:jc w:val="both"/>
        <w:rPr>
          <w:rFonts w:ascii="Calibri" w:hAnsi="Calibri" w:cs="Arial"/>
          <w:color w:val="000099"/>
        </w:rPr>
      </w:pPr>
    </w:p>
    <w:p w:rsidR="003359DE" w:rsidRDefault="003359DE" w:rsidP="003359DE">
      <w:pPr>
        <w:jc w:val="both"/>
        <w:rPr>
          <w:rFonts w:ascii="Calibri" w:hAnsi="Calibri" w:cs="Arial"/>
          <w:color w:val="000099"/>
        </w:rPr>
      </w:pPr>
      <w:r>
        <w:rPr>
          <w:rFonts w:ascii="Calibri" w:hAnsi="Calibri" w:cs="Arial"/>
          <w:color w:val="000099"/>
        </w:rPr>
        <w:t>Ukupan broj porodica koje primaju MOP je 376.</w:t>
      </w:r>
    </w:p>
    <w:p w:rsidR="003359DE" w:rsidRDefault="003359DE" w:rsidP="003359DE">
      <w:pPr>
        <w:jc w:val="both"/>
        <w:rPr>
          <w:rFonts w:ascii="Calibri" w:hAnsi="Calibri" w:cs="Arial"/>
          <w:color w:val="000099"/>
        </w:rPr>
      </w:pPr>
    </w:p>
    <w:p w:rsidR="003359DE" w:rsidRPr="00012373" w:rsidRDefault="003359DE" w:rsidP="003359DE">
      <w:pPr>
        <w:jc w:val="both"/>
        <w:rPr>
          <w:rFonts w:ascii="Calibri" w:hAnsi="Calibri" w:cs="Arial"/>
          <w:color w:val="000099"/>
        </w:rPr>
      </w:pPr>
      <w:r>
        <w:rPr>
          <w:rFonts w:ascii="Calibri" w:hAnsi="Calibri" w:cs="Arial"/>
          <w:color w:val="000099"/>
        </w:rPr>
        <w:t>Ukupan broj porodica, koje na osnovu invaliditeta dece prima tudju negu i pomoć je 9, a 15 porodica prima uvećani dodatak.</w:t>
      </w:r>
    </w:p>
    <w:p w:rsidR="008A67C4" w:rsidRPr="00012373" w:rsidRDefault="008A67C4" w:rsidP="003359DE">
      <w:pPr>
        <w:ind w:left="720"/>
        <w:jc w:val="both"/>
        <w:rPr>
          <w:rFonts w:ascii="Calibri" w:hAnsi="Calibri" w:cs="Arial"/>
          <w:color w:val="000099"/>
        </w:rPr>
      </w:pPr>
    </w:p>
    <w:p w:rsidR="001B46CB" w:rsidRDefault="001B46CB" w:rsidP="00A13E47">
      <w:pPr>
        <w:rPr>
          <w:rFonts w:ascii="Calibri" w:hAnsi="Calibri" w:cs="Arial"/>
          <w:i/>
        </w:rPr>
      </w:pPr>
    </w:p>
    <w:p w:rsidR="008A67C4" w:rsidRPr="008A67C4" w:rsidRDefault="008A67C4" w:rsidP="00A13E47">
      <w:pPr>
        <w:rPr>
          <w:rFonts w:ascii="Calibri" w:hAnsi="Calibri" w:cs="Arial"/>
          <w:b/>
          <w:color w:val="000099"/>
        </w:rPr>
      </w:pPr>
      <w:r w:rsidRPr="008A67C4">
        <w:rPr>
          <w:rFonts w:ascii="Calibri" w:hAnsi="Calibri" w:cs="Arial"/>
          <w:b/>
          <w:color w:val="000099"/>
        </w:rPr>
        <w:t>Tabela 3.1. Broj i distribucija korinsika mera socijalne zaštite</w:t>
      </w:r>
    </w:p>
    <w:tbl>
      <w:tblPr>
        <w:tblW w:w="8545"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2173"/>
        <w:gridCol w:w="1257"/>
        <w:gridCol w:w="1442"/>
        <w:gridCol w:w="1651"/>
        <w:gridCol w:w="2022"/>
      </w:tblGrid>
      <w:tr w:rsidR="00A13E47" w:rsidRPr="008A67C4">
        <w:tc>
          <w:tcPr>
            <w:tcW w:w="2274" w:type="dxa"/>
          </w:tcPr>
          <w:p w:rsidR="00A13E47" w:rsidRPr="008A67C4" w:rsidRDefault="00A13E47" w:rsidP="00CD2EF5">
            <w:pPr>
              <w:rPr>
                <w:rFonts w:ascii="Calibri" w:hAnsi="Calibri" w:cs="Arial"/>
                <w:b/>
                <w:color w:val="000099"/>
              </w:rPr>
            </w:pPr>
          </w:p>
        </w:tc>
        <w:tc>
          <w:tcPr>
            <w:tcW w:w="1051" w:type="dxa"/>
          </w:tcPr>
          <w:p w:rsidR="00A13E47" w:rsidRPr="008A67C4" w:rsidRDefault="00A13E47" w:rsidP="00CD2EF5">
            <w:pPr>
              <w:rPr>
                <w:rFonts w:ascii="Calibri" w:hAnsi="Calibri" w:cs="Arial"/>
                <w:b/>
                <w:color w:val="000099"/>
              </w:rPr>
            </w:pPr>
            <w:r w:rsidRPr="008A67C4">
              <w:rPr>
                <w:rFonts w:ascii="Calibri" w:hAnsi="Calibri" w:cs="Arial"/>
                <w:b/>
                <w:color w:val="000099"/>
              </w:rPr>
              <w:t>MOP</w:t>
            </w:r>
          </w:p>
        </w:tc>
        <w:tc>
          <w:tcPr>
            <w:tcW w:w="1459" w:type="dxa"/>
          </w:tcPr>
          <w:p w:rsidR="00A13E47" w:rsidRPr="008A67C4" w:rsidRDefault="00A13E47" w:rsidP="00CD2EF5">
            <w:pPr>
              <w:rPr>
                <w:rFonts w:ascii="Calibri" w:hAnsi="Calibri" w:cs="Arial"/>
                <w:b/>
                <w:color w:val="000099"/>
              </w:rPr>
            </w:pPr>
            <w:r w:rsidRPr="008A67C4">
              <w:rPr>
                <w:rFonts w:ascii="Calibri" w:hAnsi="Calibri" w:cs="Arial"/>
                <w:b/>
                <w:color w:val="000099"/>
              </w:rPr>
              <w:t>Dečji dodatak</w:t>
            </w:r>
          </w:p>
        </w:tc>
        <w:tc>
          <w:tcPr>
            <w:tcW w:w="1687" w:type="dxa"/>
          </w:tcPr>
          <w:p w:rsidR="00A13E47" w:rsidRPr="008A67C4" w:rsidRDefault="00A13E47" w:rsidP="00D34A68">
            <w:pPr>
              <w:rPr>
                <w:rFonts w:ascii="Calibri" w:hAnsi="Calibri" w:cs="Arial"/>
                <w:b/>
                <w:color w:val="000099"/>
              </w:rPr>
            </w:pPr>
            <w:r w:rsidRPr="008A67C4">
              <w:rPr>
                <w:rFonts w:ascii="Calibri" w:hAnsi="Calibri" w:cs="Arial"/>
                <w:b/>
                <w:color w:val="000099"/>
              </w:rPr>
              <w:t>Tuđa nega i pomoć</w:t>
            </w:r>
          </w:p>
        </w:tc>
        <w:tc>
          <w:tcPr>
            <w:tcW w:w="2074" w:type="dxa"/>
          </w:tcPr>
          <w:p w:rsidR="00A13E47" w:rsidRPr="008A67C4" w:rsidRDefault="00A13E47" w:rsidP="00D34A68">
            <w:pPr>
              <w:rPr>
                <w:rFonts w:ascii="Calibri" w:hAnsi="Calibri" w:cs="Arial"/>
                <w:b/>
                <w:color w:val="000099"/>
              </w:rPr>
            </w:pPr>
            <w:r w:rsidRPr="008A67C4">
              <w:rPr>
                <w:rFonts w:ascii="Calibri" w:hAnsi="Calibri" w:cs="Arial"/>
                <w:b/>
                <w:color w:val="000099"/>
              </w:rPr>
              <w:t>Jednokratna pomoć</w:t>
            </w:r>
          </w:p>
        </w:tc>
      </w:tr>
      <w:tr w:rsidR="00A13E47" w:rsidRPr="008A67C4">
        <w:tc>
          <w:tcPr>
            <w:tcW w:w="2274" w:type="dxa"/>
          </w:tcPr>
          <w:p w:rsidR="00A13E47" w:rsidRPr="008A67C4" w:rsidRDefault="00A13E47" w:rsidP="00CD2EF5">
            <w:pPr>
              <w:rPr>
                <w:rFonts w:ascii="Calibri" w:hAnsi="Calibri" w:cs="Arial"/>
                <w:color w:val="000099"/>
              </w:rPr>
            </w:pPr>
            <w:r w:rsidRPr="008A67C4">
              <w:rPr>
                <w:rFonts w:ascii="Calibri" w:hAnsi="Calibri" w:cs="Arial"/>
                <w:color w:val="000099"/>
              </w:rPr>
              <w:t>Ukupan broj korisnika</w:t>
            </w:r>
          </w:p>
        </w:tc>
        <w:tc>
          <w:tcPr>
            <w:tcW w:w="1051" w:type="dxa"/>
          </w:tcPr>
          <w:p w:rsidR="00A13E47" w:rsidRPr="008A67C4" w:rsidRDefault="003359DE" w:rsidP="00CD2EF5">
            <w:pPr>
              <w:rPr>
                <w:rFonts w:ascii="Calibri" w:hAnsi="Calibri" w:cs="Arial"/>
                <w:color w:val="000099"/>
              </w:rPr>
            </w:pPr>
            <w:r>
              <w:rPr>
                <w:rFonts w:ascii="Calibri" w:hAnsi="Calibri" w:cs="Arial"/>
                <w:color w:val="000099"/>
              </w:rPr>
              <w:t>1785</w:t>
            </w:r>
          </w:p>
        </w:tc>
        <w:tc>
          <w:tcPr>
            <w:tcW w:w="1459" w:type="dxa"/>
          </w:tcPr>
          <w:p w:rsidR="00A13E47" w:rsidRPr="008A67C4" w:rsidRDefault="003359DE" w:rsidP="00CD2EF5">
            <w:pPr>
              <w:rPr>
                <w:rFonts w:ascii="Calibri" w:hAnsi="Calibri" w:cs="Arial"/>
                <w:color w:val="000099"/>
              </w:rPr>
            </w:pPr>
            <w:r>
              <w:rPr>
                <w:rFonts w:ascii="Calibri" w:hAnsi="Calibri" w:cs="Arial"/>
                <w:color w:val="000099"/>
              </w:rPr>
              <w:t>1206</w:t>
            </w:r>
          </w:p>
        </w:tc>
        <w:tc>
          <w:tcPr>
            <w:tcW w:w="1687" w:type="dxa"/>
          </w:tcPr>
          <w:p w:rsidR="00A13E47" w:rsidRPr="008A67C4" w:rsidRDefault="003359DE" w:rsidP="00D34A68">
            <w:pPr>
              <w:rPr>
                <w:rFonts w:ascii="Calibri" w:hAnsi="Calibri" w:cs="Arial"/>
                <w:color w:val="000099"/>
              </w:rPr>
            </w:pPr>
            <w:r>
              <w:rPr>
                <w:rFonts w:ascii="Calibri" w:hAnsi="Calibri" w:cs="Arial"/>
                <w:color w:val="000099"/>
              </w:rPr>
              <w:t>294</w:t>
            </w:r>
          </w:p>
        </w:tc>
        <w:tc>
          <w:tcPr>
            <w:tcW w:w="2074" w:type="dxa"/>
          </w:tcPr>
          <w:p w:rsidR="00A13E47" w:rsidRPr="008A67C4" w:rsidRDefault="003359DE" w:rsidP="00D34A68">
            <w:pPr>
              <w:rPr>
                <w:rFonts w:ascii="Calibri" w:hAnsi="Calibri" w:cs="Arial"/>
                <w:color w:val="000099"/>
              </w:rPr>
            </w:pPr>
            <w:r>
              <w:rPr>
                <w:rFonts w:ascii="Calibri" w:hAnsi="Calibri" w:cs="Arial"/>
                <w:color w:val="000099"/>
              </w:rPr>
              <w:t>355</w:t>
            </w:r>
          </w:p>
        </w:tc>
      </w:tr>
      <w:tr w:rsidR="00A13E47" w:rsidRPr="008A67C4">
        <w:tc>
          <w:tcPr>
            <w:tcW w:w="2274" w:type="dxa"/>
          </w:tcPr>
          <w:p w:rsidR="00A13E47" w:rsidRPr="008A67C4" w:rsidRDefault="00A13E47" w:rsidP="00CD2EF5">
            <w:pPr>
              <w:rPr>
                <w:rFonts w:ascii="Calibri" w:hAnsi="Calibri" w:cs="Arial"/>
                <w:color w:val="000099"/>
              </w:rPr>
            </w:pPr>
            <w:r w:rsidRPr="008A67C4">
              <w:rPr>
                <w:rFonts w:ascii="Calibri" w:hAnsi="Calibri" w:cs="Arial"/>
                <w:color w:val="000099"/>
              </w:rPr>
              <w:t>Broj korisnika Roma</w:t>
            </w:r>
          </w:p>
        </w:tc>
        <w:tc>
          <w:tcPr>
            <w:tcW w:w="1051" w:type="dxa"/>
          </w:tcPr>
          <w:p w:rsidR="00A13E47" w:rsidRPr="008A67C4" w:rsidRDefault="00145146" w:rsidP="00CD2EF5">
            <w:pPr>
              <w:rPr>
                <w:rFonts w:ascii="Calibri" w:hAnsi="Calibri" w:cs="Arial"/>
                <w:color w:val="000099"/>
              </w:rPr>
            </w:pPr>
            <w:r>
              <w:rPr>
                <w:rFonts w:ascii="Calibri" w:hAnsi="Calibri" w:cs="Arial"/>
                <w:color w:val="000099"/>
              </w:rPr>
              <w:t>nepoznato</w:t>
            </w:r>
          </w:p>
        </w:tc>
        <w:tc>
          <w:tcPr>
            <w:tcW w:w="1459" w:type="dxa"/>
          </w:tcPr>
          <w:p w:rsidR="00A13E47" w:rsidRPr="008A67C4" w:rsidRDefault="00145146" w:rsidP="00CD2EF5">
            <w:pPr>
              <w:rPr>
                <w:rFonts w:ascii="Calibri" w:hAnsi="Calibri" w:cs="Arial"/>
                <w:color w:val="000099"/>
              </w:rPr>
            </w:pPr>
            <w:r>
              <w:rPr>
                <w:rFonts w:ascii="Calibri" w:hAnsi="Calibri" w:cs="Arial"/>
                <w:color w:val="000099"/>
              </w:rPr>
              <w:t>nepoznato</w:t>
            </w:r>
          </w:p>
        </w:tc>
        <w:tc>
          <w:tcPr>
            <w:tcW w:w="1687" w:type="dxa"/>
          </w:tcPr>
          <w:p w:rsidR="00A13E47" w:rsidRPr="008A67C4" w:rsidRDefault="00145146" w:rsidP="00D34A68">
            <w:pPr>
              <w:rPr>
                <w:rFonts w:ascii="Calibri" w:hAnsi="Calibri" w:cs="Arial"/>
                <w:color w:val="000099"/>
              </w:rPr>
            </w:pPr>
            <w:r>
              <w:rPr>
                <w:rFonts w:ascii="Calibri" w:hAnsi="Calibri" w:cs="Arial"/>
                <w:color w:val="000099"/>
              </w:rPr>
              <w:t>nepoznato</w:t>
            </w:r>
          </w:p>
        </w:tc>
        <w:tc>
          <w:tcPr>
            <w:tcW w:w="2074" w:type="dxa"/>
          </w:tcPr>
          <w:p w:rsidR="00A13E47" w:rsidRPr="008A67C4" w:rsidRDefault="00145146" w:rsidP="00D34A68">
            <w:pPr>
              <w:rPr>
                <w:rFonts w:ascii="Calibri" w:hAnsi="Calibri" w:cs="Arial"/>
                <w:color w:val="000099"/>
              </w:rPr>
            </w:pPr>
            <w:r>
              <w:rPr>
                <w:rFonts w:ascii="Calibri" w:hAnsi="Calibri" w:cs="Arial"/>
                <w:color w:val="000099"/>
              </w:rPr>
              <w:t>nepoznato</w:t>
            </w:r>
          </w:p>
        </w:tc>
      </w:tr>
    </w:tbl>
    <w:p w:rsidR="00EF3952" w:rsidRDefault="00EF3952" w:rsidP="00EF3952">
      <w:pPr>
        <w:spacing w:before="360" w:after="360" w:line="288" w:lineRule="auto"/>
        <w:rPr>
          <w:rFonts w:ascii="Calibri" w:hAnsi="Calibri" w:cs="Arial"/>
          <w:b/>
          <w:smallCaps/>
          <w:color w:val="000099"/>
          <w:sz w:val="28"/>
          <w:szCs w:val="28"/>
        </w:rPr>
        <w:sectPr w:rsidR="00EF3952" w:rsidSect="007C2E71">
          <w:pgSz w:w="11906" w:h="16838"/>
          <w:pgMar w:top="1418" w:right="1134" w:bottom="1418" w:left="1701" w:header="709" w:footer="709" w:gutter="0"/>
          <w:cols w:space="708"/>
          <w:titlePg/>
          <w:docGrid w:linePitch="360"/>
        </w:sectPr>
      </w:pPr>
    </w:p>
    <w:p w:rsidR="00386A36" w:rsidRPr="009779D2" w:rsidRDefault="004F1D47" w:rsidP="009779D2">
      <w:pPr>
        <w:spacing w:before="360" w:after="360" w:line="288" w:lineRule="auto"/>
        <w:ind w:left="-11"/>
        <w:rPr>
          <w:rFonts w:ascii="Calibri" w:hAnsi="Calibri" w:cs="Arial"/>
          <w:b/>
          <w:color w:val="000099"/>
          <w:sz w:val="28"/>
          <w:szCs w:val="28"/>
        </w:rPr>
      </w:pPr>
      <w:r>
        <w:rPr>
          <w:rFonts w:ascii="Calibri" w:hAnsi="Calibri" w:cs="Arial"/>
          <w:b/>
          <w:color w:val="000099"/>
          <w:sz w:val="28"/>
          <w:szCs w:val="28"/>
        </w:rPr>
        <w:lastRenderedPageBreak/>
        <w:t xml:space="preserve"> 4</w:t>
      </w:r>
      <w:r w:rsidR="009779D2">
        <w:rPr>
          <w:rFonts w:ascii="Calibri" w:hAnsi="Calibri" w:cs="Arial"/>
          <w:b/>
          <w:color w:val="000099"/>
          <w:sz w:val="28"/>
          <w:szCs w:val="28"/>
        </w:rPr>
        <w:t xml:space="preserve">. </w:t>
      </w:r>
      <w:r w:rsidR="008A67C4" w:rsidRPr="008A67C4">
        <w:rPr>
          <w:rFonts w:ascii="Calibri" w:hAnsi="Calibri" w:cs="Arial"/>
          <w:b/>
          <w:color w:val="000099"/>
          <w:sz w:val="28"/>
          <w:szCs w:val="28"/>
        </w:rPr>
        <w:t xml:space="preserve">JAVNO ZDRAVSTVO </w:t>
      </w:r>
    </w:p>
    <w:p w:rsidR="008A67C4" w:rsidRDefault="009761A2" w:rsidP="008A67C4">
      <w:pPr>
        <w:spacing w:before="120" w:line="288" w:lineRule="auto"/>
        <w:rPr>
          <w:rFonts w:ascii="Calibri" w:hAnsi="Calibri" w:cs="Arial"/>
          <w:color w:val="000099"/>
        </w:rPr>
      </w:pPr>
      <w:r>
        <w:rPr>
          <w:rFonts w:ascii="Calibri" w:hAnsi="Calibri" w:cs="Arial"/>
          <w:color w:val="000099"/>
        </w:rPr>
        <w:t xml:space="preserve">Opštinu Kovačica pokriva jedan Dom Zdravlja sa sedištem u Kovačici u ulici Šturova 42 i u svom sastavu ima sedam zdravstvenih stanica. </w:t>
      </w:r>
    </w:p>
    <w:p w:rsidR="009761A2" w:rsidRDefault="009761A2" w:rsidP="008A67C4">
      <w:pPr>
        <w:spacing w:before="120" w:line="288" w:lineRule="auto"/>
        <w:rPr>
          <w:rFonts w:ascii="Calibri" w:hAnsi="Calibri" w:cs="Arial"/>
          <w:color w:val="000099"/>
        </w:rPr>
      </w:pPr>
      <w:r>
        <w:rPr>
          <w:rFonts w:ascii="Calibri" w:hAnsi="Calibri" w:cs="Arial"/>
          <w:color w:val="000099"/>
        </w:rPr>
        <w:t>Usluge koje se pružaju u Domu zdravlja obuhvataju celokupnu populaciju i kategorisane su u odnosu na predškolsku, školsku decu i odraslo stanovništvo. Posebne usluge u odnosu na Romsku populaciju ne postoje. Dom zdravlja nema zaposlenog Zdravstvenog medijatora.</w:t>
      </w:r>
    </w:p>
    <w:p w:rsidR="009761A2" w:rsidRDefault="009761A2" w:rsidP="008A67C4">
      <w:pPr>
        <w:spacing w:before="120" w:line="288" w:lineRule="auto"/>
        <w:rPr>
          <w:rFonts w:ascii="Calibri" w:hAnsi="Calibri" w:cs="Arial"/>
          <w:color w:val="000099"/>
        </w:rPr>
      </w:pPr>
      <w:r>
        <w:rPr>
          <w:rFonts w:ascii="Calibri" w:hAnsi="Calibri" w:cs="Arial"/>
          <w:color w:val="000099"/>
        </w:rPr>
        <w:t>Jezičke barijere se ne pojavljuju prilikom korišćenja usluga Doma zdravlja od strane Romske populacije.</w:t>
      </w:r>
    </w:p>
    <w:p w:rsidR="009761A2" w:rsidRPr="00012373" w:rsidRDefault="009761A2" w:rsidP="008A67C4">
      <w:pPr>
        <w:spacing w:before="120" w:line="288" w:lineRule="auto"/>
        <w:rPr>
          <w:rFonts w:ascii="Calibri" w:hAnsi="Calibri" w:cs="Arial"/>
          <w:color w:val="000099"/>
        </w:rPr>
      </w:pPr>
      <w:r>
        <w:rPr>
          <w:rFonts w:ascii="Calibri" w:hAnsi="Calibri" w:cs="Arial"/>
          <w:color w:val="000099"/>
        </w:rPr>
        <w:t xml:space="preserve">Za decu predškolskog uzrasta Romske populacije javljaju se povremeno problemi nedostatka lične dokumentacije. U rešavanju ovih problema uočava se potreba za dodatnim servisima obezbedjivanja lične dokumentacije. </w:t>
      </w:r>
    </w:p>
    <w:p w:rsidR="002003C1" w:rsidRDefault="009761A2" w:rsidP="009761A2">
      <w:pPr>
        <w:spacing w:before="120" w:line="288" w:lineRule="auto"/>
        <w:jc w:val="both"/>
        <w:rPr>
          <w:rFonts w:ascii="Calibri" w:hAnsi="Calibri" w:cs="Arial"/>
          <w:color w:val="000099"/>
        </w:rPr>
      </w:pPr>
      <w:r>
        <w:rPr>
          <w:rFonts w:ascii="Calibri" w:hAnsi="Calibri" w:cs="Arial"/>
          <w:color w:val="000099"/>
        </w:rPr>
        <w:t>Dom zdravlja nije do sada učestvovao u projektima.</w:t>
      </w:r>
    </w:p>
    <w:p w:rsidR="009761A2" w:rsidRPr="00012373" w:rsidRDefault="009761A2" w:rsidP="009761A2">
      <w:pPr>
        <w:spacing w:before="120" w:line="288" w:lineRule="auto"/>
        <w:jc w:val="both"/>
        <w:rPr>
          <w:rFonts w:ascii="Calibri" w:hAnsi="Calibri" w:cs="Arial"/>
          <w:color w:val="0000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7"/>
        <w:gridCol w:w="1857"/>
        <w:gridCol w:w="1857"/>
        <w:gridCol w:w="1858"/>
        <w:gridCol w:w="1858"/>
      </w:tblGrid>
      <w:tr w:rsidR="009761A2" w:rsidRPr="00921938">
        <w:tc>
          <w:tcPr>
            <w:tcW w:w="1857" w:type="dxa"/>
            <w:shd w:val="clear" w:color="auto" w:fill="auto"/>
          </w:tcPr>
          <w:p w:rsidR="009761A2" w:rsidRPr="00921938" w:rsidRDefault="009761A2" w:rsidP="00921938">
            <w:pPr>
              <w:spacing w:before="120" w:line="288" w:lineRule="auto"/>
              <w:jc w:val="both"/>
              <w:rPr>
                <w:rFonts w:ascii="Calibri" w:hAnsi="Calibri" w:cs="Arial"/>
                <w:color w:val="000099"/>
              </w:rPr>
            </w:pPr>
            <w:r w:rsidRPr="00921938">
              <w:rPr>
                <w:rFonts w:ascii="Calibri" w:hAnsi="Calibri" w:cs="Arial"/>
                <w:color w:val="000099"/>
              </w:rPr>
              <w:t>Zdravstvena stanica</w:t>
            </w:r>
          </w:p>
        </w:tc>
        <w:tc>
          <w:tcPr>
            <w:tcW w:w="1857" w:type="dxa"/>
            <w:shd w:val="clear" w:color="auto" w:fill="auto"/>
          </w:tcPr>
          <w:p w:rsidR="009761A2" w:rsidRPr="00921938" w:rsidRDefault="009761A2" w:rsidP="00921938">
            <w:pPr>
              <w:spacing w:before="120" w:line="288" w:lineRule="auto"/>
              <w:jc w:val="both"/>
              <w:rPr>
                <w:rFonts w:ascii="Calibri" w:hAnsi="Calibri" w:cs="Arial"/>
                <w:color w:val="000099"/>
              </w:rPr>
            </w:pPr>
            <w:r w:rsidRPr="00921938">
              <w:rPr>
                <w:rFonts w:ascii="Calibri" w:hAnsi="Calibri" w:cs="Arial"/>
                <w:color w:val="000099"/>
              </w:rPr>
              <w:t>Broj kartona predškolske Romske dece</w:t>
            </w:r>
          </w:p>
        </w:tc>
        <w:tc>
          <w:tcPr>
            <w:tcW w:w="1857" w:type="dxa"/>
            <w:shd w:val="clear" w:color="auto" w:fill="auto"/>
          </w:tcPr>
          <w:p w:rsidR="009761A2" w:rsidRPr="00921938" w:rsidRDefault="00A33B6E" w:rsidP="00921938">
            <w:pPr>
              <w:spacing w:before="120" w:line="288" w:lineRule="auto"/>
              <w:jc w:val="both"/>
              <w:rPr>
                <w:rFonts w:ascii="Calibri" w:hAnsi="Calibri" w:cs="Arial"/>
                <w:color w:val="000099"/>
              </w:rPr>
            </w:pPr>
            <w:r>
              <w:rPr>
                <w:rFonts w:ascii="Calibri" w:hAnsi="Calibri" w:cs="Arial"/>
                <w:color w:val="000099"/>
              </w:rPr>
              <w:t>Broj kartona škol</w:t>
            </w:r>
            <w:r w:rsidR="009761A2" w:rsidRPr="00921938">
              <w:rPr>
                <w:rFonts w:ascii="Calibri" w:hAnsi="Calibri" w:cs="Arial"/>
                <w:color w:val="000099"/>
              </w:rPr>
              <w:t>ske Romske dece</w:t>
            </w:r>
          </w:p>
        </w:tc>
        <w:tc>
          <w:tcPr>
            <w:tcW w:w="1858" w:type="dxa"/>
            <w:shd w:val="clear" w:color="auto" w:fill="auto"/>
          </w:tcPr>
          <w:p w:rsidR="009761A2" w:rsidRPr="00921938" w:rsidRDefault="009761A2" w:rsidP="00921938">
            <w:pPr>
              <w:spacing w:before="120" w:line="288" w:lineRule="auto"/>
              <w:jc w:val="both"/>
              <w:rPr>
                <w:rFonts w:ascii="Calibri" w:hAnsi="Calibri" w:cs="Arial"/>
                <w:color w:val="000099"/>
              </w:rPr>
            </w:pPr>
            <w:r w:rsidRPr="00921938">
              <w:rPr>
                <w:rFonts w:ascii="Calibri" w:hAnsi="Calibri" w:cs="Arial"/>
                <w:color w:val="000099"/>
              </w:rPr>
              <w:t>Ukupan broj kartona Romske dece</w:t>
            </w:r>
          </w:p>
        </w:tc>
        <w:tc>
          <w:tcPr>
            <w:tcW w:w="1858" w:type="dxa"/>
            <w:shd w:val="clear" w:color="auto" w:fill="auto"/>
          </w:tcPr>
          <w:p w:rsidR="009761A2" w:rsidRPr="00921938" w:rsidRDefault="009761A2" w:rsidP="00921938">
            <w:pPr>
              <w:spacing w:before="120" w:line="288" w:lineRule="auto"/>
              <w:jc w:val="both"/>
              <w:rPr>
                <w:rFonts w:ascii="Calibri" w:hAnsi="Calibri" w:cs="Arial"/>
                <w:color w:val="000099"/>
              </w:rPr>
            </w:pPr>
            <w:r w:rsidRPr="00921938">
              <w:rPr>
                <w:rFonts w:ascii="Calibri" w:hAnsi="Calibri" w:cs="Arial"/>
                <w:color w:val="000099"/>
              </w:rPr>
              <w:t>Napomena</w:t>
            </w:r>
          </w:p>
        </w:tc>
      </w:tr>
      <w:tr w:rsidR="009761A2" w:rsidRPr="00921938">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„Kovačica“</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22</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29</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51</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Sva deca uredno vakcinisana</w:t>
            </w:r>
          </w:p>
        </w:tc>
      </w:tr>
      <w:tr w:rsidR="009761A2" w:rsidRPr="00921938">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„Padina“</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1</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0</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1</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Dete je uredno vakcinisano</w:t>
            </w:r>
          </w:p>
        </w:tc>
      </w:tr>
      <w:tr w:rsidR="009761A2" w:rsidRPr="00921938">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„Debeljača“</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27</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33</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60</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Sva deca uredno vakcinisana</w:t>
            </w:r>
          </w:p>
        </w:tc>
      </w:tr>
      <w:tr w:rsidR="009761A2" w:rsidRPr="00921938">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„Crepaja“</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48</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47</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95</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Sva deca uredno vakcinisana</w:t>
            </w:r>
          </w:p>
        </w:tc>
      </w:tr>
      <w:tr w:rsidR="009761A2" w:rsidRPr="00921938">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„Uzdin“</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52</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58</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110</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Sva deca uredno vakcinisana</w:t>
            </w:r>
          </w:p>
        </w:tc>
      </w:tr>
      <w:tr w:rsidR="009761A2" w:rsidRPr="00921938">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„Idvor“</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12</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13</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25</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Sva deca uredno vakcinisana</w:t>
            </w:r>
          </w:p>
        </w:tc>
      </w:tr>
      <w:tr w:rsidR="009761A2" w:rsidRPr="00921938">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„Samoš“</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12</w:t>
            </w:r>
          </w:p>
        </w:tc>
        <w:tc>
          <w:tcPr>
            <w:tcW w:w="1857"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8</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20</w:t>
            </w:r>
          </w:p>
        </w:tc>
        <w:tc>
          <w:tcPr>
            <w:tcW w:w="1858" w:type="dxa"/>
            <w:shd w:val="clear" w:color="auto" w:fill="auto"/>
          </w:tcPr>
          <w:p w:rsidR="009761A2" w:rsidRPr="00921938" w:rsidRDefault="00CC4933" w:rsidP="00921938">
            <w:pPr>
              <w:spacing w:before="120" w:line="288" w:lineRule="auto"/>
              <w:jc w:val="both"/>
              <w:rPr>
                <w:rFonts w:ascii="Calibri" w:hAnsi="Calibri" w:cs="Arial"/>
                <w:color w:val="000099"/>
              </w:rPr>
            </w:pPr>
            <w:r w:rsidRPr="00921938">
              <w:rPr>
                <w:rFonts w:ascii="Calibri" w:hAnsi="Calibri" w:cs="Arial"/>
                <w:color w:val="000099"/>
              </w:rPr>
              <w:t>Sva deca uredno vakcinisana</w:t>
            </w:r>
          </w:p>
        </w:tc>
      </w:tr>
    </w:tbl>
    <w:p w:rsidR="002003C1" w:rsidRPr="00012373" w:rsidRDefault="002003C1" w:rsidP="009761A2">
      <w:pPr>
        <w:spacing w:before="120" w:line="288" w:lineRule="auto"/>
        <w:jc w:val="both"/>
        <w:rPr>
          <w:rFonts w:ascii="Calibri" w:hAnsi="Calibri" w:cs="Arial"/>
          <w:color w:val="000099"/>
        </w:rPr>
      </w:pPr>
    </w:p>
    <w:p w:rsidR="00EF3952" w:rsidRDefault="00EF3952" w:rsidP="00EF3952">
      <w:pPr>
        <w:spacing w:before="120" w:line="288" w:lineRule="auto"/>
        <w:jc w:val="both"/>
        <w:rPr>
          <w:rFonts w:ascii="Calibri" w:hAnsi="Calibri" w:cs="Arial"/>
          <w:i/>
          <w:color w:val="000099"/>
        </w:rPr>
      </w:pPr>
    </w:p>
    <w:p w:rsidR="00EF3952" w:rsidRDefault="00EF3952" w:rsidP="00EF3952">
      <w:pPr>
        <w:spacing w:before="120" w:line="288" w:lineRule="auto"/>
        <w:jc w:val="both"/>
        <w:rPr>
          <w:rFonts w:ascii="Calibri" w:hAnsi="Calibri" w:cs="Arial"/>
          <w:i/>
          <w:color w:val="000099"/>
        </w:rPr>
        <w:sectPr w:rsidR="00EF3952" w:rsidSect="007C2E71">
          <w:pgSz w:w="11906" w:h="16838"/>
          <w:pgMar w:top="1418" w:right="1134" w:bottom="1418" w:left="1701" w:header="709" w:footer="709" w:gutter="0"/>
          <w:cols w:space="708"/>
          <w:titlePg/>
          <w:docGrid w:linePitch="360"/>
        </w:sectPr>
      </w:pPr>
    </w:p>
    <w:p w:rsidR="00CD2EF5" w:rsidRPr="00EF3952" w:rsidRDefault="00386A36" w:rsidP="004F1D47">
      <w:pPr>
        <w:numPr>
          <w:ilvl w:val="0"/>
          <w:numId w:val="21"/>
        </w:numPr>
        <w:spacing w:before="360" w:after="360" w:line="288" w:lineRule="auto"/>
        <w:rPr>
          <w:rFonts w:ascii="Calibri" w:hAnsi="Calibri" w:cs="Arial"/>
          <w:b/>
          <w:smallCaps/>
          <w:color w:val="000099"/>
          <w:sz w:val="28"/>
          <w:szCs w:val="28"/>
        </w:rPr>
      </w:pPr>
      <w:r w:rsidRPr="00EF3952">
        <w:rPr>
          <w:rFonts w:ascii="Calibri" w:hAnsi="Calibri" w:cs="Arial"/>
          <w:b/>
          <w:color w:val="000099"/>
          <w:sz w:val="28"/>
          <w:szCs w:val="28"/>
        </w:rPr>
        <w:lastRenderedPageBreak/>
        <w:t>R</w:t>
      </w:r>
      <w:r w:rsidR="00642285">
        <w:rPr>
          <w:rFonts w:ascii="Calibri" w:hAnsi="Calibri" w:cs="Arial"/>
          <w:b/>
          <w:color w:val="000099"/>
          <w:sz w:val="28"/>
          <w:szCs w:val="28"/>
        </w:rPr>
        <w:t>AD I ZAPOŠLJAVANJE</w:t>
      </w:r>
    </w:p>
    <w:p w:rsidR="007E1FD1" w:rsidRPr="007E1FD1" w:rsidRDefault="007E1FD1" w:rsidP="007E1FD1">
      <w:pPr>
        <w:spacing w:before="120" w:line="288" w:lineRule="auto"/>
        <w:jc w:val="both"/>
        <w:rPr>
          <w:rFonts w:ascii="Calibri" w:hAnsi="Calibri" w:cs="Arial"/>
          <w:i/>
          <w:color w:val="000099"/>
        </w:rPr>
      </w:pPr>
    </w:p>
    <w:p w:rsidR="002003C1" w:rsidRPr="007E1FD1" w:rsidRDefault="002003C1" w:rsidP="00EF3952">
      <w:pPr>
        <w:rPr>
          <w:rFonts w:ascii="Calibri" w:hAnsi="Calibri" w:cs="Arial"/>
          <w:i/>
          <w:color w:val="000099"/>
        </w:rPr>
      </w:pPr>
    </w:p>
    <w:tbl>
      <w:tblPr>
        <w:tblW w:w="9147"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1486"/>
        <w:gridCol w:w="1850"/>
        <w:gridCol w:w="1937"/>
        <w:gridCol w:w="1937"/>
        <w:gridCol w:w="1937"/>
      </w:tblGrid>
      <w:tr w:rsidR="002003C1" w:rsidRPr="007E1FD1">
        <w:trPr>
          <w:trHeight w:val="298"/>
        </w:trPr>
        <w:tc>
          <w:tcPr>
            <w:tcW w:w="1486" w:type="dxa"/>
          </w:tcPr>
          <w:p w:rsidR="002003C1" w:rsidRPr="007E1FD1" w:rsidRDefault="002003C1" w:rsidP="002003C1">
            <w:pPr>
              <w:rPr>
                <w:rFonts w:ascii="Calibri" w:hAnsi="Calibri" w:cs="Arial"/>
                <w:b/>
                <w:color w:val="000099"/>
              </w:rPr>
            </w:pPr>
          </w:p>
        </w:tc>
        <w:tc>
          <w:tcPr>
            <w:tcW w:w="1850" w:type="dxa"/>
          </w:tcPr>
          <w:p w:rsidR="002003C1" w:rsidRPr="007E1FD1" w:rsidRDefault="002003C1" w:rsidP="002003C1">
            <w:pPr>
              <w:rPr>
                <w:rFonts w:ascii="Calibri" w:hAnsi="Calibri" w:cs="Arial"/>
                <w:b/>
                <w:color w:val="000099"/>
              </w:rPr>
            </w:pPr>
            <w:r w:rsidRPr="007E1FD1">
              <w:rPr>
                <w:rFonts w:ascii="Calibri" w:hAnsi="Calibri" w:cs="Arial"/>
                <w:b/>
                <w:color w:val="000099"/>
              </w:rPr>
              <w:t>Bez završene o.š</w:t>
            </w:r>
          </w:p>
        </w:tc>
        <w:tc>
          <w:tcPr>
            <w:tcW w:w="1937" w:type="dxa"/>
          </w:tcPr>
          <w:p w:rsidR="002003C1" w:rsidRPr="007E1FD1" w:rsidRDefault="002003C1" w:rsidP="002003C1">
            <w:pPr>
              <w:rPr>
                <w:rFonts w:ascii="Calibri" w:hAnsi="Calibri" w:cs="Arial"/>
                <w:b/>
                <w:color w:val="000099"/>
              </w:rPr>
            </w:pPr>
            <w:r w:rsidRPr="007E1FD1">
              <w:rPr>
                <w:rFonts w:ascii="Calibri" w:hAnsi="Calibri" w:cs="Arial"/>
                <w:b/>
                <w:color w:val="000099"/>
              </w:rPr>
              <w:t>Sa završenom o.š</w:t>
            </w:r>
          </w:p>
        </w:tc>
        <w:tc>
          <w:tcPr>
            <w:tcW w:w="1937" w:type="dxa"/>
          </w:tcPr>
          <w:p w:rsidR="002003C1" w:rsidRPr="007E1FD1" w:rsidRDefault="002003C1" w:rsidP="002003C1">
            <w:pPr>
              <w:rPr>
                <w:rFonts w:ascii="Calibri" w:hAnsi="Calibri" w:cs="Arial"/>
                <w:b/>
                <w:color w:val="000099"/>
              </w:rPr>
            </w:pPr>
            <w:r w:rsidRPr="007E1FD1">
              <w:rPr>
                <w:rFonts w:ascii="Calibri" w:hAnsi="Calibri" w:cs="Arial"/>
                <w:b/>
                <w:color w:val="000099"/>
              </w:rPr>
              <w:t>Sa srednjom ss</w:t>
            </w:r>
          </w:p>
        </w:tc>
        <w:tc>
          <w:tcPr>
            <w:tcW w:w="1937" w:type="dxa"/>
          </w:tcPr>
          <w:p w:rsidR="002003C1" w:rsidRPr="007E1FD1" w:rsidRDefault="002003C1" w:rsidP="002003C1">
            <w:pPr>
              <w:rPr>
                <w:rFonts w:ascii="Calibri" w:hAnsi="Calibri" w:cs="Arial"/>
                <w:b/>
                <w:color w:val="000099"/>
              </w:rPr>
            </w:pPr>
            <w:r w:rsidRPr="007E1FD1">
              <w:rPr>
                <w:rFonts w:ascii="Calibri" w:hAnsi="Calibri" w:cs="Arial"/>
                <w:b/>
                <w:color w:val="000099"/>
              </w:rPr>
              <w:t>Sa visokom ss</w:t>
            </w:r>
          </w:p>
        </w:tc>
      </w:tr>
      <w:tr w:rsidR="002003C1" w:rsidRPr="007E1FD1">
        <w:trPr>
          <w:trHeight w:val="298"/>
        </w:trPr>
        <w:tc>
          <w:tcPr>
            <w:tcW w:w="1486" w:type="dxa"/>
          </w:tcPr>
          <w:p w:rsidR="002003C1" w:rsidRPr="007E1FD1" w:rsidRDefault="002003C1" w:rsidP="002003C1">
            <w:pPr>
              <w:rPr>
                <w:rFonts w:ascii="Calibri" w:hAnsi="Calibri" w:cs="Arial"/>
                <w:color w:val="000099"/>
              </w:rPr>
            </w:pPr>
            <w:r w:rsidRPr="007E1FD1">
              <w:rPr>
                <w:rFonts w:ascii="Calibri" w:hAnsi="Calibri" w:cs="Arial"/>
                <w:color w:val="000099"/>
              </w:rPr>
              <w:t>15-18</w:t>
            </w:r>
          </w:p>
        </w:tc>
        <w:tc>
          <w:tcPr>
            <w:tcW w:w="1850" w:type="dxa"/>
          </w:tcPr>
          <w:p w:rsidR="002003C1" w:rsidRPr="007E1FD1" w:rsidRDefault="00642CA8" w:rsidP="002003C1">
            <w:pPr>
              <w:rPr>
                <w:rFonts w:ascii="Calibri" w:hAnsi="Calibri" w:cs="Arial"/>
                <w:color w:val="000099"/>
              </w:rPr>
            </w:pPr>
            <w:r>
              <w:rPr>
                <w:rFonts w:ascii="Calibri" w:hAnsi="Calibri" w:cs="Arial"/>
                <w:color w:val="000099"/>
              </w:rPr>
              <w:t>-</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2</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w:t>
            </w:r>
          </w:p>
        </w:tc>
      </w:tr>
      <w:tr w:rsidR="002003C1" w:rsidRPr="007E1FD1">
        <w:trPr>
          <w:trHeight w:val="313"/>
        </w:trPr>
        <w:tc>
          <w:tcPr>
            <w:tcW w:w="1486" w:type="dxa"/>
          </w:tcPr>
          <w:p w:rsidR="002003C1" w:rsidRPr="007E1FD1" w:rsidRDefault="002003C1" w:rsidP="002003C1">
            <w:pPr>
              <w:rPr>
                <w:rFonts w:ascii="Calibri" w:hAnsi="Calibri" w:cs="Arial"/>
                <w:color w:val="000099"/>
              </w:rPr>
            </w:pPr>
            <w:r w:rsidRPr="007E1FD1">
              <w:rPr>
                <w:rFonts w:ascii="Calibri" w:hAnsi="Calibri" w:cs="Arial"/>
                <w:color w:val="000099"/>
              </w:rPr>
              <w:t>18-24</w:t>
            </w:r>
          </w:p>
        </w:tc>
        <w:tc>
          <w:tcPr>
            <w:tcW w:w="1850" w:type="dxa"/>
          </w:tcPr>
          <w:p w:rsidR="002003C1" w:rsidRPr="007E1FD1" w:rsidRDefault="00642CA8" w:rsidP="002003C1">
            <w:pPr>
              <w:rPr>
                <w:rFonts w:ascii="Calibri" w:hAnsi="Calibri" w:cs="Arial"/>
                <w:color w:val="000099"/>
              </w:rPr>
            </w:pPr>
            <w:r>
              <w:rPr>
                <w:rFonts w:ascii="Calibri" w:hAnsi="Calibri" w:cs="Arial"/>
                <w:color w:val="000099"/>
              </w:rPr>
              <w:t>-</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1</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w:t>
            </w:r>
          </w:p>
        </w:tc>
      </w:tr>
      <w:tr w:rsidR="002003C1" w:rsidRPr="007E1FD1">
        <w:trPr>
          <w:trHeight w:val="298"/>
        </w:trPr>
        <w:tc>
          <w:tcPr>
            <w:tcW w:w="1486" w:type="dxa"/>
          </w:tcPr>
          <w:p w:rsidR="002003C1" w:rsidRPr="007E1FD1" w:rsidRDefault="002003C1" w:rsidP="007E1FD1">
            <w:pPr>
              <w:rPr>
                <w:rFonts w:ascii="Calibri" w:hAnsi="Calibri" w:cs="Arial"/>
                <w:color w:val="000099"/>
              </w:rPr>
            </w:pPr>
            <w:r w:rsidRPr="007E1FD1">
              <w:rPr>
                <w:rFonts w:ascii="Calibri" w:hAnsi="Calibri" w:cs="Arial"/>
                <w:color w:val="000099"/>
              </w:rPr>
              <w:t>2</w:t>
            </w:r>
            <w:r w:rsidR="007E1FD1" w:rsidRPr="007E1FD1">
              <w:rPr>
                <w:rFonts w:ascii="Calibri" w:hAnsi="Calibri" w:cs="Arial"/>
                <w:color w:val="000099"/>
              </w:rPr>
              <w:t>5</w:t>
            </w:r>
            <w:r w:rsidRPr="007E1FD1">
              <w:rPr>
                <w:rFonts w:ascii="Calibri" w:hAnsi="Calibri" w:cs="Arial"/>
                <w:color w:val="000099"/>
              </w:rPr>
              <w:t>-35</w:t>
            </w:r>
          </w:p>
        </w:tc>
        <w:tc>
          <w:tcPr>
            <w:tcW w:w="1850" w:type="dxa"/>
          </w:tcPr>
          <w:p w:rsidR="002003C1" w:rsidRPr="007E1FD1" w:rsidRDefault="00642CA8" w:rsidP="002003C1">
            <w:pPr>
              <w:rPr>
                <w:rFonts w:ascii="Calibri" w:hAnsi="Calibri" w:cs="Arial"/>
                <w:color w:val="000099"/>
              </w:rPr>
            </w:pPr>
            <w:r>
              <w:rPr>
                <w:rFonts w:ascii="Calibri" w:hAnsi="Calibri" w:cs="Arial"/>
                <w:color w:val="000099"/>
              </w:rPr>
              <w:t>2 (1 ž )</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 xml:space="preserve">1 (1 ž) </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w:t>
            </w:r>
          </w:p>
        </w:tc>
      </w:tr>
      <w:tr w:rsidR="002003C1" w:rsidRPr="007E1FD1">
        <w:trPr>
          <w:trHeight w:val="313"/>
        </w:trPr>
        <w:tc>
          <w:tcPr>
            <w:tcW w:w="1486" w:type="dxa"/>
          </w:tcPr>
          <w:p w:rsidR="002003C1" w:rsidRPr="007E1FD1" w:rsidRDefault="002003C1" w:rsidP="007E1FD1">
            <w:pPr>
              <w:rPr>
                <w:rFonts w:ascii="Calibri" w:hAnsi="Calibri" w:cs="Arial"/>
                <w:color w:val="000099"/>
              </w:rPr>
            </w:pPr>
            <w:r w:rsidRPr="007E1FD1">
              <w:rPr>
                <w:rFonts w:ascii="Calibri" w:hAnsi="Calibri" w:cs="Arial"/>
                <w:color w:val="000099"/>
              </w:rPr>
              <w:t>Preko 3</w:t>
            </w:r>
            <w:r w:rsidR="007E1FD1" w:rsidRPr="007E1FD1">
              <w:rPr>
                <w:rFonts w:ascii="Calibri" w:hAnsi="Calibri" w:cs="Arial"/>
                <w:color w:val="000099"/>
              </w:rPr>
              <w:t>6</w:t>
            </w:r>
          </w:p>
        </w:tc>
        <w:tc>
          <w:tcPr>
            <w:tcW w:w="1850" w:type="dxa"/>
          </w:tcPr>
          <w:p w:rsidR="002003C1" w:rsidRPr="007E1FD1" w:rsidRDefault="00642CA8" w:rsidP="002003C1">
            <w:pPr>
              <w:rPr>
                <w:rFonts w:ascii="Calibri" w:hAnsi="Calibri" w:cs="Arial"/>
                <w:color w:val="000099"/>
              </w:rPr>
            </w:pPr>
            <w:r>
              <w:rPr>
                <w:rFonts w:ascii="Calibri" w:hAnsi="Calibri" w:cs="Arial"/>
                <w:color w:val="000099"/>
              </w:rPr>
              <w:t>1</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2</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2 (1ž )</w:t>
            </w:r>
          </w:p>
        </w:tc>
        <w:tc>
          <w:tcPr>
            <w:tcW w:w="1937" w:type="dxa"/>
          </w:tcPr>
          <w:p w:rsidR="002003C1" w:rsidRPr="007E1FD1" w:rsidRDefault="00642CA8" w:rsidP="002003C1">
            <w:pPr>
              <w:rPr>
                <w:rFonts w:ascii="Calibri" w:hAnsi="Calibri" w:cs="Arial"/>
                <w:color w:val="000099"/>
              </w:rPr>
            </w:pPr>
            <w:r>
              <w:rPr>
                <w:rFonts w:ascii="Calibri" w:hAnsi="Calibri" w:cs="Arial"/>
                <w:color w:val="000099"/>
              </w:rPr>
              <w:t>-</w:t>
            </w:r>
          </w:p>
        </w:tc>
      </w:tr>
    </w:tbl>
    <w:p w:rsidR="002003C1" w:rsidRPr="007E1FD1" w:rsidRDefault="002003C1" w:rsidP="002003C1">
      <w:pPr>
        <w:ind w:left="360"/>
        <w:rPr>
          <w:rFonts w:ascii="Calibri" w:hAnsi="Calibri" w:cs="Arial"/>
          <w:i/>
          <w:color w:val="000099"/>
        </w:rPr>
      </w:pPr>
    </w:p>
    <w:p w:rsidR="00B36E1F" w:rsidRDefault="00B36E1F" w:rsidP="002003C1"/>
    <w:p w:rsidR="00642CA8" w:rsidRPr="009502FC" w:rsidRDefault="00B36E1F" w:rsidP="002003C1">
      <w:pPr>
        <w:rPr>
          <w:rFonts w:ascii="Calibri" w:hAnsi="Calibri" w:cs="Calibri"/>
          <w:color w:val="1F497D"/>
        </w:rPr>
      </w:pPr>
      <w:r w:rsidRPr="009502FC">
        <w:rPr>
          <w:rFonts w:ascii="Calibri" w:hAnsi="Calibri" w:cs="Calibri"/>
          <w:color w:val="1F497D"/>
        </w:rPr>
        <w:t>Prema podacima Nacionalne službe za zapošljavanje Filijala Pančevo Ispostava Kovačica broj evidentiranih lica romske nacionaln</w:t>
      </w:r>
      <w:r w:rsidR="00642CA8" w:rsidRPr="009502FC">
        <w:rPr>
          <w:rFonts w:ascii="Calibri" w:hAnsi="Calibri" w:cs="Calibri"/>
          <w:color w:val="1F497D"/>
        </w:rPr>
        <w:t>osti je izuzetno nizak 11 lica, jer se mali broj lica izjašnjava kao pripadnik Romske nacionalnosti.</w:t>
      </w:r>
    </w:p>
    <w:p w:rsidR="00B36E1F" w:rsidRPr="00B36E1F" w:rsidRDefault="00642CA8" w:rsidP="002003C1">
      <w:pPr>
        <w:rPr>
          <w:color w:val="339966"/>
        </w:rPr>
      </w:pPr>
      <w:r>
        <w:rPr>
          <w:color w:val="339966"/>
        </w:rPr>
        <w:t xml:space="preserve"> </w:t>
      </w:r>
    </w:p>
    <w:p w:rsidR="00EF3952" w:rsidRPr="007E1FD1" w:rsidRDefault="00EF3952" w:rsidP="002003C1">
      <w:pPr>
        <w:ind w:left="360"/>
        <w:rPr>
          <w:rFonts w:ascii="Calibri" w:hAnsi="Calibri" w:cs="Arial"/>
          <w:i/>
          <w:color w:val="000099"/>
          <w:highlight w:val="yellow"/>
        </w:rPr>
        <w:sectPr w:rsidR="00EF3952" w:rsidRPr="007E1FD1" w:rsidSect="007C2E71">
          <w:pgSz w:w="11906" w:h="16838"/>
          <w:pgMar w:top="1418" w:right="1134" w:bottom="1418" w:left="1701" w:header="709" w:footer="709" w:gutter="0"/>
          <w:cols w:space="708"/>
          <w:titlePg/>
          <w:docGrid w:linePitch="360"/>
        </w:sectPr>
      </w:pPr>
    </w:p>
    <w:p w:rsidR="00A13E47" w:rsidRPr="008A67C4" w:rsidRDefault="003478F7" w:rsidP="00064609">
      <w:pPr>
        <w:numPr>
          <w:ilvl w:val="0"/>
          <w:numId w:val="21"/>
        </w:numPr>
        <w:spacing w:before="360" w:after="360" w:line="288" w:lineRule="auto"/>
        <w:ind w:left="426" w:hanging="437"/>
        <w:rPr>
          <w:rFonts w:ascii="Calibri" w:hAnsi="Calibri" w:cs="Arial"/>
          <w:b/>
          <w:smallCaps/>
          <w:color w:val="000099"/>
          <w:sz w:val="28"/>
          <w:szCs w:val="28"/>
        </w:rPr>
      </w:pPr>
      <w:r>
        <w:rPr>
          <w:rFonts w:ascii="Calibri" w:hAnsi="Calibri" w:cs="Arial"/>
          <w:b/>
          <w:smallCaps/>
          <w:color w:val="000099"/>
          <w:sz w:val="28"/>
          <w:szCs w:val="28"/>
        </w:rPr>
        <w:lastRenderedPageBreak/>
        <w:t xml:space="preserve">CIVILNI SEKTOR -  NEVLADINE </w:t>
      </w:r>
      <w:r w:rsidRPr="008A67C4">
        <w:rPr>
          <w:rFonts w:ascii="Calibri" w:hAnsi="Calibri" w:cs="Arial"/>
          <w:b/>
          <w:color w:val="000099"/>
          <w:sz w:val="28"/>
          <w:szCs w:val="28"/>
        </w:rPr>
        <w:t xml:space="preserve">ORGANIZACIJE </w:t>
      </w:r>
    </w:p>
    <w:p w:rsidR="004C29B0" w:rsidRPr="003478F7" w:rsidRDefault="003478F7" w:rsidP="004E5F94">
      <w:pPr>
        <w:spacing w:before="120" w:line="288" w:lineRule="auto"/>
        <w:jc w:val="both"/>
        <w:rPr>
          <w:rFonts w:ascii="Calibri" w:hAnsi="Calibri" w:cs="Arial"/>
          <w:color w:val="000099"/>
        </w:rPr>
      </w:pPr>
      <w:r w:rsidRPr="003478F7">
        <w:rPr>
          <w:rFonts w:ascii="Calibri" w:hAnsi="Calibri" w:cs="Arial"/>
          <w:color w:val="000099"/>
        </w:rPr>
        <w:t>Ovaj odeljak popunjava romska nevladina organiza</w:t>
      </w:r>
      <w:r>
        <w:rPr>
          <w:rFonts w:ascii="Calibri" w:hAnsi="Calibri" w:cs="Arial"/>
          <w:color w:val="000099"/>
        </w:rPr>
        <w:t xml:space="preserve">cija. </w:t>
      </w:r>
      <w:r w:rsidR="007C2E71">
        <w:rPr>
          <w:rFonts w:ascii="Calibri" w:hAnsi="Calibri" w:cs="Arial"/>
          <w:color w:val="000099"/>
        </w:rPr>
        <w:t xml:space="preserve">Romska nevladina organizacija popunjava podatke o sebi i obezbedjuje podatke o ostalim nevladinim organizacijama na teritoriji opštine. </w:t>
      </w:r>
      <w:r>
        <w:rPr>
          <w:rFonts w:ascii="Calibri" w:hAnsi="Calibri" w:cs="Arial"/>
          <w:color w:val="000099"/>
        </w:rPr>
        <w:t>Neophodno je dati pregled civilnog sektora na nivou opštine po pitanju broja romskih i ostalih NVO, oblasti njihovog delovanja, ciljne grupe na koje je njihov rad usmeren</w:t>
      </w:r>
      <w:r w:rsidR="004E5F94">
        <w:rPr>
          <w:rFonts w:ascii="Calibri" w:hAnsi="Calibri" w:cs="Arial"/>
          <w:color w:val="000099"/>
        </w:rPr>
        <w:t>. Ukupan broj aktivnih nevladinih organizacija i romskih i ostalih</w:t>
      </w:r>
      <w:r w:rsidR="007C2E71">
        <w:rPr>
          <w:rFonts w:ascii="Calibri" w:hAnsi="Calibri" w:cs="Arial"/>
          <w:color w:val="000099"/>
        </w:rPr>
        <w:t xml:space="preserve">, njihove oblasti delovanja i najzapaženije rezultate. </w:t>
      </w:r>
    </w:p>
    <w:p w:rsidR="003478F7" w:rsidRPr="00D17A7E" w:rsidRDefault="003478F7" w:rsidP="008A67C4">
      <w:pPr>
        <w:rPr>
          <w:rFonts w:ascii="Calibri" w:hAnsi="Calibri" w:cs="Arial"/>
          <w:b/>
        </w:rPr>
      </w:pPr>
    </w:p>
    <w:p w:rsidR="00324992" w:rsidRDefault="008A67C4" w:rsidP="00652EB2">
      <w:pPr>
        <w:outlineLvl w:val="0"/>
        <w:rPr>
          <w:rFonts w:ascii="Calibri" w:hAnsi="Calibri" w:cs="Arial"/>
          <w:b/>
          <w:color w:val="000099"/>
        </w:rPr>
      </w:pPr>
      <w:r w:rsidRPr="008A67C4">
        <w:rPr>
          <w:rFonts w:ascii="Calibri" w:hAnsi="Calibri" w:cs="Arial"/>
          <w:b/>
          <w:color w:val="000099"/>
        </w:rPr>
        <w:t xml:space="preserve">Tabela </w:t>
      </w:r>
      <w:r w:rsidR="003478F7">
        <w:rPr>
          <w:rFonts w:ascii="Calibri" w:hAnsi="Calibri" w:cs="Arial"/>
          <w:b/>
          <w:color w:val="000099"/>
        </w:rPr>
        <w:t>6</w:t>
      </w:r>
      <w:r w:rsidR="004C29B0" w:rsidRPr="008A67C4">
        <w:rPr>
          <w:rFonts w:ascii="Calibri" w:hAnsi="Calibri" w:cs="Arial"/>
          <w:b/>
          <w:color w:val="000099"/>
        </w:rPr>
        <w:t xml:space="preserve">.1. </w:t>
      </w:r>
      <w:r w:rsidR="00324992">
        <w:rPr>
          <w:rFonts w:ascii="Calibri" w:hAnsi="Calibri" w:cs="Arial"/>
          <w:b/>
          <w:color w:val="000099"/>
        </w:rPr>
        <w:t>Kontak podaci i osnovni podaci o RNVO</w:t>
      </w:r>
    </w:p>
    <w:tbl>
      <w:tblPr>
        <w:tblW w:w="8553"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3402"/>
        <w:gridCol w:w="5151"/>
      </w:tblGrid>
      <w:tr w:rsidR="00324992" w:rsidRPr="007C2E71">
        <w:trPr>
          <w:trHeight w:val="525"/>
        </w:trPr>
        <w:tc>
          <w:tcPr>
            <w:tcW w:w="3402" w:type="dxa"/>
            <w:vAlign w:val="center"/>
          </w:tcPr>
          <w:p w:rsidR="00324992" w:rsidRPr="007C2E71" w:rsidRDefault="00324992" w:rsidP="00324992">
            <w:pPr>
              <w:rPr>
                <w:rFonts w:ascii="Calibri" w:hAnsi="Calibri" w:cs="Arial"/>
                <w:color w:val="000099"/>
              </w:rPr>
            </w:pPr>
            <w:r w:rsidRPr="007C2E71">
              <w:rPr>
                <w:rFonts w:ascii="Calibri" w:hAnsi="Calibri" w:cs="Arial"/>
                <w:color w:val="000099"/>
              </w:rPr>
              <w:t>Adresa RNVO</w:t>
            </w: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RNVO „Lovara“, Debeljača, T. Mihajla 5</w:t>
            </w:r>
          </w:p>
        </w:tc>
      </w:tr>
      <w:tr w:rsidR="007C2E71" w:rsidRPr="007C2E71">
        <w:trPr>
          <w:trHeight w:val="509"/>
        </w:trPr>
        <w:tc>
          <w:tcPr>
            <w:tcW w:w="3402" w:type="dxa"/>
            <w:vAlign w:val="center"/>
          </w:tcPr>
          <w:p w:rsidR="007C2E71" w:rsidRPr="007C2E71" w:rsidRDefault="007C2E71" w:rsidP="007C2E71">
            <w:pPr>
              <w:rPr>
                <w:rFonts w:ascii="Calibri" w:hAnsi="Calibri" w:cs="Arial"/>
                <w:color w:val="000099"/>
              </w:rPr>
            </w:pPr>
            <w:r>
              <w:rPr>
                <w:rFonts w:ascii="Calibri" w:hAnsi="Calibri" w:cs="Arial"/>
                <w:color w:val="000099"/>
              </w:rPr>
              <w:t xml:space="preserve">Godina osnivanja </w:t>
            </w:r>
          </w:p>
        </w:tc>
        <w:tc>
          <w:tcPr>
            <w:tcW w:w="5151" w:type="dxa"/>
            <w:vAlign w:val="center"/>
          </w:tcPr>
          <w:p w:rsidR="007C2E71" w:rsidRPr="007C2E71" w:rsidRDefault="005E5330" w:rsidP="00324992">
            <w:pPr>
              <w:jc w:val="center"/>
              <w:rPr>
                <w:rFonts w:ascii="Calibri" w:hAnsi="Calibri" w:cs="Arial"/>
                <w:color w:val="000099"/>
              </w:rPr>
            </w:pPr>
            <w:r>
              <w:rPr>
                <w:rFonts w:ascii="Calibri" w:hAnsi="Calibri" w:cs="Arial"/>
                <w:color w:val="000099"/>
              </w:rPr>
              <w:t>2000.</w:t>
            </w:r>
          </w:p>
        </w:tc>
      </w:tr>
      <w:tr w:rsidR="00324992" w:rsidRPr="007C2E71">
        <w:trPr>
          <w:trHeight w:val="509"/>
        </w:trPr>
        <w:tc>
          <w:tcPr>
            <w:tcW w:w="3402" w:type="dxa"/>
            <w:vAlign w:val="center"/>
          </w:tcPr>
          <w:p w:rsidR="00324992" w:rsidRPr="007C2E71" w:rsidRDefault="00324992" w:rsidP="00324992">
            <w:pPr>
              <w:rPr>
                <w:rFonts w:ascii="Calibri" w:hAnsi="Calibri" w:cs="Arial"/>
                <w:color w:val="000099"/>
              </w:rPr>
            </w:pPr>
            <w:r w:rsidRPr="007C2E71">
              <w:rPr>
                <w:rFonts w:ascii="Calibri" w:hAnsi="Calibri" w:cs="Arial"/>
                <w:color w:val="000099"/>
              </w:rPr>
              <w:t>Telefon/i</w:t>
            </w: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013-664-459; 062-360-140; 062-184-34-61</w:t>
            </w:r>
          </w:p>
        </w:tc>
      </w:tr>
      <w:tr w:rsidR="00324992" w:rsidRPr="007C2E71">
        <w:trPr>
          <w:trHeight w:val="509"/>
        </w:trPr>
        <w:tc>
          <w:tcPr>
            <w:tcW w:w="3402" w:type="dxa"/>
            <w:vAlign w:val="center"/>
          </w:tcPr>
          <w:p w:rsidR="00324992" w:rsidRPr="007C2E71" w:rsidRDefault="00324992" w:rsidP="00324992">
            <w:pPr>
              <w:rPr>
                <w:rFonts w:ascii="Calibri" w:hAnsi="Calibri" w:cs="Arial"/>
                <w:color w:val="000099"/>
              </w:rPr>
            </w:pPr>
            <w:r w:rsidRPr="007C2E71">
              <w:rPr>
                <w:rFonts w:ascii="Calibri" w:hAnsi="Calibri" w:cs="Arial"/>
                <w:color w:val="000099"/>
              </w:rPr>
              <w:t>Web-site</w:t>
            </w: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nema</w:t>
            </w:r>
          </w:p>
        </w:tc>
      </w:tr>
      <w:tr w:rsidR="00324992" w:rsidRPr="007C2E71">
        <w:trPr>
          <w:trHeight w:val="509"/>
        </w:trPr>
        <w:tc>
          <w:tcPr>
            <w:tcW w:w="3402" w:type="dxa"/>
            <w:vAlign w:val="center"/>
          </w:tcPr>
          <w:p w:rsidR="00324992" w:rsidRPr="007C2E71" w:rsidRDefault="00324992" w:rsidP="00324992">
            <w:pPr>
              <w:rPr>
                <w:rFonts w:ascii="Calibri" w:hAnsi="Calibri" w:cs="Arial"/>
                <w:color w:val="000099"/>
              </w:rPr>
            </w:pPr>
            <w:r w:rsidRPr="007C2E71">
              <w:rPr>
                <w:rFonts w:ascii="Calibri" w:hAnsi="Calibri" w:cs="Arial"/>
                <w:color w:val="000099"/>
              </w:rPr>
              <w:t>Predsednik</w:t>
            </w: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Branko Ivanov</w:t>
            </w:r>
          </w:p>
        </w:tc>
      </w:tr>
      <w:tr w:rsidR="00324992" w:rsidRPr="007C2E71">
        <w:trPr>
          <w:trHeight w:val="241"/>
        </w:trPr>
        <w:tc>
          <w:tcPr>
            <w:tcW w:w="3402" w:type="dxa"/>
            <w:vAlign w:val="center"/>
          </w:tcPr>
          <w:p w:rsidR="00324992" w:rsidRPr="007C2E71" w:rsidRDefault="00324992" w:rsidP="00324992">
            <w:pPr>
              <w:rPr>
                <w:rFonts w:ascii="Calibri" w:hAnsi="Calibri" w:cs="Arial"/>
                <w:color w:val="000099"/>
              </w:rPr>
            </w:pPr>
            <w:r w:rsidRPr="007C2E71">
              <w:rPr>
                <w:rFonts w:ascii="Calibri" w:hAnsi="Calibri" w:cs="Arial"/>
                <w:color w:val="000099"/>
              </w:rPr>
              <w:t>Telefon i e-mail Predsednika</w:t>
            </w:r>
          </w:p>
          <w:p w:rsidR="00324992" w:rsidRPr="007C2E71" w:rsidRDefault="00324992" w:rsidP="00324992">
            <w:pPr>
              <w:rPr>
                <w:rFonts w:ascii="Calibri" w:hAnsi="Calibri" w:cs="Arial"/>
                <w:color w:val="000099"/>
              </w:rPr>
            </w:pP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062-360-140</w:t>
            </w:r>
          </w:p>
        </w:tc>
      </w:tr>
      <w:tr w:rsidR="00324992" w:rsidRPr="007C2E71">
        <w:trPr>
          <w:trHeight w:val="241"/>
        </w:trPr>
        <w:tc>
          <w:tcPr>
            <w:tcW w:w="3402" w:type="dxa"/>
            <w:vAlign w:val="center"/>
          </w:tcPr>
          <w:p w:rsidR="00324992" w:rsidRPr="007C2E71" w:rsidRDefault="00324992" w:rsidP="00324992">
            <w:pPr>
              <w:rPr>
                <w:rFonts w:ascii="Calibri" w:hAnsi="Calibri" w:cs="Arial"/>
                <w:color w:val="000099"/>
              </w:rPr>
            </w:pPr>
            <w:r w:rsidRPr="007C2E71">
              <w:rPr>
                <w:rFonts w:ascii="Calibri" w:hAnsi="Calibri" w:cs="Arial"/>
                <w:color w:val="000099"/>
              </w:rPr>
              <w:t>Zamenik predsednika i kontakt</w:t>
            </w:r>
          </w:p>
          <w:p w:rsidR="00324992" w:rsidRPr="007C2E71" w:rsidRDefault="00324992" w:rsidP="00324992">
            <w:pPr>
              <w:rPr>
                <w:rFonts w:ascii="Calibri" w:hAnsi="Calibri" w:cs="Arial"/>
                <w:color w:val="000099"/>
              </w:rPr>
            </w:pP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Andjelija Ivanov, 062-184-34-61</w:t>
            </w:r>
          </w:p>
        </w:tc>
      </w:tr>
      <w:tr w:rsidR="007C2E71" w:rsidRPr="007C2E71">
        <w:trPr>
          <w:trHeight w:val="472"/>
        </w:trPr>
        <w:tc>
          <w:tcPr>
            <w:tcW w:w="3402" w:type="dxa"/>
            <w:vAlign w:val="center"/>
          </w:tcPr>
          <w:p w:rsidR="007C2E71" w:rsidRPr="007C2E71" w:rsidRDefault="007C2E71" w:rsidP="00324992">
            <w:pPr>
              <w:rPr>
                <w:rFonts w:ascii="Calibri" w:hAnsi="Calibri" w:cs="Arial"/>
                <w:color w:val="000099"/>
              </w:rPr>
            </w:pPr>
            <w:r>
              <w:rPr>
                <w:rFonts w:ascii="Calibri" w:hAnsi="Calibri" w:cs="Arial"/>
                <w:color w:val="000099"/>
              </w:rPr>
              <w:t xml:space="preserve">Broj aktivista i članova RNVO </w:t>
            </w:r>
          </w:p>
        </w:tc>
        <w:tc>
          <w:tcPr>
            <w:tcW w:w="5151" w:type="dxa"/>
            <w:vAlign w:val="center"/>
          </w:tcPr>
          <w:p w:rsidR="007C2E71" w:rsidRPr="007C2E71" w:rsidRDefault="005E5330" w:rsidP="00324992">
            <w:pPr>
              <w:jc w:val="center"/>
              <w:rPr>
                <w:rFonts w:ascii="Calibri" w:hAnsi="Calibri" w:cs="Arial"/>
                <w:color w:val="000099"/>
              </w:rPr>
            </w:pPr>
            <w:r>
              <w:rPr>
                <w:rFonts w:ascii="Calibri" w:hAnsi="Calibri" w:cs="Arial"/>
                <w:color w:val="000099"/>
              </w:rPr>
              <w:t>5</w:t>
            </w:r>
          </w:p>
        </w:tc>
      </w:tr>
      <w:tr w:rsidR="00324992" w:rsidRPr="007C2E71">
        <w:trPr>
          <w:trHeight w:val="472"/>
        </w:trPr>
        <w:tc>
          <w:tcPr>
            <w:tcW w:w="3402" w:type="dxa"/>
            <w:vAlign w:val="center"/>
          </w:tcPr>
          <w:p w:rsidR="00324992" w:rsidRPr="007C2E71" w:rsidRDefault="007C2E71" w:rsidP="00324992">
            <w:pPr>
              <w:rPr>
                <w:rFonts w:ascii="Calibri" w:hAnsi="Calibri" w:cs="Arial"/>
                <w:color w:val="000099"/>
              </w:rPr>
            </w:pPr>
            <w:r w:rsidRPr="007C2E71">
              <w:rPr>
                <w:rFonts w:ascii="Calibri" w:hAnsi="Calibri" w:cs="Arial"/>
                <w:color w:val="000099"/>
              </w:rPr>
              <w:t>Vrste delatnosti</w:t>
            </w: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 xml:space="preserve">Obrazovanje, negovanje Romske kulture i tradicije, </w:t>
            </w:r>
          </w:p>
        </w:tc>
      </w:tr>
      <w:tr w:rsidR="007C2E71" w:rsidRPr="007C2E71">
        <w:trPr>
          <w:trHeight w:val="422"/>
        </w:trPr>
        <w:tc>
          <w:tcPr>
            <w:tcW w:w="3402" w:type="dxa"/>
            <w:vAlign w:val="center"/>
          </w:tcPr>
          <w:p w:rsidR="007C2E71" w:rsidRPr="007C2E71" w:rsidRDefault="007C2E71" w:rsidP="00324992">
            <w:pPr>
              <w:rPr>
                <w:rFonts w:ascii="Calibri" w:hAnsi="Calibri" w:cs="Arial"/>
                <w:color w:val="000099"/>
              </w:rPr>
            </w:pPr>
            <w:r w:rsidRPr="007C2E71">
              <w:rPr>
                <w:rFonts w:ascii="Calibri" w:hAnsi="Calibri" w:cs="Arial"/>
                <w:color w:val="000099"/>
              </w:rPr>
              <w:t>Ciljne grupe</w:t>
            </w:r>
          </w:p>
        </w:tc>
        <w:tc>
          <w:tcPr>
            <w:tcW w:w="5151" w:type="dxa"/>
            <w:vAlign w:val="center"/>
          </w:tcPr>
          <w:p w:rsidR="007C2E71" w:rsidRPr="007C2E71" w:rsidRDefault="005E5330" w:rsidP="00324992">
            <w:pPr>
              <w:jc w:val="center"/>
              <w:rPr>
                <w:rFonts w:ascii="Calibri" w:hAnsi="Calibri" w:cs="Arial"/>
                <w:color w:val="000099"/>
              </w:rPr>
            </w:pPr>
            <w:r>
              <w:rPr>
                <w:rFonts w:ascii="Calibri" w:hAnsi="Calibri" w:cs="Arial"/>
                <w:color w:val="000099"/>
              </w:rPr>
              <w:t>Deca i odrasli Romske populacije</w:t>
            </w:r>
          </w:p>
        </w:tc>
      </w:tr>
      <w:tr w:rsidR="00324992" w:rsidRPr="007C2E71">
        <w:trPr>
          <w:trHeight w:val="422"/>
        </w:trPr>
        <w:tc>
          <w:tcPr>
            <w:tcW w:w="3402" w:type="dxa"/>
            <w:vAlign w:val="center"/>
          </w:tcPr>
          <w:p w:rsidR="00324992" w:rsidRPr="007C2E71" w:rsidRDefault="007C2E71" w:rsidP="00324992">
            <w:pPr>
              <w:rPr>
                <w:rFonts w:ascii="Calibri" w:hAnsi="Calibri" w:cs="Arial"/>
                <w:color w:val="000099"/>
              </w:rPr>
            </w:pPr>
            <w:r w:rsidRPr="007C2E71">
              <w:rPr>
                <w:rFonts w:ascii="Calibri" w:hAnsi="Calibri" w:cs="Arial"/>
                <w:color w:val="000099"/>
              </w:rPr>
              <w:t>Sistem finansiranja</w:t>
            </w: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donatorski</w:t>
            </w:r>
          </w:p>
        </w:tc>
      </w:tr>
      <w:tr w:rsidR="00324992" w:rsidRPr="007C2E71">
        <w:trPr>
          <w:trHeight w:val="415"/>
        </w:trPr>
        <w:tc>
          <w:tcPr>
            <w:tcW w:w="3402" w:type="dxa"/>
            <w:vAlign w:val="center"/>
          </w:tcPr>
          <w:p w:rsidR="00324992" w:rsidRPr="007C2E71" w:rsidRDefault="007C2E71" w:rsidP="00324992">
            <w:pPr>
              <w:rPr>
                <w:rFonts w:ascii="Calibri" w:hAnsi="Calibri" w:cs="Arial"/>
                <w:color w:val="000099"/>
              </w:rPr>
            </w:pPr>
            <w:r w:rsidRPr="007C2E71">
              <w:rPr>
                <w:rFonts w:ascii="Calibri" w:hAnsi="Calibri" w:cs="Arial"/>
                <w:color w:val="000099"/>
              </w:rPr>
              <w:t xml:space="preserve">Dosadašnji rezultati  </w:t>
            </w:r>
          </w:p>
        </w:tc>
        <w:tc>
          <w:tcPr>
            <w:tcW w:w="5151" w:type="dxa"/>
            <w:vAlign w:val="center"/>
          </w:tcPr>
          <w:p w:rsidR="00324992" w:rsidRPr="007C2E71" w:rsidRDefault="005E5330" w:rsidP="00324992">
            <w:pPr>
              <w:jc w:val="center"/>
              <w:rPr>
                <w:rFonts w:ascii="Calibri" w:hAnsi="Calibri" w:cs="Arial"/>
                <w:color w:val="000099"/>
              </w:rPr>
            </w:pPr>
            <w:r>
              <w:rPr>
                <w:rFonts w:ascii="Calibri" w:hAnsi="Calibri" w:cs="Arial"/>
                <w:color w:val="000099"/>
              </w:rPr>
              <w:t>Sopstveni projekti i učešće u projektima drugih</w:t>
            </w:r>
          </w:p>
        </w:tc>
      </w:tr>
      <w:tr w:rsidR="007C2E71" w:rsidRPr="007C2E71">
        <w:trPr>
          <w:trHeight w:val="415"/>
        </w:trPr>
        <w:tc>
          <w:tcPr>
            <w:tcW w:w="3402" w:type="dxa"/>
          </w:tcPr>
          <w:p w:rsidR="007C2E71" w:rsidRPr="007C2E71" w:rsidRDefault="007C2E71" w:rsidP="004F458E">
            <w:pPr>
              <w:rPr>
                <w:rFonts w:ascii="Calibri" w:hAnsi="Calibri" w:cs="Arial"/>
                <w:color w:val="000099"/>
              </w:rPr>
            </w:pPr>
            <w:r w:rsidRPr="007C2E71">
              <w:rPr>
                <w:rFonts w:ascii="Calibri" w:hAnsi="Calibri" w:cs="Arial"/>
                <w:color w:val="000099"/>
              </w:rPr>
              <w:t>Učešće u pripremi opštinskih razvojnih i strateških dokumenta</w:t>
            </w:r>
          </w:p>
        </w:tc>
        <w:tc>
          <w:tcPr>
            <w:tcW w:w="5151" w:type="dxa"/>
            <w:vAlign w:val="center"/>
          </w:tcPr>
          <w:p w:rsidR="007C2E71" w:rsidRPr="007C2E71" w:rsidRDefault="005E5330" w:rsidP="00324992">
            <w:pPr>
              <w:jc w:val="center"/>
              <w:rPr>
                <w:rFonts w:ascii="Calibri" w:hAnsi="Calibri" w:cs="Arial"/>
                <w:color w:val="000099"/>
              </w:rPr>
            </w:pPr>
            <w:r>
              <w:rPr>
                <w:rFonts w:ascii="Calibri" w:hAnsi="Calibri" w:cs="Arial"/>
                <w:color w:val="000099"/>
              </w:rPr>
              <w:t>ne</w:t>
            </w:r>
          </w:p>
        </w:tc>
      </w:tr>
      <w:tr w:rsidR="007C2E71" w:rsidRPr="007C2E71">
        <w:trPr>
          <w:trHeight w:val="415"/>
        </w:trPr>
        <w:tc>
          <w:tcPr>
            <w:tcW w:w="3402" w:type="dxa"/>
          </w:tcPr>
          <w:p w:rsidR="007C2E71" w:rsidRPr="007C2E71" w:rsidRDefault="007C2E71" w:rsidP="004F458E">
            <w:pPr>
              <w:rPr>
                <w:rFonts w:ascii="Calibri" w:hAnsi="Calibri" w:cs="Arial"/>
                <w:color w:val="000099"/>
              </w:rPr>
            </w:pPr>
            <w:r w:rsidRPr="007C2E71">
              <w:rPr>
                <w:rFonts w:ascii="Calibri" w:hAnsi="Calibri" w:cs="Arial"/>
                <w:color w:val="000099"/>
              </w:rPr>
              <w:t>Saradnja sa obrazovnim institucijama</w:t>
            </w:r>
          </w:p>
        </w:tc>
        <w:tc>
          <w:tcPr>
            <w:tcW w:w="5151" w:type="dxa"/>
            <w:vAlign w:val="center"/>
          </w:tcPr>
          <w:p w:rsidR="007C2E71" w:rsidRPr="005E5330" w:rsidRDefault="00AB6AC2" w:rsidP="00324992">
            <w:pPr>
              <w:jc w:val="center"/>
              <w:rPr>
                <w:rFonts w:ascii="Calibri" w:hAnsi="Calibri" w:cs="Arial"/>
                <w:color w:val="FF0000"/>
              </w:rPr>
            </w:pPr>
            <w:r>
              <w:rPr>
                <w:rFonts w:ascii="Calibri" w:hAnsi="Calibri" w:cs="Arial"/>
                <w:color w:val="000099"/>
              </w:rPr>
              <w:t>Sa OŠ „Moše Pijade“ Debeljača, OŠ „Sava Žebeljan“ Crepaja i OŠ „Mlada Pokolenja“ Kovačica</w:t>
            </w:r>
          </w:p>
        </w:tc>
      </w:tr>
      <w:tr w:rsidR="007C2E71" w:rsidRPr="007C2E71">
        <w:trPr>
          <w:trHeight w:val="415"/>
        </w:trPr>
        <w:tc>
          <w:tcPr>
            <w:tcW w:w="3402" w:type="dxa"/>
          </w:tcPr>
          <w:p w:rsidR="007C2E71" w:rsidRPr="007C2E71" w:rsidRDefault="007C2E71" w:rsidP="004F458E">
            <w:pPr>
              <w:rPr>
                <w:rFonts w:ascii="Calibri" w:hAnsi="Calibri" w:cs="Arial"/>
                <w:color w:val="000099"/>
              </w:rPr>
            </w:pPr>
            <w:r w:rsidRPr="007C2E71">
              <w:rPr>
                <w:rFonts w:ascii="Calibri" w:hAnsi="Calibri" w:cs="Arial"/>
                <w:color w:val="000099"/>
              </w:rPr>
              <w:t>Saradnja sa ostalim lokalnim institucijama</w:t>
            </w:r>
          </w:p>
        </w:tc>
        <w:tc>
          <w:tcPr>
            <w:tcW w:w="5151" w:type="dxa"/>
            <w:vAlign w:val="center"/>
          </w:tcPr>
          <w:p w:rsidR="007C2E71" w:rsidRPr="005E5330" w:rsidRDefault="005E5330" w:rsidP="00324992">
            <w:pPr>
              <w:jc w:val="center"/>
              <w:rPr>
                <w:rFonts w:ascii="Calibri" w:hAnsi="Calibri" w:cs="Arial"/>
                <w:color w:val="FF0000"/>
              </w:rPr>
            </w:pPr>
            <w:r>
              <w:rPr>
                <w:rFonts w:ascii="Calibri" w:hAnsi="Calibri" w:cs="Arial"/>
                <w:color w:val="000099"/>
              </w:rPr>
              <w:t>Da</w:t>
            </w:r>
          </w:p>
        </w:tc>
      </w:tr>
      <w:tr w:rsidR="007C2E71" w:rsidRPr="007C2E71">
        <w:trPr>
          <w:trHeight w:val="415"/>
        </w:trPr>
        <w:tc>
          <w:tcPr>
            <w:tcW w:w="3402" w:type="dxa"/>
          </w:tcPr>
          <w:p w:rsidR="007C2E71" w:rsidRPr="007C2E71" w:rsidRDefault="007C2E71" w:rsidP="004F458E">
            <w:pPr>
              <w:rPr>
                <w:rFonts w:ascii="Calibri" w:hAnsi="Calibri" w:cs="Arial"/>
                <w:color w:val="000099"/>
              </w:rPr>
            </w:pPr>
            <w:r w:rsidRPr="007C2E71">
              <w:rPr>
                <w:rFonts w:ascii="Calibri" w:hAnsi="Calibri" w:cs="Arial"/>
                <w:color w:val="000099"/>
              </w:rPr>
              <w:t>Projekti (NVO, naziv projekta, donator i budžet; status – završen ili realizuje se)</w:t>
            </w:r>
          </w:p>
        </w:tc>
        <w:tc>
          <w:tcPr>
            <w:tcW w:w="5151" w:type="dxa"/>
            <w:vAlign w:val="center"/>
          </w:tcPr>
          <w:p w:rsidR="007C2E71" w:rsidRPr="007C2E71" w:rsidRDefault="005E5330" w:rsidP="00324992">
            <w:pPr>
              <w:jc w:val="center"/>
              <w:rPr>
                <w:rFonts w:ascii="Calibri" w:hAnsi="Calibri" w:cs="Arial"/>
                <w:color w:val="000099"/>
              </w:rPr>
            </w:pPr>
            <w:r>
              <w:rPr>
                <w:rFonts w:ascii="Calibri" w:hAnsi="Calibri" w:cs="Arial"/>
                <w:color w:val="000099"/>
              </w:rPr>
              <w:t>Završen 2002: „Obrazovni i kreativni program obuke odraslih za rad sa decom“ sa CIP</w:t>
            </w:r>
          </w:p>
        </w:tc>
      </w:tr>
    </w:tbl>
    <w:p w:rsidR="00324992" w:rsidRDefault="00324992" w:rsidP="00652EB2">
      <w:pPr>
        <w:outlineLvl w:val="0"/>
        <w:rPr>
          <w:rFonts w:ascii="Calibri" w:hAnsi="Calibri" w:cs="Arial"/>
          <w:b/>
          <w:color w:val="000099"/>
        </w:rPr>
      </w:pPr>
    </w:p>
    <w:p w:rsidR="007C2E71" w:rsidRDefault="007C2E71" w:rsidP="007C2E71">
      <w:pPr>
        <w:jc w:val="both"/>
        <w:outlineLvl w:val="0"/>
        <w:rPr>
          <w:rFonts w:ascii="Calibri" w:hAnsi="Calibri" w:cs="Arial"/>
          <w:color w:val="000099"/>
        </w:rPr>
      </w:pPr>
      <w:r w:rsidRPr="007C2E71">
        <w:rPr>
          <w:rFonts w:ascii="Calibri" w:hAnsi="Calibri" w:cs="Arial"/>
          <w:color w:val="000099"/>
        </w:rPr>
        <w:t xml:space="preserve">Romska nevladina organizacija je takodje u obavezi da priredi podatke i o delovanju Crvenog krsta na nivou opštine.  </w:t>
      </w:r>
    </w:p>
    <w:p w:rsidR="00426005" w:rsidRDefault="00426005" w:rsidP="007C2E71">
      <w:pPr>
        <w:jc w:val="both"/>
        <w:outlineLvl w:val="0"/>
        <w:rPr>
          <w:rFonts w:ascii="Calibri" w:hAnsi="Calibri" w:cs="Arial"/>
          <w:color w:val="000099"/>
        </w:rPr>
      </w:pPr>
    </w:p>
    <w:p w:rsidR="00426005" w:rsidRPr="007C2E71" w:rsidRDefault="00426005" w:rsidP="007C2E71">
      <w:pPr>
        <w:jc w:val="both"/>
        <w:outlineLvl w:val="0"/>
        <w:rPr>
          <w:rFonts w:ascii="Calibri" w:hAnsi="Calibri" w:cs="Arial"/>
          <w:color w:val="000099"/>
        </w:rPr>
      </w:pPr>
    </w:p>
    <w:p w:rsidR="00E60B81" w:rsidRPr="00324992" w:rsidRDefault="008A67C4" w:rsidP="00652EB2">
      <w:pPr>
        <w:outlineLvl w:val="0"/>
        <w:rPr>
          <w:rFonts w:ascii="Calibri" w:hAnsi="Calibri" w:cs="Arial"/>
          <w:b/>
          <w:color w:val="000099"/>
        </w:rPr>
      </w:pPr>
      <w:r w:rsidRPr="00324992">
        <w:rPr>
          <w:rFonts w:ascii="Calibri" w:hAnsi="Calibri" w:cs="Arial"/>
          <w:b/>
          <w:color w:val="000099"/>
        </w:rPr>
        <w:lastRenderedPageBreak/>
        <w:t xml:space="preserve">Tabela </w:t>
      </w:r>
      <w:r w:rsidR="003478F7" w:rsidRPr="00324992">
        <w:rPr>
          <w:rFonts w:ascii="Calibri" w:hAnsi="Calibri" w:cs="Arial"/>
          <w:b/>
          <w:color w:val="000099"/>
        </w:rPr>
        <w:t>6</w:t>
      </w:r>
      <w:r w:rsidR="00E60B81" w:rsidRPr="00324992">
        <w:rPr>
          <w:rFonts w:ascii="Calibri" w:hAnsi="Calibri" w:cs="Arial"/>
          <w:b/>
          <w:color w:val="000099"/>
        </w:rPr>
        <w:t xml:space="preserve">.2. Osnovni podaci o lokalnom Crvenom </w:t>
      </w:r>
      <w:r w:rsidR="007C2E71">
        <w:rPr>
          <w:rFonts w:ascii="Calibri" w:hAnsi="Calibri" w:cs="Arial"/>
          <w:b/>
          <w:color w:val="000099"/>
        </w:rPr>
        <w:t>k</w:t>
      </w:r>
      <w:r w:rsidR="00E60B81" w:rsidRPr="00324992">
        <w:rPr>
          <w:rFonts w:ascii="Calibri" w:hAnsi="Calibri" w:cs="Arial"/>
          <w:b/>
          <w:color w:val="000099"/>
        </w:rPr>
        <w:t>rstu</w:t>
      </w:r>
    </w:p>
    <w:tbl>
      <w:tblPr>
        <w:tblW w:w="5000" w:type="pct"/>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3320"/>
        <w:gridCol w:w="5069"/>
        <w:gridCol w:w="1577"/>
      </w:tblGrid>
      <w:tr w:rsidR="0043421A" w:rsidRPr="009502FC">
        <w:tc>
          <w:tcPr>
            <w:tcW w:w="1666" w:type="pct"/>
          </w:tcPr>
          <w:p w:rsidR="0043421A" w:rsidRPr="009502FC" w:rsidRDefault="0043421A" w:rsidP="00E60B81">
            <w:pPr>
              <w:rPr>
                <w:rFonts w:ascii="Calibri" w:hAnsi="Calibri" w:cs="Arial"/>
                <w:color w:val="1F497D"/>
              </w:rPr>
            </w:pPr>
            <w:r w:rsidRPr="009502FC">
              <w:rPr>
                <w:rFonts w:ascii="Calibri" w:hAnsi="Calibri" w:cs="Arial"/>
                <w:color w:val="1F497D"/>
              </w:rPr>
              <w:t>Ukupan broj zaposlenih</w:t>
            </w:r>
          </w:p>
        </w:tc>
        <w:tc>
          <w:tcPr>
            <w:tcW w:w="2543" w:type="pct"/>
          </w:tcPr>
          <w:p w:rsidR="0043421A" w:rsidRPr="009502FC" w:rsidRDefault="0043421A" w:rsidP="00064609">
            <w:pPr>
              <w:rPr>
                <w:rFonts w:ascii="Calibri" w:hAnsi="Calibri" w:cs="Arial"/>
                <w:b/>
                <w:color w:val="1F497D"/>
              </w:rPr>
            </w:pPr>
            <w:r w:rsidRPr="009502FC">
              <w:rPr>
                <w:rFonts w:ascii="Calibri" w:hAnsi="Calibri" w:cs="Arial"/>
                <w:b/>
                <w:color w:val="1F497D"/>
              </w:rPr>
              <w:t>1</w:t>
            </w:r>
          </w:p>
        </w:tc>
        <w:tc>
          <w:tcPr>
            <w:tcW w:w="792" w:type="pct"/>
          </w:tcPr>
          <w:p w:rsidR="0043421A" w:rsidRPr="009502FC" w:rsidRDefault="0043421A" w:rsidP="00E60B81">
            <w:pPr>
              <w:rPr>
                <w:rFonts w:ascii="Calibri" w:hAnsi="Calibri" w:cs="Arial"/>
                <w:b/>
                <w:color w:val="1F497D"/>
              </w:rPr>
            </w:pPr>
          </w:p>
        </w:tc>
      </w:tr>
      <w:tr w:rsidR="0043421A" w:rsidRPr="009502FC">
        <w:tc>
          <w:tcPr>
            <w:tcW w:w="1666" w:type="pct"/>
          </w:tcPr>
          <w:p w:rsidR="0043421A" w:rsidRPr="009502FC" w:rsidRDefault="0043421A" w:rsidP="00E60B81">
            <w:pPr>
              <w:rPr>
                <w:rFonts w:ascii="Calibri" w:hAnsi="Calibri" w:cs="Arial"/>
                <w:color w:val="1F497D"/>
              </w:rPr>
            </w:pPr>
            <w:r w:rsidRPr="009502FC">
              <w:rPr>
                <w:rFonts w:ascii="Calibri" w:hAnsi="Calibri" w:cs="Arial"/>
                <w:color w:val="1F497D"/>
              </w:rPr>
              <w:t>Broj volontera</w:t>
            </w:r>
          </w:p>
        </w:tc>
        <w:tc>
          <w:tcPr>
            <w:tcW w:w="2543" w:type="pct"/>
          </w:tcPr>
          <w:p w:rsidR="0043421A" w:rsidRPr="009502FC" w:rsidRDefault="0043421A" w:rsidP="00064609">
            <w:pPr>
              <w:rPr>
                <w:rFonts w:ascii="Calibri" w:hAnsi="Calibri" w:cs="Arial"/>
                <w:b/>
                <w:color w:val="1F497D"/>
              </w:rPr>
            </w:pPr>
            <w:r w:rsidRPr="009502FC">
              <w:rPr>
                <w:rFonts w:ascii="Calibri" w:hAnsi="Calibri" w:cs="Arial"/>
                <w:b/>
                <w:color w:val="1F497D"/>
              </w:rPr>
              <w:t>50</w:t>
            </w:r>
          </w:p>
        </w:tc>
        <w:tc>
          <w:tcPr>
            <w:tcW w:w="792" w:type="pct"/>
          </w:tcPr>
          <w:p w:rsidR="0043421A" w:rsidRPr="009502FC" w:rsidRDefault="0043421A" w:rsidP="00E60B81">
            <w:pPr>
              <w:rPr>
                <w:rFonts w:ascii="Calibri" w:hAnsi="Calibri" w:cs="Arial"/>
                <w:b/>
                <w:color w:val="1F497D"/>
              </w:rPr>
            </w:pPr>
          </w:p>
        </w:tc>
      </w:tr>
      <w:tr w:rsidR="0043421A" w:rsidRPr="009502FC">
        <w:tc>
          <w:tcPr>
            <w:tcW w:w="1666" w:type="pct"/>
          </w:tcPr>
          <w:p w:rsidR="0043421A" w:rsidRPr="009502FC" w:rsidRDefault="0043421A" w:rsidP="00E60B81">
            <w:pPr>
              <w:rPr>
                <w:rFonts w:ascii="Calibri" w:hAnsi="Calibri" w:cs="Arial"/>
                <w:color w:val="1F497D"/>
              </w:rPr>
            </w:pPr>
            <w:r w:rsidRPr="009502FC">
              <w:rPr>
                <w:rFonts w:ascii="Calibri" w:hAnsi="Calibri" w:cs="Arial"/>
                <w:color w:val="1F497D"/>
              </w:rPr>
              <w:t xml:space="preserve">Akcije </w:t>
            </w:r>
          </w:p>
        </w:tc>
        <w:tc>
          <w:tcPr>
            <w:tcW w:w="2543" w:type="pct"/>
          </w:tcPr>
          <w:p w:rsidR="0043421A" w:rsidRPr="009502FC" w:rsidRDefault="0043421A" w:rsidP="00064609">
            <w:pPr>
              <w:rPr>
                <w:rFonts w:ascii="Calibri" w:hAnsi="Calibri" w:cs="Arial"/>
                <w:b/>
                <w:color w:val="1F497D"/>
              </w:rPr>
            </w:pPr>
            <w:r w:rsidRPr="009502FC">
              <w:rPr>
                <w:rFonts w:ascii="Calibri" w:hAnsi="Calibri" w:cs="Arial"/>
                <w:b/>
                <w:color w:val="1F497D"/>
              </w:rPr>
              <w:t>Institucije  lokalne zajednice –prosvetne, zdravstvene, Centar za socijalni rad, lokalna samouprava, Udruženje penzionera i dr.</w:t>
            </w:r>
          </w:p>
        </w:tc>
        <w:tc>
          <w:tcPr>
            <w:tcW w:w="792" w:type="pct"/>
          </w:tcPr>
          <w:p w:rsidR="0043421A" w:rsidRPr="009502FC" w:rsidRDefault="0043421A" w:rsidP="00E60B81">
            <w:pPr>
              <w:rPr>
                <w:rFonts w:ascii="Calibri" w:hAnsi="Calibri" w:cs="Arial"/>
                <w:b/>
                <w:color w:val="1F497D"/>
              </w:rPr>
            </w:pPr>
          </w:p>
        </w:tc>
      </w:tr>
      <w:tr w:rsidR="0043421A" w:rsidRPr="009502FC">
        <w:tc>
          <w:tcPr>
            <w:tcW w:w="1666" w:type="pct"/>
          </w:tcPr>
          <w:p w:rsidR="0043421A" w:rsidRPr="009502FC" w:rsidRDefault="0043421A" w:rsidP="00E60B81">
            <w:pPr>
              <w:rPr>
                <w:rFonts w:ascii="Calibri" w:hAnsi="Calibri" w:cs="Arial"/>
                <w:color w:val="1F497D"/>
              </w:rPr>
            </w:pPr>
            <w:r w:rsidRPr="009502FC">
              <w:rPr>
                <w:rFonts w:ascii="Calibri" w:hAnsi="Calibri" w:cs="Arial"/>
                <w:color w:val="1F497D"/>
              </w:rPr>
              <w:t>Izvori finansiranja</w:t>
            </w:r>
          </w:p>
        </w:tc>
        <w:tc>
          <w:tcPr>
            <w:tcW w:w="2543" w:type="pct"/>
          </w:tcPr>
          <w:p w:rsidR="0043421A" w:rsidRPr="009502FC" w:rsidRDefault="0043421A" w:rsidP="00064609">
            <w:pPr>
              <w:rPr>
                <w:rFonts w:ascii="Calibri" w:hAnsi="Calibri" w:cs="Arial"/>
                <w:b/>
                <w:color w:val="1F497D"/>
              </w:rPr>
            </w:pPr>
            <w:r w:rsidRPr="009502FC">
              <w:rPr>
                <w:rFonts w:ascii="Calibri" w:hAnsi="Calibri" w:cs="Arial"/>
                <w:b/>
                <w:color w:val="1F497D"/>
              </w:rPr>
              <w:t>-  Promocija i omasovljenje dobrovoljnog davalaštva krvi(DDK)</w:t>
            </w:r>
          </w:p>
          <w:p w:rsidR="0043421A" w:rsidRPr="009502FC" w:rsidRDefault="0043421A" w:rsidP="00064609">
            <w:pPr>
              <w:rPr>
                <w:rFonts w:ascii="Calibri" w:hAnsi="Calibri" w:cs="Arial"/>
                <w:b/>
                <w:color w:val="1F497D"/>
              </w:rPr>
            </w:pPr>
            <w:r w:rsidRPr="009502FC">
              <w:rPr>
                <w:rFonts w:ascii="Calibri" w:hAnsi="Calibri" w:cs="Arial"/>
                <w:b/>
                <w:color w:val="1F497D"/>
              </w:rPr>
              <w:t>- Zdravstveno-preventivna delatnost</w:t>
            </w:r>
          </w:p>
          <w:p w:rsidR="0043421A" w:rsidRPr="009502FC" w:rsidRDefault="0043421A" w:rsidP="00064609">
            <w:pPr>
              <w:rPr>
                <w:rFonts w:ascii="Calibri" w:hAnsi="Calibri" w:cs="Arial"/>
                <w:b/>
                <w:color w:val="1F497D"/>
              </w:rPr>
            </w:pPr>
            <w:r w:rsidRPr="009502FC">
              <w:rPr>
                <w:rFonts w:ascii="Calibri" w:hAnsi="Calibri" w:cs="Arial"/>
                <w:b/>
                <w:color w:val="1F497D"/>
              </w:rPr>
              <w:t>- Socijalna delatnost</w:t>
            </w:r>
          </w:p>
          <w:p w:rsidR="0043421A" w:rsidRPr="009502FC" w:rsidRDefault="0043421A" w:rsidP="00064609">
            <w:pPr>
              <w:rPr>
                <w:rFonts w:ascii="Calibri" w:hAnsi="Calibri" w:cs="Arial"/>
                <w:b/>
                <w:color w:val="1F497D"/>
              </w:rPr>
            </w:pPr>
            <w:r w:rsidRPr="009502FC">
              <w:rPr>
                <w:rFonts w:ascii="Calibri" w:hAnsi="Calibri" w:cs="Arial"/>
                <w:b/>
                <w:color w:val="1F497D"/>
              </w:rPr>
              <w:t>- Rad sa podmlatkom CK</w:t>
            </w:r>
          </w:p>
          <w:p w:rsidR="0043421A" w:rsidRPr="009502FC" w:rsidRDefault="0043421A" w:rsidP="00064609">
            <w:pPr>
              <w:rPr>
                <w:rFonts w:ascii="Calibri" w:hAnsi="Calibri" w:cs="Arial"/>
                <w:b/>
                <w:color w:val="1F497D"/>
              </w:rPr>
            </w:pPr>
            <w:r w:rsidRPr="009502FC">
              <w:rPr>
                <w:rFonts w:ascii="Calibri" w:hAnsi="Calibri" w:cs="Arial"/>
                <w:b/>
                <w:color w:val="1F497D"/>
              </w:rPr>
              <w:t>- Služba traženja</w:t>
            </w:r>
          </w:p>
          <w:p w:rsidR="0043421A" w:rsidRPr="009502FC" w:rsidRDefault="0043421A" w:rsidP="00064609">
            <w:pPr>
              <w:rPr>
                <w:rFonts w:ascii="Calibri" w:hAnsi="Calibri" w:cs="Arial"/>
                <w:b/>
                <w:color w:val="1F497D"/>
              </w:rPr>
            </w:pPr>
            <w:r w:rsidRPr="009502FC">
              <w:rPr>
                <w:rFonts w:ascii="Calibri" w:hAnsi="Calibri" w:cs="Arial"/>
                <w:b/>
                <w:color w:val="1F497D"/>
              </w:rPr>
              <w:t xml:space="preserve">- Prva pomoć i real. prikaz povreda, stanja i oboljenja </w:t>
            </w:r>
          </w:p>
          <w:p w:rsidR="0043421A" w:rsidRPr="009502FC" w:rsidRDefault="0043421A" w:rsidP="00064609">
            <w:pPr>
              <w:rPr>
                <w:rFonts w:ascii="Calibri" w:hAnsi="Calibri" w:cs="Arial"/>
                <w:b/>
                <w:color w:val="1F497D"/>
              </w:rPr>
            </w:pPr>
            <w:r w:rsidRPr="009502FC">
              <w:rPr>
                <w:rFonts w:ascii="Calibri" w:hAnsi="Calibri" w:cs="Arial"/>
                <w:b/>
                <w:color w:val="1F497D"/>
              </w:rPr>
              <w:t>- Pripreme za delovanje u nesrećama</w:t>
            </w:r>
          </w:p>
          <w:p w:rsidR="0043421A" w:rsidRPr="009502FC" w:rsidRDefault="0043421A" w:rsidP="00064609">
            <w:pPr>
              <w:rPr>
                <w:rFonts w:ascii="Calibri" w:hAnsi="Calibri" w:cs="Arial"/>
                <w:b/>
                <w:color w:val="1F497D"/>
              </w:rPr>
            </w:pPr>
            <w:r w:rsidRPr="009502FC">
              <w:rPr>
                <w:rFonts w:ascii="Calibri" w:hAnsi="Calibri" w:cs="Arial"/>
                <w:b/>
                <w:color w:val="1F497D"/>
              </w:rPr>
              <w:t>- Difuzija</w:t>
            </w:r>
          </w:p>
          <w:p w:rsidR="0043421A" w:rsidRPr="009502FC" w:rsidRDefault="0043421A" w:rsidP="00064609">
            <w:pPr>
              <w:rPr>
                <w:rFonts w:ascii="Calibri" w:hAnsi="Calibri" w:cs="Arial"/>
                <w:b/>
                <w:color w:val="1F497D"/>
              </w:rPr>
            </w:pPr>
            <w:r w:rsidRPr="009502FC">
              <w:rPr>
                <w:rFonts w:ascii="Calibri" w:hAnsi="Calibri" w:cs="Arial"/>
                <w:b/>
                <w:color w:val="1F497D"/>
              </w:rPr>
              <w:t>- Organizacija i razvoj</w:t>
            </w:r>
          </w:p>
        </w:tc>
        <w:tc>
          <w:tcPr>
            <w:tcW w:w="792" w:type="pct"/>
          </w:tcPr>
          <w:p w:rsidR="0043421A" w:rsidRPr="009502FC" w:rsidRDefault="0043421A" w:rsidP="00E60B81">
            <w:pPr>
              <w:rPr>
                <w:rFonts w:ascii="Calibri" w:hAnsi="Calibri" w:cs="Arial"/>
                <w:b/>
                <w:color w:val="1F497D"/>
              </w:rPr>
            </w:pPr>
          </w:p>
        </w:tc>
      </w:tr>
      <w:tr w:rsidR="0043421A" w:rsidRPr="009502FC">
        <w:tc>
          <w:tcPr>
            <w:tcW w:w="1666" w:type="pct"/>
          </w:tcPr>
          <w:p w:rsidR="0043421A" w:rsidRPr="009502FC" w:rsidRDefault="0043421A" w:rsidP="00E60B81">
            <w:pPr>
              <w:rPr>
                <w:rFonts w:ascii="Calibri" w:hAnsi="Calibri" w:cs="Arial"/>
                <w:color w:val="1F497D"/>
              </w:rPr>
            </w:pPr>
            <w:r w:rsidRPr="009502FC">
              <w:rPr>
                <w:rFonts w:ascii="Calibri" w:hAnsi="Calibri" w:cs="Arial"/>
                <w:color w:val="1F497D"/>
              </w:rPr>
              <w:t>Projekti</w:t>
            </w:r>
          </w:p>
        </w:tc>
        <w:tc>
          <w:tcPr>
            <w:tcW w:w="2543" w:type="pct"/>
          </w:tcPr>
          <w:p w:rsidR="0043421A" w:rsidRPr="009502FC" w:rsidRDefault="0043421A" w:rsidP="00064609">
            <w:pPr>
              <w:rPr>
                <w:rFonts w:ascii="Calibri" w:hAnsi="Calibri" w:cs="Arial"/>
                <w:b/>
                <w:color w:val="1F497D"/>
              </w:rPr>
            </w:pPr>
            <w:r w:rsidRPr="009502FC">
              <w:rPr>
                <w:rFonts w:ascii="Calibri" w:hAnsi="Calibri" w:cs="Arial"/>
                <w:b/>
                <w:color w:val="1F497D"/>
              </w:rPr>
              <w:t>- Akcije prikupljanja krvi</w:t>
            </w:r>
          </w:p>
          <w:p w:rsidR="0043421A" w:rsidRPr="009502FC" w:rsidRDefault="0043421A" w:rsidP="00064609">
            <w:pPr>
              <w:rPr>
                <w:rFonts w:ascii="Calibri" w:hAnsi="Calibri" w:cs="Arial"/>
                <w:b/>
                <w:color w:val="1F497D"/>
              </w:rPr>
            </w:pPr>
            <w:r w:rsidRPr="009502FC">
              <w:rPr>
                <w:rFonts w:ascii="Calibri" w:hAnsi="Calibri" w:cs="Arial"/>
                <w:b/>
                <w:color w:val="1F497D"/>
              </w:rPr>
              <w:t>- Literarni i likovni konkurs na temu“Krv život znači“</w:t>
            </w:r>
          </w:p>
          <w:p w:rsidR="0043421A" w:rsidRPr="009502FC" w:rsidRDefault="0043421A" w:rsidP="00064609">
            <w:pPr>
              <w:rPr>
                <w:rFonts w:ascii="Calibri" w:hAnsi="Calibri" w:cs="Arial"/>
                <w:b/>
                <w:color w:val="1F497D"/>
              </w:rPr>
            </w:pPr>
            <w:r w:rsidRPr="009502FC">
              <w:rPr>
                <w:rFonts w:ascii="Calibri" w:hAnsi="Calibri" w:cs="Arial"/>
                <w:b/>
                <w:color w:val="1F497D"/>
              </w:rPr>
              <w:t>- Edukacija mladih volontera za DDK</w:t>
            </w:r>
          </w:p>
          <w:p w:rsidR="0043421A" w:rsidRPr="009502FC" w:rsidRDefault="0043421A" w:rsidP="00064609">
            <w:pPr>
              <w:rPr>
                <w:rFonts w:ascii="Calibri" w:hAnsi="Calibri" w:cs="Arial"/>
                <w:b/>
                <w:color w:val="1F497D"/>
              </w:rPr>
            </w:pPr>
            <w:r w:rsidRPr="009502FC">
              <w:rPr>
                <w:rFonts w:ascii="Calibri" w:hAnsi="Calibri" w:cs="Arial"/>
                <w:b/>
                <w:color w:val="1F497D"/>
              </w:rPr>
              <w:t>- Obilazak starih, iznemoglih i bolesnih. Podela paketa pomoći i</w:t>
            </w:r>
          </w:p>
          <w:p w:rsidR="0043421A" w:rsidRPr="009502FC" w:rsidRDefault="0043421A" w:rsidP="00064609">
            <w:pPr>
              <w:rPr>
                <w:rFonts w:ascii="Calibri" w:hAnsi="Calibri" w:cs="Arial"/>
                <w:b/>
                <w:color w:val="1F497D"/>
              </w:rPr>
            </w:pPr>
            <w:r w:rsidRPr="009502FC">
              <w:rPr>
                <w:rFonts w:ascii="Calibri" w:hAnsi="Calibri" w:cs="Arial"/>
                <w:b/>
                <w:color w:val="1F497D"/>
              </w:rPr>
              <w:t xml:space="preserve">merenje krvnog pritiska </w:t>
            </w:r>
          </w:p>
          <w:p w:rsidR="0043421A" w:rsidRPr="009502FC" w:rsidRDefault="0043421A" w:rsidP="00064609">
            <w:pPr>
              <w:rPr>
                <w:rFonts w:ascii="Calibri" w:hAnsi="Calibri" w:cs="Arial"/>
                <w:b/>
                <w:color w:val="1F497D"/>
              </w:rPr>
            </w:pPr>
            <w:r w:rsidRPr="009502FC">
              <w:rPr>
                <w:rFonts w:ascii="Calibri" w:hAnsi="Calibri" w:cs="Arial"/>
                <w:b/>
                <w:color w:val="1F497D"/>
              </w:rPr>
              <w:t>- Distribucija paketa hrane i brašna socijalno ugroženim porodicama</w:t>
            </w:r>
          </w:p>
          <w:p w:rsidR="0043421A" w:rsidRPr="009502FC" w:rsidRDefault="0043421A" w:rsidP="00064609">
            <w:pPr>
              <w:rPr>
                <w:rFonts w:ascii="Calibri" w:hAnsi="Calibri" w:cs="Arial"/>
                <w:b/>
                <w:color w:val="1F497D"/>
              </w:rPr>
            </w:pPr>
            <w:r w:rsidRPr="009502FC">
              <w:rPr>
                <w:rFonts w:ascii="Calibri" w:hAnsi="Calibri" w:cs="Arial"/>
                <w:b/>
                <w:color w:val="1F497D"/>
              </w:rPr>
              <w:t>- Podela polovne odeće i obuće</w:t>
            </w:r>
          </w:p>
          <w:p w:rsidR="0043421A" w:rsidRPr="009502FC" w:rsidRDefault="0043421A" w:rsidP="00064609">
            <w:pPr>
              <w:rPr>
                <w:rFonts w:ascii="Calibri" w:hAnsi="Calibri" w:cs="Arial"/>
                <w:b/>
                <w:color w:val="1F497D"/>
              </w:rPr>
            </w:pPr>
            <w:r w:rsidRPr="009502FC">
              <w:rPr>
                <w:rFonts w:ascii="Calibri" w:hAnsi="Calibri" w:cs="Arial"/>
                <w:b/>
                <w:color w:val="1F497D"/>
              </w:rPr>
              <w:t>- Podela đačkih torbi i školskog pribora za socijalno ugroženu decu</w:t>
            </w:r>
          </w:p>
          <w:p w:rsidR="0043421A" w:rsidRPr="009502FC" w:rsidRDefault="0043421A" w:rsidP="00064609">
            <w:pPr>
              <w:rPr>
                <w:rFonts w:ascii="Calibri" w:hAnsi="Calibri" w:cs="Arial"/>
                <w:b/>
                <w:color w:val="1F497D"/>
              </w:rPr>
            </w:pPr>
            <w:r w:rsidRPr="009502FC">
              <w:rPr>
                <w:rFonts w:ascii="Calibri" w:hAnsi="Calibri" w:cs="Arial"/>
                <w:b/>
                <w:color w:val="1F497D"/>
              </w:rPr>
              <w:t>- Podela novogodišnjih paketića socijalno ugroženoj deci-„Jedan paketić, mnogo ljubavi“</w:t>
            </w:r>
          </w:p>
          <w:p w:rsidR="0043421A" w:rsidRPr="009502FC" w:rsidRDefault="0043421A" w:rsidP="00064609">
            <w:pPr>
              <w:rPr>
                <w:rFonts w:ascii="Calibri" w:hAnsi="Calibri" w:cs="Arial"/>
                <w:b/>
                <w:color w:val="1F497D"/>
              </w:rPr>
            </w:pPr>
            <w:r w:rsidRPr="009502FC">
              <w:rPr>
                <w:rFonts w:ascii="Calibri" w:hAnsi="Calibri" w:cs="Arial"/>
                <w:b/>
                <w:color w:val="1F497D"/>
              </w:rPr>
              <w:t>- Akcija u okviru obeležavanja nedelje CK- „Paket za novorođenu bebu“</w:t>
            </w:r>
          </w:p>
          <w:p w:rsidR="0043421A" w:rsidRPr="009502FC" w:rsidRDefault="0043421A" w:rsidP="00064609">
            <w:pPr>
              <w:rPr>
                <w:rFonts w:ascii="Calibri" w:hAnsi="Calibri" w:cs="Arial"/>
                <w:b/>
                <w:color w:val="1F497D"/>
              </w:rPr>
            </w:pPr>
            <w:r w:rsidRPr="009502FC">
              <w:rPr>
                <w:rFonts w:ascii="Calibri" w:hAnsi="Calibri" w:cs="Arial"/>
                <w:b/>
                <w:color w:val="1F497D"/>
              </w:rPr>
              <w:t>- Edukativna vršnjačka predavanja o AIDS-u za učenike oš i gimnazije</w:t>
            </w:r>
          </w:p>
          <w:p w:rsidR="0043421A" w:rsidRPr="009502FC" w:rsidRDefault="0043421A" w:rsidP="00064609">
            <w:pPr>
              <w:rPr>
                <w:rFonts w:ascii="Calibri" w:hAnsi="Calibri" w:cs="Arial"/>
                <w:b/>
                <w:color w:val="1F497D"/>
              </w:rPr>
            </w:pPr>
            <w:r w:rsidRPr="009502FC">
              <w:rPr>
                <w:rFonts w:ascii="Calibri" w:hAnsi="Calibri" w:cs="Arial"/>
                <w:b/>
                <w:color w:val="1F497D"/>
              </w:rPr>
              <w:t>- Predavanja o prevenciji TBC za učenike oš</w:t>
            </w:r>
          </w:p>
          <w:p w:rsidR="0043421A" w:rsidRPr="009502FC" w:rsidRDefault="0043421A" w:rsidP="00064609">
            <w:pPr>
              <w:rPr>
                <w:rFonts w:ascii="Calibri" w:hAnsi="Calibri" w:cs="Arial"/>
                <w:b/>
                <w:color w:val="1F497D"/>
              </w:rPr>
            </w:pPr>
            <w:r w:rsidRPr="009502FC">
              <w:rPr>
                <w:rFonts w:ascii="Calibri" w:hAnsi="Calibri" w:cs="Arial"/>
                <w:b/>
                <w:color w:val="1F497D"/>
              </w:rPr>
              <w:t>- Obeležavanje Svetskog dana zdravlja organizovanjem opštinskog takmičenja učenika 7.i 8. razreda oš, pod nazivom „Šta znaš o zdravlju“</w:t>
            </w:r>
          </w:p>
          <w:p w:rsidR="0043421A" w:rsidRPr="009502FC" w:rsidRDefault="0043421A" w:rsidP="00064609">
            <w:pPr>
              <w:rPr>
                <w:rFonts w:ascii="Calibri" w:hAnsi="Calibri" w:cs="Arial"/>
                <w:b/>
                <w:color w:val="1F497D"/>
              </w:rPr>
            </w:pPr>
            <w:r w:rsidRPr="009502FC">
              <w:rPr>
                <w:rFonts w:ascii="Calibri" w:hAnsi="Calibri" w:cs="Arial"/>
                <w:b/>
                <w:color w:val="1F497D"/>
              </w:rPr>
              <w:t>- Letnji kamp- Škola podmlatka, na Vršačkom bregu za učenike oš uzrasta 12 god.</w:t>
            </w:r>
          </w:p>
          <w:p w:rsidR="0043421A" w:rsidRPr="009502FC" w:rsidRDefault="0043421A" w:rsidP="00064609">
            <w:pPr>
              <w:rPr>
                <w:rFonts w:ascii="Calibri" w:hAnsi="Calibri" w:cs="Arial"/>
                <w:b/>
                <w:color w:val="1F497D"/>
              </w:rPr>
            </w:pPr>
          </w:p>
          <w:p w:rsidR="0043421A" w:rsidRPr="009502FC" w:rsidRDefault="0043421A" w:rsidP="00064609">
            <w:pPr>
              <w:rPr>
                <w:rFonts w:ascii="Calibri" w:hAnsi="Calibri" w:cs="Arial"/>
                <w:b/>
                <w:color w:val="1F497D"/>
              </w:rPr>
            </w:pPr>
          </w:p>
        </w:tc>
        <w:tc>
          <w:tcPr>
            <w:tcW w:w="792" w:type="pct"/>
          </w:tcPr>
          <w:p w:rsidR="0043421A" w:rsidRPr="009502FC" w:rsidRDefault="0043421A" w:rsidP="00E60B81">
            <w:pPr>
              <w:rPr>
                <w:rFonts w:ascii="Calibri" w:hAnsi="Calibri" w:cs="Arial"/>
                <w:b/>
                <w:color w:val="1F497D"/>
              </w:rPr>
            </w:pPr>
          </w:p>
        </w:tc>
      </w:tr>
      <w:tr w:rsidR="0043421A" w:rsidRPr="009502FC">
        <w:tc>
          <w:tcPr>
            <w:tcW w:w="1666" w:type="pct"/>
          </w:tcPr>
          <w:p w:rsidR="0043421A" w:rsidRPr="009502FC" w:rsidRDefault="0043421A" w:rsidP="00E60B81">
            <w:pPr>
              <w:rPr>
                <w:rFonts w:ascii="Calibri" w:hAnsi="Calibri" w:cs="Arial"/>
                <w:color w:val="1F497D"/>
              </w:rPr>
            </w:pPr>
            <w:r w:rsidRPr="009502FC">
              <w:rPr>
                <w:rFonts w:ascii="Calibri" w:hAnsi="Calibri" w:cs="Arial"/>
                <w:color w:val="1F497D"/>
              </w:rPr>
              <w:t>Akcije/projekti koji uključuju romsku decu</w:t>
            </w:r>
          </w:p>
        </w:tc>
        <w:tc>
          <w:tcPr>
            <w:tcW w:w="2543" w:type="pct"/>
          </w:tcPr>
          <w:p w:rsidR="0043421A" w:rsidRPr="009502FC" w:rsidRDefault="0043421A" w:rsidP="00064609">
            <w:pPr>
              <w:rPr>
                <w:rFonts w:ascii="Calibri" w:hAnsi="Calibri" w:cs="Arial"/>
                <w:b/>
                <w:color w:val="1F497D"/>
              </w:rPr>
            </w:pPr>
            <w:r w:rsidRPr="009502FC">
              <w:rPr>
                <w:rFonts w:ascii="Calibri" w:hAnsi="Calibri" w:cs="Arial"/>
                <w:b/>
                <w:color w:val="1F497D"/>
              </w:rPr>
              <w:t>Crveni krst Srbije</w:t>
            </w:r>
          </w:p>
          <w:p w:rsidR="0043421A" w:rsidRPr="009502FC" w:rsidRDefault="0043421A" w:rsidP="00064609">
            <w:pPr>
              <w:rPr>
                <w:rFonts w:ascii="Calibri" w:hAnsi="Calibri" w:cs="Arial"/>
                <w:b/>
                <w:color w:val="1F497D"/>
              </w:rPr>
            </w:pPr>
            <w:r w:rsidRPr="009502FC">
              <w:rPr>
                <w:rFonts w:ascii="Calibri" w:hAnsi="Calibri" w:cs="Arial"/>
                <w:b/>
                <w:color w:val="1F497D"/>
              </w:rPr>
              <w:t>Lokalni budžet</w:t>
            </w:r>
          </w:p>
        </w:tc>
        <w:tc>
          <w:tcPr>
            <w:tcW w:w="792" w:type="pct"/>
          </w:tcPr>
          <w:p w:rsidR="0043421A" w:rsidRPr="009502FC" w:rsidRDefault="0043421A" w:rsidP="00E60B81">
            <w:pPr>
              <w:rPr>
                <w:rFonts w:ascii="Calibri" w:hAnsi="Calibri" w:cs="Arial"/>
                <w:b/>
                <w:color w:val="1F497D"/>
              </w:rPr>
            </w:pPr>
          </w:p>
        </w:tc>
      </w:tr>
      <w:tr w:rsidR="0043421A" w:rsidRPr="009502FC">
        <w:tc>
          <w:tcPr>
            <w:tcW w:w="1666" w:type="pct"/>
          </w:tcPr>
          <w:p w:rsidR="0043421A" w:rsidRPr="009502FC" w:rsidRDefault="0043421A" w:rsidP="00E60B81">
            <w:pPr>
              <w:rPr>
                <w:rFonts w:ascii="Calibri" w:hAnsi="Calibri" w:cs="Arial"/>
                <w:color w:val="1F497D"/>
              </w:rPr>
            </w:pPr>
          </w:p>
        </w:tc>
        <w:tc>
          <w:tcPr>
            <w:tcW w:w="2543" w:type="pct"/>
          </w:tcPr>
          <w:p w:rsidR="0043421A" w:rsidRPr="009502FC" w:rsidRDefault="0043421A" w:rsidP="00064609">
            <w:pPr>
              <w:rPr>
                <w:rFonts w:ascii="Calibri" w:hAnsi="Calibri" w:cs="Arial"/>
                <w:b/>
                <w:color w:val="1F497D"/>
              </w:rPr>
            </w:pPr>
            <w:r w:rsidRPr="009502FC">
              <w:rPr>
                <w:rFonts w:ascii="Calibri" w:hAnsi="Calibri" w:cs="Arial"/>
                <w:b/>
                <w:color w:val="1F497D"/>
              </w:rPr>
              <w:t>Podrška romskim porodicama sa decom predškolskog i oš uzrasta – podela higijenskih paketa (2007.)</w:t>
            </w:r>
          </w:p>
        </w:tc>
        <w:tc>
          <w:tcPr>
            <w:tcW w:w="792" w:type="pct"/>
          </w:tcPr>
          <w:p w:rsidR="0043421A" w:rsidRPr="009502FC" w:rsidRDefault="0043421A" w:rsidP="00E60B81">
            <w:pPr>
              <w:rPr>
                <w:rFonts w:ascii="Calibri" w:hAnsi="Calibri" w:cs="Arial"/>
                <w:b/>
                <w:color w:val="1F497D"/>
              </w:rPr>
            </w:pPr>
          </w:p>
        </w:tc>
      </w:tr>
    </w:tbl>
    <w:p w:rsidR="00030C33" w:rsidRPr="009502FC" w:rsidRDefault="00030C33" w:rsidP="00386A36">
      <w:pPr>
        <w:rPr>
          <w:rFonts w:ascii="Arial" w:hAnsi="Arial" w:cs="Arial"/>
          <w:color w:val="1F497D"/>
          <w:sz w:val="22"/>
          <w:szCs w:val="22"/>
        </w:rPr>
      </w:pPr>
    </w:p>
    <w:p w:rsidR="000364D9" w:rsidRPr="009502FC" w:rsidRDefault="000364D9" w:rsidP="00064609">
      <w:pPr>
        <w:numPr>
          <w:ilvl w:val="0"/>
          <w:numId w:val="21"/>
        </w:numPr>
        <w:spacing w:before="360" w:after="360" w:line="288" w:lineRule="auto"/>
        <w:ind w:left="426" w:hanging="437"/>
        <w:rPr>
          <w:rFonts w:ascii="Calibri" w:hAnsi="Calibri" w:cs="Arial"/>
          <w:b/>
          <w:smallCaps/>
          <w:color w:val="1F497D"/>
          <w:sz w:val="28"/>
          <w:szCs w:val="28"/>
        </w:rPr>
      </w:pPr>
      <w:r w:rsidRPr="009502FC">
        <w:rPr>
          <w:rFonts w:ascii="Calibri" w:hAnsi="Calibri" w:cs="Arial"/>
          <w:b/>
          <w:color w:val="1F497D"/>
          <w:sz w:val="28"/>
          <w:szCs w:val="28"/>
        </w:rPr>
        <w:t>S</w:t>
      </w:r>
      <w:r w:rsidR="00642285" w:rsidRPr="009502FC">
        <w:rPr>
          <w:rFonts w:ascii="Calibri" w:hAnsi="Calibri" w:cs="Arial"/>
          <w:b/>
          <w:color w:val="1F497D"/>
          <w:sz w:val="28"/>
          <w:szCs w:val="28"/>
        </w:rPr>
        <w:t>ARADNJA IZMEĐU SEKTORA</w:t>
      </w:r>
    </w:p>
    <w:p w:rsidR="000364D9" w:rsidRPr="009502FC" w:rsidRDefault="000364D9" w:rsidP="000364D9">
      <w:pPr>
        <w:spacing w:before="120" w:line="288" w:lineRule="auto"/>
        <w:rPr>
          <w:rFonts w:ascii="Calibri" w:hAnsi="Calibri" w:cs="Arial"/>
          <w:color w:val="1F497D"/>
        </w:rPr>
      </w:pPr>
      <w:r w:rsidRPr="009502FC">
        <w:rPr>
          <w:rFonts w:ascii="Calibri" w:hAnsi="Calibri" w:cs="Arial"/>
          <w:color w:val="1F497D"/>
        </w:rPr>
        <w:t>U ovom odeljku je neophodno odgovoriti na sledeća pitanja:</w:t>
      </w:r>
    </w:p>
    <w:p w:rsidR="000364D9" w:rsidRPr="009502FC" w:rsidRDefault="000364D9" w:rsidP="00921938">
      <w:pPr>
        <w:numPr>
          <w:ilvl w:val="0"/>
          <w:numId w:val="24"/>
        </w:numPr>
        <w:spacing w:before="120" w:line="288" w:lineRule="auto"/>
        <w:jc w:val="both"/>
        <w:rPr>
          <w:rFonts w:ascii="Calibri" w:hAnsi="Calibri" w:cs="Arial"/>
          <w:color w:val="1F497D"/>
        </w:rPr>
      </w:pPr>
      <w:r w:rsidRPr="009502FC">
        <w:rPr>
          <w:rFonts w:ascii="Calibri" w:hAnsi="Calibri" w:cs="Arial"/>
          <w:color w:val="1F497D"/>
        </w:rPr>
        <w:t>Da li je uspostavljena Interesorna komisija za procenu potreba i podršku detetu i učeniku?</w:t>
      </w:r>
    </w:p>
    <w:p w:rsidR="00DC4784" w:rsidRPr="009502FC" w:rsidRDefault="00DC4784" w:rsidP="00133031">
      <w:pPr>
        <w:spacing w:before="120" w:line="288" w:lineRule="auto"/>
        <w:ind w:left="360"/>
        <w:jc w:val="both"/>
        <w:rPr>
          <w:rFonts w:ascii="Calibri" w:hAnsi="Calibri" w:cs="Arial"/>
          <w:color w:val="1F497D"/>
        </w:rPr>
      </w:pPr>
      <w:r w:rsidRPr="009502FC">
        <w:rPr>
          <w:rFonts w:ascii="Calibri" w:hAnsi="Calibri" w:cs="Arial"/>
          <w:color w:val="1F497D"/>
        </w:rPr>
        <w:t xml:space="preserve"> Da , uspostavl</w:t>
      </w:r>
      <w:r w:rsidR="00133031" w:rsidRPr="009502FC">
        <w:rPr>
          <w:rFonts w:ascii="Calibri" w:hAnsi="Calibri" w:cs="Arial"/>
          <w:color w:val="1F497D"/>
        </w:rPr>
        <w:t>jena je i formirana. Članovi komisije su: Vierka Tomašik, školski psiholog, dr.Vlastimir Kotvaš, pedijatar i direktor Doma Zdravlja Kovačica kao i Ana Farkaš, socijalna radnica i direktorka Centra ua socijalni rad  u opštini  Kovačica</w:t>
      </w:r>
    </w:p>
    <w:p w:rsidR="000364D9" w:rsidRPr="009502FC" w:rsidRDefault="000364D9" w:rsidP="00921938">
      <w:pPr>
        <w:numPr>
          <w:ilvl w:val="0"/>
          <w:numId w:val="24"/>
        </w:numPr>
        <w:spacing w:before="120" w:line="288" w:lineRule="auto"/>
        <w:jc w:val="both"/>
        <w:rPr>
          <w:rFonts w:ascii="Calibri" w:hAnsi="Calibri" w:cs="Arial"/>
          <w:color w:val="1F497D"/>
        </w:rPr>
      </w:pPr>
      <w:r w:rsidRPr="009502FC">
        <w:rPr>
          <w:rFonts w:ascii="Calibri" w:hAnsi="Calibri" w:cs="Arial"/>
          <w:color w:val="1F497D"/>
        </w:rPr>
        <w:t>Navesti ime i prezime i kontakt koordinatora?</w:t>
      </w:r>
    </w:p>
    <w:p w:rsidR="00DC4784" w:rsidRPr="009502FC" w:rsidRDefault="00DC4784" w:rsidP="00DC4784">
      <w:pPr>
        <w:spacing w:before="120" w:line="288" w:lineRule="auto"/>
        <w:ind w:left="360"/>
        <w:jc w:val="both"/>
        <w:rPr>
          <w:rFonts w:ascii="Calibri" w:hAnsi="Calibri" w:cs="Arial"/>
          <w:color w:val="1F497D"/>
        </w:rPr>
      </w:pPr>
      <w:r w:rsidRPr="009502FC">
        <w:rPr>
          <w:rFonts w:ascii="Calibri" w:hAnsi="Calibri" w:cs="Arial"/>
          <w:color w:val="1F497D"/>
        </w:rPr>
        <w:t xml:space="preserve">Jarmila Ćendić, </w:t>
      </w:r>
      <w:r w:rsidR="001A79E4" w:rsidRPr="009502FC">
        <w:rPr>
          <w:rFonts w:ascii="Calibri" w:hAnsi="Calibri" w:cs="Arial"/>
          <w:color w:val="1F497D"/>
        </w:rPr>
        <w:t xml:space="preserve">diplomirani istoričar umetnosti i </w:t>
      </w:r>
      <w:r w:rsidRPr="009502FC">
        <w:rPr>
          <w:rFonts w:ascii="Calibri" w:hAnsi="Calibri" w:cs="Arial"/>
          <w:color w:val="1F497D"/>
        </w:rPr>
        <w:t>rukovodilac Odeljenja za društvene delatnosti opštine Kovačica.</w:t>
      </w:r>
    </w:p>
    <w:p w:rsidR="000364D9" w:rsidRPr="009502FC" w:rsidRDefault="000364D9" w:rsidP="00921938">
      <w:pPr>
        <w:numPr>
          <w:ilvl w:val="0"/>
          <w:numId w:val="24"/>
        </w:numPr>
        <w:spacing w:before="120" w:line="288" w:lineRule="auto"/>
        <w:jc w:val="both"/>
        <w:rPr>
          <w:rFonts w:ascii="Calibri" w:hAnsi="Calibri" w:cs="Arial"/>
          <w:color w:val="1F497D"/>
        </w:rPr>
      </w:pPr>
      <w:r w:rsidRPr="009502FC">
        <w:rPr>
          <w:rFonts w:ascii="Calibri" w:hAnsi="Calibri"/>
          <w:color w:val="1F497D"/>
        </w:rPr>
        <w:t>Da li postoji saradnja izmedju obrazovnih institucija, lokalne samouprave i romskih NVO i koji oblici saradnje su najčešći? Ko je bio inicijator saradnje?</w:t>
      </w:r>
      <w:r w:rsidRPr="009502FC">
        <w:rPr>
          <w:rFonts w:ascii="Calibri" w:hAnsi="Calibri" w:cs="Arial"/>
          <w:color w:val="1F497D"/>
        </w:rPr>
        <w:t xml:space="preserve"> </w:t>
      </w:r>
      <w:r w:rsidRPr="009502FC">
        <w:rPr>
          <w:rFonts w:ascii="Calibri" w:hAnsi="Calibri"/>
          <w:color w:val="1F497D"/>
        </w:rPr>
        <w:t>Da li je neka od škola sarađivala sa nekom romskom NVO? Kakva su iskustva? Da li postoji želja za nastavkom saradnje?</w:t>
      </w:r>
    </w:p>
    <w:p w:rsidR="00957E53" w:rsidRPr="009502FC" w:rsidRDefault="00957E53" w:rsidP="00957E53">
      <w:pPr>
        <w:spacing w:before="120" w:line="288" w:lineRule="auto"/>
        <w:ind w:left="360"/>
        <w:jc w:val="both"/>
        <w:rPr>
          <w:rFonts w:ascii="Calibri" w:hAnsi="Calibri" w:cs="Arial"/>
          <w:color w:val="1F497D"/>
        </w:rPr>
      </w:pPr>
      <w:r w:rsidRPr="009502FC">
        <w:rPr>
          <w:rFonts w:ascii="Calibri" w:hAnsi="Calibri" w:cs="Arial"/>
          <w:color w:val="1F497D"/>
        </w:rPr>
        <w:t>Da postoji saradnja, sa Crvenim krstom i sa školama - Sa OŠ „Moše Pijade“ Debeljača, OŠ „Sava Žebeljan“ Crepaja i OŠ „Mlada Pokolenja“ Kovačica, međutim nema za sada zajedničkih projekata u zadnjih 10</w:t>
      </w:r>
      <w:r w:rsidR="00DC4784" w:rsidRPr="009502FC">
        <w:rPr>
          <w:rFonts w:ascii="Calibri" w:hAnsi="Calibri" w:cs="Arial"/>
          <w:color w:val="1F497D"/>
        </w:rPr>
        <w:t>-tak</w:t>
      </w:r>
      <w:r w:rsidRPr="009502FC">
        <w:rPr>
          <w:rFonts w:ascii="Calibri" w:hAnsi="Calibri" w:cs="Arial"/>
          <w:color w:val="1F497D"/>
        </w:rPr>
        <w:t xml:space="preserve"> godina</w:t>
      </w:r>
      <w:r w:rsidR="00DC4784" w:rsidRPr="009502FC">
        <w:rPr>
          <w:rFonts w:ascii="Calibri" w:hAnsi="Calibri" w:cs="Arial"/>
          <w:color w:val="1F497D"/>
        </w:rPr>
        <w:t>. Naravno da postoji želja za saradnjom, pošto su škole vrlo tolerantne po ovom pitanju, ali je neophodna pomoć stručnih lica kod pisanja projekata.</w:t>
      </w:r>
    </w:p>
    <w:p w:rsidR="000364D9" w:rsidRPr="009502FC" w:rsidRDefault="000364D9" w:rsidP="00921938">
      <w:pPr>
        <w:numPr>
          <w:ilvl w:val="0"/>
          <w:numId w:val="24"/>
        </w:numPr>
        <w:spacing w:before="120" w:line="288" w:lineRule="auto"/>
        <w:jc w:val="both"/>
        <w:rPr>
          <w:rFonts w:ascii="Calibri" w:hAnsi="Calibri" w:cs="Arial"/>
          <w:color w:val="1F497D"/>
        </w:rPr>
      </w:pPr>
      <w:r w:rsidRPr="009502FC">
        <w:rPr>
          <w:rFonts w:ascii="Calibri" w:hAnsi="Calibri"/>
          <w:color w:val="1F497D"/>
        </w:rPr>
        <w:t>Koji je najuspešniji projekat koji je neka od škola ili lokalna samouprava realizovala u saradnji sa NVO i zašto?</w:t>
      </w:r>
    </w:p>
    <w:p w:rsidR="000364D9" w:rsidRPr="009502FC" w:rsidRDefault="00957E53" w:rsidP="000364D9">
      <w:pPr>
        <w:spacing w:before="120" w:line="288" w:lineRule="auto"/>
        <w:jc w:val="both"/>
        <w:rPr>
          <w:rFonts w:ascii="Calibri" w:hAnsi="Calibri"/>
          <w:i/>
          <w:color w:val="1F497D"/>
          <w:sz w:val="28"/>
          <w:szCs w:val="28"/>
        </w:rPr>
      </w:pPr>
      <w:r w:rsidRPr="009502FC">
        <w:rPr>
          <w:rFonts w:ascii="Calibri" w:hAnsi="Calibri" w:cs="Arial"/>
          <w:color w:val="1F497D"/>
        </w:rPr>
        <w:t xml:space="preserve">Završen 2002: „Obrazovni i kreativni program obuke </w:t>
      </w:r>
      <w:r w:rsidRPr="009502FC">
        <w:rPr>
          <w:rFonts w:ascii="Calibri" w:hAnsi="Calibri" w:cs="Arial"/>
          <w:color w:val="1F497D"/>
          <w:sz w:val="28"/>
          <w:szCs w:val="28"/>
        </w:rPr>
        <w:t>odraslih za rad sa decom“ sa CIP</w:t>
      </w:r>
      <w:r w:rsidR="00FD4757" w:rsidRPr="009502FC">
        <w:rPr>
          <w:rFonts w:ascii="Calibri" w:hAnsi="Calibri" w:cs="Arial"/>
          <w:color w:val="1F497D"/>
          <w:sz w:val="28"/>
          <w:szCs w:val="28"/>
        </w:rPr>
        <w:t xml:space="preserve"> u izvodjenju RNVO „Lovara“. </w:t>
      </w:r>
    </w:p>
    <w:p w:rsidR="00030C33" w:rsidRPr="009502FC" w:rsidRDefault="00030C33" w:rsidP="00386A36">
      <w:pPr>
        <w:rPr>
          <w:rFonts w:ascii="Arial" w:hAnsi="Arial" w:cs="Arial"/>
          <w:color w:val="1F497D"/>
          <w:sz w:val="28"/>
          <w:szCs w:val="28"/>
        </w:rPr>
      </w:pPr>
    </w:p>
    <w:p w:rsidR="00133031" w:rsidRPr="009502FC" w:rsidRDefault="00133031" w:rsidP="00386A36">
      <w:pPr>
        <w:rPr>
          <w:rFonts w:ascii="Arial" w:hAnsi="Arial" w:cs="Arial"/>
          <w:color w:val="1F497D"/>
          <w:sz w:val="28"/>
          <w:szCs w:val="28"/>
        </w:rPr>
      </w:pPr>
    </w:p>
    <w:p w:rsidR="002E2AC3" w:rsidRPr="009502FC" w:rsidRDefault="002E2AC3" w:rsidP="00386A36">
      <w:pPr>
        <w:rPr>
          <w:rFonts w:ascii="Arial" w:hAnsi="Arial" w:cs="Arial"/>
          <w:color w:val="1F497D"/>
          <w:sz w:val="28"/>
          <w:szCs w:val="28"/>
        </w:rPr>
      </w:pPr>
    </w:p>
    <w:p w:rsidR="002E2AC3" w:rsidRPr="009502FC" w:rsidRDefault="002E2AC3" w:rsidP="00386A36">
      <w:pPr>
        <w:rPr>
          <w:rFonts w:ascii="Arial" w:hAnsi="Arial" w:cs="Arial"/>
          <w:color w:val="1F497D"/>
          <w:sz w:val="28"/>
          <w:szCs w:val="28"/>
        </w:rPr>
      </w:pPr>
    </w:p>
    <w:p w:rsidR="002E2AC3" w:rsidRPr="009502FC" w:rsidRDefault="002E2AC3" w:rsidP="00386A36">
      <w:pPr>
        <w:rPr>
          <w:rFonts w:ascii="Arial" w:hAnsi="Arial" w:cs="Arial"/>
          <w:color w:val="1F497D"/>
          <w:sz w:val="28"/>
          <w:szCs w:val="28"/>
        </w:rPr>
      </w:pPr>
    </w:p>
    <w:p w:rsidR="002E2AC3" w:rsidRPr="009502FC" w:rsidRDefault="002E2AC3" w:rsidP="00386A36">
      <w:pPr>
        <w:rPr>
          <w:rFonts w:ascii="Arial" w:hAnsi="Arial" w:cs="Arial"/>
          <w:color w:val="1F497D"/>
          <w:sz w:val="28"/>
          <w:szCs w:val="28"/>
        </w:rPr>
      </w:pPr>
    </w:p>
    <w:p w:rsidR="002E2AC3" w:rsidRPr="009502FC" w:rsidRDefault="002E2AC3" w:rsidP="00386A36">
      <w:pPr>
        <w:rPr>
          <w:rFonts w:ascii="Arial" w:hAnsi="Arial" w:cs="Arial"/>
          <w:color w:val="1F497D"/>
          <w:sz w:val="28"/>
          <w:szCs w:val="28"/>
        </w:rPr>
      </w:pPr>
    </w:p>
    <w:p w:rsidR="002E2AC3" w:rsidRDefault="002E2AC3" w:rsidP="00386A36">
      <w:pPr>
        <w:rPr>
          <w:rFonts w:ascii="Arial" w:hAnsi="Arial" w:cs="Arial"/>
          <w:color w:val="1F497D"/>
          <w:sz w:val="28"/>
          <w:szCs w:val="28"/>
        </w:rPr>
      </w:pPr>
    </w:p>
    <w:p w:rsidR="0017256A" w:rsidRDefault="0017256A" w:rsidP="00386A36">
      <w:pPr>
        <w:rPr>
          <w:rFonts w:ascii="Arial" w:hAnsi="Arial" w:cs="Arial"/>
          <w:color w:val="1F497D"/>
          <w:sz w:val="28"/>
          <w:szCs w:val="28"/>
        </w:rPr>
      </w:pPr>
    </w:p>
    <w:p w:rsidR="0017256A" w:rsidRDefault="0017256A" w:rsidP="00386A36">
      <w:pPr>
        <w:rPr>
          <w:rFonts w:ascii="Arial" w:hAnsi="Arial" w:cs="Arial"/>
          <w:color w:val="1F497D"/>
          <w:sz w:val="28"/>
          <w:szCs w:val="28"/>
        </w:rPr>
      </w:pPr>
    </w:p>
    <w:p w:rsidR="0017256A" w:rsidRDefault="0017256A" w:rsidP="00386A36">
      <w:pPr>
        <w:rPr>
          <w:rFonts w:ascii="Arial" w:hAnsi="Arial" w:cs="Arial"/>
          <w:color w:val="1F497D"/>
          <w:sz w:val="28"/>
          <w:szCs w:val="28"/>
        </w:rPr>
      </w:pPr>
    </w:p>
    <w:p w:rsidR="0017256A" w:rsidRDefault="0017256A" w:rsidP="00386A36">
      <w:pPr>
        <w:rPr>
          <w:rFonts w:ascii="Arial" w:hAnsi="Arial" w:cs="Arial"/>
          <w:color w:val="1F497D"/>
          <w:sz w:val="28"/>
          <w:szCs w:val="28"/>
        </w:rPr>
      </w:pPr>
    </w:p>
    <w:p w:rsidR="0017256A" w:rsidRDefault="0017256A" w:rsidP="00386A36">
      <w:pPr>
        <w:rPr>
          <w:rFonts w:ascii="Arial" w:hAnsi="Arial" w:cs="Arial"/>
          <w:color w:val="1F497D"/>
          <w:sz w:val="28"/>
          <w:szCs w:val="28"/>
        </w:rPr>
      </w:pPr>
    </w:p>
    <w:p w:rsidR="0017256A" w:rsidRPr="009502FC" w:rsidRDefault="0017256A" w:rsidP="00386A36">
      <w:pPr>
        <w:rPr>
          <w:rFonts w:ascii="Arial" w:hAnsi="Arial" w:cs="Arial"/>
          <w:color w:val="1F497D"/>
          <w:sz w:val="28"/>
          <w:szCs w:val="28"/>
        </w:rPr>
      </w:pPr>
    </w:p>
    <w:p w:rsidR="002E2AC3" w:rsidRPr="009502FC" w:rsidRDefault="002E2AC3" w:rsidP="00386A36">
      <w:pPr>
        <w:rPr>
          <w:rFonts w:ascii="Arial" w:hAnsi="Arial" w:cs="Arial"/>
          <w:color w:val="1F497D"/>
          <w:sz w:val="28"/>
          <w:szCs w:val="28"/>
        </w:rPr>
      </w:pPr>
    </w:p>
    <w:p w:rsidR="002E2AC3" w:rsidRPr="009502FC" w:rsidRDefault="002E2AC3" w:rsidP="00386A36">
      <w:pPr>
        <w:rPr>
          <w:rFonts w:ascii="Arial" w:hAnsi="Arial" w:cs="Arial"/>
          <w:color w:val="1F497D"/>
          <w:sz w:val="28"/>
          <w:szCs w:val="28"/>
        </w:rPr>
      </w:pPr>
    </w:p>
    <w:p w:rsidR="00A503C4" w:rsidRPr="009502FC" w:rsidRDefault="00BB4A5D" w:rsidP="00064609">
      <w:pPr>
        <w:numPr>
          <w:ilvl w:val="0"/>
          <w:numId w:val="30"/>
        </w:numPr>
        <w:spacing w:before="120" w:after="120"/>
        <w:ind w:left="350"/>
        <w:outlineLvl w:val="0"/>
        <w:rPr>
          <w:rFonts w:ascii="Calibri" w:hAnsi="Calibri" w:cs="Arial"/>
          <w:b/>
          <w:smallCaps/>
          <w:color w:val="1F497D"/>
          <w:sz w:val="32"/>
          <w:szCs w:val="32"/>
        </w:rPr>
      </w:pPr>
      <w:r w:rsidRPr="009502FC">
        <w:rPr>
          <w:rFonts w:ascii="Calibri" w:hAnsi="Calibri" w:cs="Arial"/>
          <w:b/>
          <w:smallCaps/>
          <w:color w:val="1F497D"/>
          <w:sz w:val="32"/>
          <w:szCs w:val="32"/>
        </w:rPr>
        <w:lastRenderedPageBreak/>
        <w:t>LOKALNI PROJEKTI USMERENI NA OBRAZOVNE POTREBE ROMA</w:t>
      </w:r>
    </w:p>
    <w:p w:rsidR="00B30DBD" w:rsidRPr="009502FC" w:rsidRDefault="00B30DBD" w:rsidP="007C2E71">
      <w:pPr>
        <w:spacing w:before="120" w:line="288" w:lineRule="auto"/>
        <w:jc w:val="both"/>
        <w:rPr>
          <w:rFonts w:ascii="Calibri" w:hAnsi="Calibri"/>
          <w:b/>
          <w:color w:val="1F497D"/>
        </w:rPr>
      </w:pPr>
    </w:p>
    <w:p w:rsidR="00133031" w:rsidRPr="005339D9" w:rsidRDefault="005339D9" w:rsidP="00133031">
      <w:pPr>
        <w:ind w:left="360"/>
        <w:rPr>
          <w:rFonts w:ascii="Calibri" w:hAnsi="Calibri" w:cs="Arial"/>
          <w:b/>
          <w:color w:val="1F497D"/>
          <w:sz w:val="32"/>
          <w:szCs w:val="32"/>
          <w:u w:val="single"/>
        </w:rPr>
      </w:pPr>
      <w:r>
        <w:rPr>
          <w:rFonts w:ascii="Calibri" w:hAnsi="Calibri" w:cs="Arial"/>
          <w:b/>
          <w:color w:val="1F497D"/>
          <w:sz w:val="32"/>
          <w:szCs w:val="32"/>
          <w:u w:val="single"/>
        </w:rPr>
        <w:t>Gimnazija „Mihajlo Pupin“ - Kovačica:</w:t>
      </w:r>
    </w:p>
    <w:p w:rsidR="004A6B43" w:rsidRPr="007C2E71" w:rsidRDefault="004A6B43" w:rsidP="00652EB2">
      <w:pPr>
        <w:outlineLvl w:val="0"/>
        <w:rPr>
          <w:rFonts w:ascii="Calibri" w:hAnsi="Calibri" w:cs="Arial"/>
          <w:b/>
          <w:color w:val="000099"/>
        </w:rPr>
      </w:pPr>
    </w:p>
    <w:p w:rsidR="00A13E47" w:rsidRPr="007C2E71" w:rsidRDefault="004A6B43" w:rsidP="00652EB2">
      <w:pPr>
        <w:outlineLvl w:val="0"/>
        <w:rPr>
          <w:rFonts w:ascii="Calibri" w:hAnsi="Calibri" w:cs="Arial"/>
          <w:color w:val="000099"/>
        </w:rPr>
      </w:pPr>
      <w:r w:rsidRPr="007C2E71">
        <w:rPr>
          <w:rFonts w:ascii="Calibri" w:hAnsi="Calibri" w:cs="Arial"/>
          <w:b/>
          <w:color w:val="000099"/>
        </w:rPr>
        <w:t>Tabela V</w:t>
      </w:r>
      <w:r w:rsidR="007C2E71" w:rsidRPr="007C2E71">
        <w:rPr>
          <w:rFonts w:ascii="Calibri" w:hAnsi="Calibri" w:cs="Arial"/>
          <w:b/>
          <w:color w:val="000099"/>
        </w:rPr>
        <w:t>I</w:t>
      </w:r>
      <w:r w:rsidR="003E5410" w:rsidRPr="007C2E71">
        <w:rPr>
          <w:rFonts w:ascii="Calibri" w:hAnsi="Calibri" w:cs="Arial"/>
          <w:b/>
          <w:color w:val="000099"/>
        </w:rPr>
        <w:t>.1</w:t>
      </w:r>
      <w:r w:rsidR="004C29B0" w:rsidRPr="007C2E71">
        <w:rPr>
          <w:rFonts w:ascii="Calibri" w:hAnsi="Calibri" w:cs="Arial"/>
          <w:b/>
          <w:color w:val="000099"/>
        </w:rPr>
        <w:t>. Dontorski programi i projekti u poslednjih 5 godina</w:t>
      </w:r>
      <w:r w:rsidR="004B5CE3" w:rsidRPr="007C2E71">
        <w:rPr>
          <w:rFonts w:ascii="Calibri" w:hAnsi="Calibri" w:cs="Arial"/>
          <w:b/>
          <w:color w:val="000099"/>
        </w:rPr>
        <w:t xml:space="preserve"> (SVI)</w:t>
      </w: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7B2C9A" w:rsidRPr="007C2E71">
        <w:tc>
          <w:tcPr>
            <w:tcW w:w="9287" w:type="dxa"/>
            <w:gridSpan w:val="2"/>
          </w:tcPr>
          <w:p w:rsidR="007B2C9A" w:rsidRPr="007C2E71" w:rsidRDefault="007B2C9A"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Naziv programa i projekta i donator</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Inkluzija romskih učenika u srednjim školama u AP Vojvodini - PSO</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Vremenski okvir projekta</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2006-2011</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Budžet programa/projekta</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 xml:space="preserve">To su stipendije za romske učenike </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7B2C9A" w:rsidRPr="007C2E71" w:rsidRDefault="007B2C9A" w:rsidP="009502FC">
            <w:pPr>
              <w:rPr>
                <w:rFonts w:ascii="Calibri" w:hAnsi="Calibri" w:cs="Arial"/>
                <w:color w:val="000099"/>
              </w:rPr>
            </w:pPr>
            <w:r>
              <w:rPr>
                <w:rFonts w:ascii="Calibri" w:hAnsi="Calibri" w:cs="Arial"/>
                <w:color w:val="000099"/>
              </w:rPr>
              <w:t>obrazovanje</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Status (realizovan – u toku)</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U toku</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Eventualne važne napomene</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Ciljevi projekta</w:t>
            </w:r>
          </w:p>
        </w:tc>
        <w:tc>
          <w:tcPr>
            <w:tcW w:w="5039" w:type="dxa"/>
          </w:tcPr>
          <w:p w:rsidR="007B2C9A" w:rsidRPr="007C2E71" w:rsidRDefault="007B2C9A" w:rsidP="009502FC">
            <w:pPr>
              <w:rPr>
                <w:rFonts w:ascii="Calibri" w:hAnsi="Calibri" w:cs="Arial"/>
                <w:color w:val="000099"/>
              </w:rPr>
            </w:pPr>
            <w:r>
              <w:rPr>
                <w:rFonts w:ascii="Calibri" w:hAnsi="Calibri" w:cs="Arial"/>
                <w:color w:val="000099"/>
              </w:rPr>
              <w:t>Inkluzija romskih učenika  u srednje škole</w:t>
            </w:r>
          </w:p>
        </w:tc>
      </w:tr>
    </w:tbl>
    <w:p w:rsidR="00E60B81" w:rsidRDefault="00E60B81"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5339D9" w:rsidRPr="005339D9" w:rsidRDefault="005339D9" w:rsidP="005339D9">
      <w:pPr>
        <w:ind w:left="360"/>
        <w:rPr>
          <w:rFonts w:ascii="Calibri" w:hAnsi="Calibri" w:cs="Arial"/>
          <w:b/>
          <w:color w:val="1F497D"/>
          <w:sz w:val="32"/>
          <w:szCs w:val="32"/>
          <w:u w:val="single"/>
        </w:rPr>
      </w:pPr>
      <w:r>
        <w:rPr>
          <w:rFonts w:ascii="Calibri" w:hAnsi="Calibri" w:cs="Arial"/>
          <w:b/>
          <w:color w:val="1F497D"/>
          <w:sz w:val="32"/>
          <w:szCs w:val="32"/>
          <w:u w:val="single"/>
        </w:rPr>
        <w:t xml:space="preserve">OŠ „Mlada Pokolenja“ – Kovačica: </w:t>
      </w:r>
      <w:r w:rsidRPr="005339D9">
        <w:rPr>
          <w:rFonts w:ascii="Calibri" w:hAnsi="Calibri" w:cs="Arial"/>
          <w:b/>
          <w:color w:val="1F497D"/>
          <w:sz w:val="32"/>
          <w:szCs w:val="32"/>
          <w:u w:val="single"/>
        </w:rPr>
        <w:t xml:space="preserve"> </w:t>
      </w: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7B2C9A" w:rsidRPr="007C2E71">
        <w:tc>
          <w:tcPr>
            <w:tcW w:w="9287" w:type="dxa"/>
            <w:gridSpan w:val="2"/>
          </w:tcPr>
          <w:p w:rsidR="007B2C9A" w:rsidRPr="007C2E71" w:rsidRDefault="007B2C9A"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Naziv programa i projekta i donator</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MOJA ŠKOLA-ŠKOLA BEZ NASILJA –KA BEZBEDNOM I PODSTICAJNOM OKRUŽENJU ZA DECU - Ministarstvo prosvete u saradnji sa UNICEF-om</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Vremenski okvir projekta</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2005-2011</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Budžet programa/projekta</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Stručna podrška</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7B2C9A" w:rsidRPr="007C2E71" w:rsidRDefault="007B2C9A" w:rsidP="009502FC">
            <w:pPr>
              <w:rPr>
                <w:rFonts w:ascii="Calibri" w:hAnsi="Calibri" w:cs="Arial"/>
                <w:color w:val="000099"/>
              </w:rPr>
            </w:pPr>
            <w:r>
              <w:rPr>
                <w:rFonts w:ascii="Calibri" w:hAnsi="Calibri" w:cs="Arial"/>
                <w:color w:val="000099"/>
              </w:rPr>
              <w:t>obrazovanje</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Status (realizovan – u toku)</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r>
              <w:rPr>
                <w:rFonts w:ascii="Calibri" w:hAnsi="Calibri" w:cs="Arial"/>
                <w:color w:val="000099"/>
              </w:rPr>
              <w:t>U toku</w:t>
            </w: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Eventualne važne napomene</w:t>
            </w:r>
          </w:p>
          <w:p w:rsidR="007B2C9A" w:rsidRPr="007C2E71" w:rsidRDefault="007B2C9A" w:rsidP="009502FC">
            <w:pPr>
              <w:rPr>
                <w:rFonts w:ascii="Calibri" w:hAnsi="Calibri" w:cs="Arial"/>
                <w:color w:val="000099"/>
              </w:rPr>
            </w:pPr>
          </w:p>
        </w:tc>
        <w:tc>
          <w:tcPr>
            <w:tcW w:w="5039" w:type="dxa"/>
          </w:tcPr>
          <w:p w:rsidR="007B2C9A" w:rsidRPr="007C2E71" w:rsidRDefault="007B2C9A" w:rsidP="009502FC">
            <w:pPr>
              <w:rPr>
                <w:rFonts w:ascii="Calibri" w:hAnsi="Calibri" w:cs="Arial"/>
                <w:color w:val="000099"/>
              </w:rPr>
            </w:pPr>
          </w:p>
        </w:tc>
      </w:tr>
      <w:tr w:rsidR="007B2C9A" w:rsidRPr="007C2E71">
        <w:tc>
          <w:tcPr>
            <w:tcW w:w="4248" w:type="dxa"/>
          </w:tcPr>
          <w:p w:rsidR="007B2C9A" w:rsidRPr="007C2E71" w:rsidRDefault="007B2C9A" w:rsidP="009502FC">
            <w:pPr>
              <w:rPr>
                <w:rFonts w:ascii="Calibri" w:hAnsi="Calibri" w:cs="Arial"/>
                <w:color w:val="000099"/>
              </w:rPr>
            </w:pPr>
            <w:r w:rsidRPr="007C2E71">
              <w:rPr>
                <w:rFonts w:ascii="Calibri" w:hAnsi="Calibri" w:cs="Arial"/>
                <w:color w:val="000099"/>
              </w:rPr>
              <w:t>Ciljevi projekta</w:t>
            </w:r>
          </w:p>
        </w:tc>
        <w:tc>
          <w:tcPr>
            <w:tcW w:w="5039" w:type="dxa"/>
          </w:tcPr>
          <w:p w:rsidR="007B2C9A" w:rsidRPr="007C2E71" w:rsidRDefault="007B2C9A" w:rsidP="009502FC">
            <w:pPr>
              <w:rPr>
                <w:rFonts w:ascii="Calibri" w:hAnsi="Calibri" w:cs="Arial"/>
                <w:color w:val="000099"/>
              </w:rPr>
            </w:pPr>
            <w:r>
              <w:rPr>
                <w:rFonts w:ascii="Calibri" w:hAnsi="Calibri" w:cs="Arial"/>
                <w:color w:val="000099"/>
              </w:rPr>
              <w:t>Sprečavanje nasilnog rešavanja konflikata</w:t>
            </w:r>
          </w:p>
        </w:tc>
      </w:tr>
    </w:tbl>
    <w:p w:rsidR="007B2C9A" w:rsidRDefault="007B2C9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17256A" w:rsidRDefault="0017256A" w:rsidP="00386A36">
      <w:pPr>
        <w:ind w:left="360"/>
        <w:rPr>
          <w:rFonts w:ascii="Calibri" w:hAnsi="Calibri" w:cs="Arial"/>
          <w:b/>
          <w:color w:val="000099"/>
        </w:rPr>
      </w:pPr>
    </w:p>
    <w:p w:rsidR="005339D9" w:rsidRDefault="005339D9"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D43F8C" w:rsidRPr="007C2E71">
        <w:tc>
          <w:tcPr>
            <w:tcW w:w="9287" w:type="dxa"/>
            <w:gridSpan w:val="2"/>
          </w:tcPr>
          <w:p w:rsidR="00D43F8C" w:rsidRPr="007C2E71" w:rsidRDefault="00D43F8C"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Naziv programa i projekta i donator</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PRUŽANJE UNAPREĐENIH USLUGA NA LOKALNOM NIVOU – DILS  - Ministarstvo prosvete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Vremenski okvir 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2011-...</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Budžet programa/projekta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40.000,00</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obrazovanje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Status (realizovan – u toku)</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 xml:space="preserve"> U toku</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Eventualne važne napomene</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Ciljevi projekta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Inkluzija  dece sa posebnim potrebama u redovnu nastavu</w:t>
            </w:r>
          </w:p>
        </w:tc>
      </w:tr>
    </w:tbl>
    <w:p w:rsidR="007B2C9A" w:rsidRDefault="007B2C9A"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D43F8C" w:rsidRPr="007C2E71">
        <w:tc>
          <w:tcPr>
            <w:tcW w:w="9287" w:type="dxa"/>
            <w:gridSpan w:val="2"/>
          </w:tcPr>
          <w:p w:rsidR="00D43F8C" w:rsidRPr="007C2E71" w:rsidRDefault="00D43F8C"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Naziv programa i projekta i donator</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ŠKOLE MIRA – Međunarodna organizacija „Peaceful Schools International“ sa sedištem u Kanadi – u saradnji sa partnerskom osnovnom školom „Isidora Sekulić“ Pančevo</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Vremenski okvir 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2004-2009</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Budžet programa/projekta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Stručna podrška</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Obrazovanje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Status (realizovan – u toku)</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realizovan</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Eventualne važne napomene</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Primljeni u organizaciju PSI dana 15.03.2005</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Ciljevi projekta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Negovanje kulture mira u školi</w:t>
            </w:r>
          </w:p>
        </w:tc>
      </w:tr>
    </w:tbl>
    <w:p w:rsidR="00D43F8C" w:rsidRDefault="00D43F8C"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5339D9">
      <w:pPr>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D43F8C" w:rsidRPr="007C2E71">
        <w:tc>
          <w:tcPr>
            <w:tcW w:w="9287" w:type="dxa"/>
            <w:gridSpan w:val="2"/>
          </w:tcPr>
          <w:p w:rsidR="00D43F8C" w:rsidRPr="007C2E71" w:rsidRDefault="00D43F8C"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Naziv programa i projekta i donator</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SVI U ŠKOLU-BUDUĆNOST ZA SVE -  Fond za otvoreno društvo</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Vremenski okvir 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Treći kvartal školske 2010/2011 godine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Budžet programa/projekta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obrazovanje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Status (realizovan – u toku)</w:t>
            </w:r>
          </w:p>
          <w:p w:rsidR="00D43F8C" w:rsidRPr="007C2E71" w:rsidRDefault="00D43F8C" w:rsidP="009502FC">
            <w:pPr>
              <w:rPr>
                <w:rFonts w:ascii="Calibri" w:hAnsi="Calibri" w:cs="Arial"/>
                <w:color w:val="000099"/>
              </w:rPr>
            </w:pPr>
          </w:p>
        </w:tc>
        <w:tc>
          <w:tcPr>
            <w:tcW w:w="5039" w:type="dxa"/>
          </w:tcPr>
          <w:p w:rsidR="00D43F8C" w:rsidRDefault="00D43F8C" w:rsidP="009502FC">
            <w:pPr>
              <w:rPr>
                <w:rFonts w:ascii="Calibri" w:hAnsi="Calibri" w:cs="Arial"/>
                <w:color w:val="000099"/>
              </w:rPr>
            </w:pPr>
            <w:r>
              <w:rPr>
                <w:rFonts w:ascii="Calibri" w:hAnsi="Calibri" w:cs="Arial"/>
                <w:color w:val="000099"/>
              </w:rPr>
              <w:t>Realizovan</w:t>
            </w:r>
          </w:p>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Eventualne važne napomene</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Organizacija okruglog stola - Simpozijum</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Ciljevi projekta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Senzibilizacija svih školskih aktera i lokalne zajednice za prihvatanje i podršku dece sa smetnjama u razvoju</w:t>
            </w:r>
          </w:p>
        </w:tc>
      </w:tr>
    </w:tbl>
    <w:p w:rsidR="00D43F8C" w:rsidRDefault="00D43F8C"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759"/>
        <w:gridCol w:w="4528"/>
      </w:tblGrid>
      <w:tr w:rsidR="005339D9" w:rsidRPr="007C2E71">
        <w:tc>
          <w:tcPr>
            <w:tcW w:w="9287" w:type="dxa"/>
            <w:gridSpan w:val="2"/>
          </w:tcPr>
          <w:p w:rsidR="005339D9" w:rsidRPr="007C2E71" w:rsidRDefault="005339D9" w:rsidP="00E4016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5339D9" w:rsidRPr="007C2E71">
        <w:tc>
          <w:tcPr>
            <w:tcW w:w="4759" w:type="dxa"/>
          </w:tcPr>
          <w:p w:rsidR="005339D9" w:rsidRPr="007C2E71" w:rsidRDefault="005339D9" w:rsidP="00E4016C">
            <w:pPr>
              <w:rPr>
                <w:rFonts w:ascii="Calibri" w:hAnsi="Calibri" w:cs="Arial"/>
                <w:color w:val="000099"/>
              </w:rPr>
            </w:pPr>
            <w:r w:rsidRPr="007C2E71">
              <w:rPr>
                <w:rFonts w:ascii="Calibri" w:hAnsi="Calibri" w:cs="Arial"/>
                <w:color w:val="000099"/>
              </w:rPr>
              <w:t>Naziv programa i projekta i donator</w:t>
            </w:r>
          </w:p>
          <w:p w:rsidR="005339D9" w:rsidRPr="007C2E71" w:rsidRDefault="005339D9" w:rsidP="00E4016C">
            <w:pPr>
              <w:rPr>
                <w:rFonts w:ascii="Calibri" w:hAnsi="Calibri" w:cs="Arial"/>
                <w:color w:val="000099"/>
              </w:rPr>
            </w:pPr>
          </w:p>
        </w:tc>
        <w:tc>
          <w:tcPr>
            <w:tcW w:w="4528" w:type="dxa"/>
          </w:tcPr>
          <w:p w:rsidR="005339D9" w:rsidRPr="007C2E71" w:rsidRDefault="005339D9" w:rsidP="00E4016C">
            <w:pPr>
              <w:rPr>
                <w:rFonts w:ascii="Calibri" w:hAnsi="Calibri" w:cs="Arial"/>
                <w:color w:val="000099"/>
              </w:rPr>
            </w:pPr>
            <w:r>
              <w:rPr>
                <w:rFonts w:ascii="Calibri" w:hAnsi="Calibri" w:cs="Arial"/>
                <w:color w:val="000099"/>
              </w:rPr>
              <w:t>PODELIMO OSMEH – UBLAŽAVANJE EFEKATA SIROMAŠTVA ZA DECU SA SMETNJAMA U RAZVOJU U SRBIJI – Fond za jačanje lokalnih kapaciteta SAVE THE CHILDREN</w:t>
            </w:r>
          </w:p>
        </w:tc>
      </w:tr>
      <w:tr w:rsidR="005339D9" w:rsidRPr="007C2E71">
        <w:tc>
          <w:tcPr>
            <w:tcW w:w="4759" w:type="dxa"/>
          </w:tcPr>
          <w:p w:rsidR="005339D9" w:rsidRPr="007C2E71" w:rsidRDefault="005339D9" w:rsidP="00E4016C">
            <w:pPr>
              <w:rPr>
                <w:rFonts w:ascii="Calibri" w:hAnsi="Calibri" w:cs="Arial"/>
                <w:color w:val="000099"/>
              </w:rPr>
            </w:pPr>
            <w:r w:rsidRPr="007C2E71">
              <w:rPr>
                <w:rFonts w:ascii="Calibri" w:hAnsi="Calibri" w:cs="Arial"/>
                <w:color w:val="000099"/>
              </w:rPr>
              <w:t>Vremenski okvir projekta</w:t>
            </w:r>
          </w:p>
        </w:tc>
        <w:tc>
          <w:tcPr>
            <w:tcW w:w="4528" w:type="dxa"/>
          </w:tcPr>
          <w:p w:rsidR="005339D9" w:rsidRPr="007C2E71" w:rsidRDefault="005339D9" w:rsidP="00E4016C">
            <w:pPr>
              <w:rPr>
                <w:rFonts w:ascii="Calibri" w:hAnsi="Calibri" w:cs="Arial"/>
                <w:color w:val="000099"/>
              </w:rPr>
            </w:pPr>
            <w:r>
              <w:rPr>
                <w:rFonts w:ascii="Calibri" w:hAnsi="Calibri" w:cs="Arial"/>
                <w:color w:val="000099"/>
              </w:rPr>
              <w:t>Školska 2007/2008 g</w:t>
            </w:r>
          </w:p>
        </w:tc>
      </w:tr>
      <w:tr w:rsidR="005339D9" w:rsidRPr="007C2E71">
        <w:tc>
          <w:tcPr>
            <w:tcW w:w="4759" w:type="dxa"/>
          </w:tcPr>
          <w:p w:rsidR="005339D9" w:rsidRPr="007C2E71" w:rsidRDefault="005339D9" w:rsidP="00E4016C">
            <w:pPr>
              <w:rPr>
                <w:rFonts w:ascii="Calibri" w:hAnsi="Calibri" w:cs="Arial"/>
                <w:color w:val="000099"/>
              </w:rPr>
            </w:pPr>
            <w:r w:rsidRPr="007C2E71">
              <w:rPr>
                <w:rFonts w:ascii="Calibri" w:hAnsi="Calibri" w:cs="Arial"/>
                <w:color w:val="000099"/>
              </w:rPr>
              <w:t>Budžet programa/projekta</w:t>
            </w:r>
          </w:p>
          <w:p w:rsidR="005339D9" w:rsidRPr="007C2E71" w:rsidRDefault="005339D9" w:rsidP="00E4016C">
            <w:pPr>
              <w:rPr>
                <w:rFonts w:ascii="Calibri" w:hAnsi="Calibri" w:cs="Arial"/>
                <w:color w:val="000099"/>
              </w:rPr>
            </w:pPr>
          </w:p>
        </w:tc>
        <w:tc>
          <w:tcPr>
            <w:tcW w:w="4528" w:type="dxa"/>
          </w:tcPr>
          <w:p w:rsidR="005339D9" w:rsidRPr="007C2E71" w:rsidRDefault="005339D9" w:rsidP="00E4016C">
            <w:pPr>
              <w:rPr>
                <w:rFonts w:ascii="Calibri" w:hAnsi="Calibri" w:cs="Arial"/>
                <w:color w:val="000099"/>
              </w:rPr>
            </w:pPr>
            <w:r>
              <w:rPr>
                <w:rFonts w:ascii="Calibri" w:hAnsi="Calibri" w:cs="Arial"/>
                <w:color w:val="000099"/>
              </w:rPr>
              <w:t>580.000,00</w:t>
            </w:r>
          </w:p>
        </w:tc>
      </w:tr>
      <w:tr w:rsidR="005339D9" w:rsidRPr="007C2E71">
        <w:tc>
          <w:tcPr>
            <w:tcW w:w="4759" w:type="dxa"/>
          </w:tcPr>
          <w:p w:rsidR="005339D9" w:rsidRPr="007C2E71" w:rsidRDefault="005339D9" w:rsidP="00E4016C">
            <w:pPr>
              <w:rPr>
                <w:rFonts w:ascii="Calibri" w:hAnsi="Calibri" w:cs="Arial"/>
                <w:color w:val="000099"/>
              </w:rPr>
            </w:pPr>
            <w:r w:rsidRPr="007C2E71">
              <w:rPr>
                <w:rFonts w:ascii="Calibri" w:hAnsi="Calibri" w:cs="Arial"/>
                <w:color w:val="000099"/>
              </w:rPr>
              <w:t>Oblast (obrazovanje, zapošljavanje, stanovanje, socijala..)</w:t>
            </w:r>
          </w:p>
        </w:tc>
        <w:tc>
          <w:tcPr>
            <w:tcW w:w="4528" w:type="dxa"/>
          </w:tcPr>
          <w:p w:rsidR="005339D9" w:rsidRPr="007C2E71" w:rsidRDefault="005339D9" w:rsidP="00E4016C">
            <w:pPr>
              <w:rPr>
                <w:rFonts w:ascii="Calibri" w:hAnsi="Calibri" w:cs="Arial"/>
                <w:color w:val="000099"/>
              </w:rPr>
            </w:pPr>
            <w:r>
              <w:rPr>
                <w:rFonts w:ascii="Calibri" w:hAnsi="Calibri" w:cs="Arial"/>
                <w:color w:val="000099"/>
              </w:rPr>
              <w:t>obrazovanje</w:t>
            </w:r>
          </w:p>
        </w:tc>
      </w:tr>
      <w:tr w:rsidR="005339D9" w:rsidRPr="007C2E71">
        <w:tc>
          <w:tcPr>
            <w:tcW w:w="4759" w:type="dxa"/>
          </w:tcPr>
          <w:p w:rsidR="005339D9" w:rsidRPr="007C2E71" w:rsidRDefault="005339D9" w:rsidP="00E4016C">
            <w:pPr>
              <w:rPr>
                <w:rFonts w:ascii="Calibri" w:hAnsi="Calibri" w:cs="Arial"/>
                <w:color w:val="000099"/>
              </w:rPr>
            </w:pPr>
            <w:r w:rsidRPr="007C2E71">
              <w:rPr>
                <w:rFonts w:ascii="Calibri" w:hAnsi="Calibri" w:cs="Arial"/>
                <w:color w:val="000099"/>
              </w:rPr>
              <w:t>Status (realizovan – u toku)</w:t>
            </w:r>
          </w:p>
          <w:p w:rsidR="005339D9" w:rsidRPr="007C2E71" w:rsidRDefault="005339D9" w:rsidP="00E4016C">
            <w:pPr>
              <w:rPr>
                <w:rFonts w:ascii="Calibri" w:hAnsi="Calibri" w:cs="Arial"/>
                <w:color w:val="000099"/>
              </w:rPr>
            </w:pPr>
          </w:p>
        </w:tc>
        <w:tc>
          <w:tcPr>
            <w:tcW w:w="4528" w:type="dxa"/>
          </w:tcPr>
          <w:p w:rsidR="005339D9" w:rsidRPr="007C2E71" w:rsidRDefault="005339D9" w:rsidP="00E4016C">
            <w:pPr>
              <w:rPr>
                <w:rFonts w:ascii="Calibri" w:hAnsi="Calibri" w:cs="Arial"/>
                <w:color w:val="000099"/>
              </w:rPr>
            </w:pPr>
            <w:r>
              <w:rPr>
                <w:rFonts w:ascii="Calibri" w:hAnsi="Calibri" w:cs="Arial"/>
                <w:color w:val="000099"/>
              </w:rPr>
              <w:t>realizovan</w:t>
            </w:r>
          </w:p>
        </w:tc>
      </w:tr>
      <w:tr w:rsidR="005339D9" w:rsidRPr="007C2E71">
        <w:tc>
          <w:tcPr>
            <w:tcW w:w="4759" w:type="dxa"/>
          </w:tcPr>
          <w:p w:rsidR="005339D9" w:rsidRPr="007C2E71" w:rsidRDefault="005339D9" w:rsidP="00E4016C">
            <w:pPr>
              <w:rPr>
                <w:rFonts w:ascii="Calibri" w:hAnsi="Calibri" w:cs="Arial"/>
                <w:color w:val="000099"/>
              </w:rPr>
            </w:pPr>
            <w:r w:rsidRPr="007C2E71">
              <w:rPr>
                <w:rFonts w:ascii="Calibri" w:hAnsi="Calibri" w:cs="Arial"/>
                <w:color w:val="000099"/>
              </w:rPr>
              <w:t>Eventualne važne napomene</w:t>
            </w:r>
          </w:p>
          <w:p w:rsidR="005339D9" w:rsidRPr="007C2E71" w:rsidRDefault="005339D9" w:rsidP="00E4016C">
            <w:pPr>
              <w:rPr>
                <w:rFonts w:ascii="Calibri" w:hAnsi="Calibri" w:cs="Arial"/>
                <w:color w:val="000099"/>
              </w:rPr>
            </w:pPr>
          </w:p>
        </w:tc>
        <w:tc>
          <w:tcPr>
            <w:tcW w:w="4528" w:type="dxa"/>
          </w:tcPr>
          <w:p w:rsidR="005339D9" w:rsidRPr="007C2E71" w:rsidRDefault="005339D9" w:rsidP="00E4016C">
            <w:pPr>
              <w:rPr>
                <w:rFonts w:ascii="Calibri" w:hAnsi="Calibri" w:cs="Arial"/>
                <w:color w:val="000099"/>
              </w:rPr>
            </w:pPr>
          </w:p>
        </w:tc>
      </w:tr>
      <w:tr w:rsidR="005339D9" w:rsidRPr="007C2E71">
        <w:tc>
          <w:tcPr>
            <w:tcW w:w="4759" w:type="dxa"/>
          </w:tcPr>
          <w:p w:rsidR="005339D9" w:rsidRPr="007C2E71" w:rsidRDefault="005339D9" w:rsidP="00E4016C">
            <w:pPr>
              <w:rPr>
                <w:rFonts w:ascii="Calibri" w:hAnsi="Calibri" w:cs="Arial"/>
                <w:color w:val="000099"/>
              </w:rPr>
            </w:pPr>
            <w:r w:rsidRPr="007C2E71">
              <w:rPr>
                <w:rFonts w:ascii="Calibri" w:hAnsi="Calibri" w:cs="Arial"/>
                <w:color w:val="000099"/>
              </w:rPr>
              <w:t>Ciljevi projekta</w:t>
            </w:r>
          </w:p>
        </w:tc>
        <w:tc>
          <w:tcPr>
            <w:tcW w:w="4528" w:type="dxa"/>
          </w:tcPr>
          <w:p w:rsidR="005339D9" w:rsidRPr="007C2E71" w:rsidRDefault="005339D9" w:rsidP="00E4016C">
            <w:pPr>
              <w:rPr>
                <w:rFonts w:ascii="Calibri" w:hAnsi="Calibri" w:cs="Arial"/>
                <w:color w:val="000099"/>
              </w:rPr>
            </w:pPr>
            <w:r>
              <w:rPr>
                <w:rFonts w:ascii="Calibri" w:hAnsi="Calibri" w:cs="Arial"/>
                <w:color w:val="000099"/>
              </w:rPr>
              <w:t>Inkluzija dece sa posebnim potrebama – uključivanje u vannastavne aktivnosti škole (tkačka sekcija)</w:t>
            </w:r>
          </w:p>
        </w:tc>
      </w:tr>
    </w:tbl>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Pr="005339D9" w:rsidRDefault="005339D9" w:rsidP="005339D9">
      <w:pPr>
        <w:ind w:left="360"/>
        <w:rPr>
          <w:rFonts w:ascii="Calibri" w:hAnsi="Calibri" w:cs="Arial"/>
          <w:b/>
          <w:color w:val="1F497D"/>
          <w:sz w:val="32"/>
          <w:szCs w:val="32"/>
          <w:u w:val="single"/>
        </w:rPr>
      </w:pPr>
      <w:r>
        <w:rPr>
          <w:rFonts w:ascii="Calibri" w:hAnsi="Calibri" w:cs="Arial"/>
          <w:b/>
          <w:color w:val="1F497D"/>
          <w:sz w:val="32"/>
          <w:szCs w:val="32"/>
          <w:u w:val="single"/>
        </w:rPr>
        <w:lastRenderedPageBreak/>
        <w:t>OŠ „Sava Žebeljan“ -  Crepaja:</w:t>
      </w:r>
    </w:p>
    <w:p w:rsidR="00D43F8C" w:rsidRDefault="00D43F8C"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D43F8C" w:rsidRPr="007C2E71">
        <w:tc>
          <w:tcPr>
            <w:tcW w:w="9287" w:type="dxa"/>
            <w:gridSpan w:val="2"/>
          </w:tcPr>
          <w:p w:rsidR="00D43F8C" w:rsidRPr="007C2E71" w:rsidRDefault="00D43F8C"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Naziv programa i projekta i donator</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MOJA ŠKOLA-ŠKOLA BEZ NASILJA –KA BEZBEDNOM I PODSTICAJNOM OKRUŽENJU ZA DECU - Ministarstvo prosvete u saradnji sa UNICEF-om</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Vremenski okvir 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2008-2010</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Budžet programa/projekta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obrazovanje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Status (realizovan – u toku)</w:t>
            </w:r>
          </w:p>
          <w:p w:rsidR="00D43F8C" w:rsidRPr="007C2E71" w:rsidRDefault="00D43F8C" w:rsidP="009502FC">
            <w:pPr>
              <w:rPr>
                <w:rFonts w:ascii="Calibri" w:hAnsi="Calibri" w:cs="Arial"/>
                <w:color w:val="000099"/>
              </w:rPr>
            </w:pPr>
          </w:p>
        </w:tc>
        <w:tc>
          <w:tcPr>
            <w:tcW w:w="5039" w:type="dxa"/>
          </w:tcPr>
          <w:p w:rsidR="00D43F8C" w:rsidRDefault="00D43F8C" w:rsidP="009502FC">
            <w:pPr>
              <w:rPr>
                <w:rFonts w:ascii="Calibri" w:hAnsi="Calibri" w:cs="Arial"/>
                <w:color w:val="000099"/>
              </w:rPr>
            </w:pPr>
            <w:r>
              <w:rPr>
                <w:rFonts w:ascii="Calibri" w:hAnsi="Calibri" w:cs="Arial"/>
                <w:color w:val="000099"/>
              </w:rPr>
              <w:t>Realizovan</w:t>
            </w:r>
          </w:p>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Eventualne važne napomene</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Ciljevi projekta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Sprečavanje nasilnog rešavanja konflikata</w:t>
            </w:r>
          </w:p>
        </w:tc>
      </w:tr>
    </w:tbl>
    <w:p w:rsidR="00D43F8C" w:rsidRDefault="00D43F8C"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D43F8C" w:rsidRPr="007C2E71">
        <w:tc>
          <w:tcPr>
            <w:tcW w:w="9287" w:type="dxa"/>
            <w:gridSpan w:val="2"/>
          </w:tcPr>
          <w:p w:rsidR="00D43F8C" w:rsidRPr="007C2E71" w:rsidRDefault="00D43F8C"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Naziv programa i projekta i donator</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AFIRMACIJA NENASILNE KOMUNIKACIJE U ŠKOLI I VAN NJE KROZ IZDAVANJE ČASOPISA</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Vremenski okvir 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2010 - ...</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Budžet programa/projekta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obrazovanje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Status (realizovan – u toku)</w:t>
            </w:r>
          </w:p>
          <w:p w:rsidR="00D43F8C" w:rsidRPr="007C2E71" w:rsidRDefault="00D43F8C" w:rsidP="009502FC">
            <w:pPr>
              <w:rPr>
                <w:rFonts w:ascii="Calibri" w:hAnsi="Calibri" w:cs="Arial"/>
                <w:color w:val="000099"/>
              </w:rPr>
            </w:pPr>
          </w:p>
        </w:tc>
        <w:tc>
          <w:tcPr>
            <w:tcW w:w="5039" w:type="dxa"/>
          </w:tcPr>
          <w:p w:rsidR="00D43F8C" w:rsidRDefault="00D43F8C" w:rsidP="009502FC">
            <w:pPr>
              <w:rPr>
                <w:rFonts w:ascii="Calibri" w:hAnsi="Calibri" w:cs="Arial"/>
                <w:color w:val="000099"/>
              </w:rPr>
            </w:pPr>
            <w:r>
              <w:rPr>
                <w:rFonts w:ascii="Calibri" w:hAnsi="Calibri" w:cs="Arial"/>
                <w:color w:val="000099"/>
              </w:rPr>
              <w:t>U toku</w:t>
            </w:r>
          </w:p>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Eventualne važne napomene</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Romska deca su uzela učešća u radu ovog projekta</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Ciljevi projekta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Jačanje komunikacije unutar škole i van nje</w:t>
            </w:r>
          </w:p>
        </w:tc>
      </w:tr>
    </w:tbl>
    <w:p w:rsidR="00D43F8C" w:rsidRDefault="00D43F8C"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p w:rsidR="005339D9" w:rsidRDefault="005339D9" w:rsidP="00386A36">
      <w:pPr>
        <w:ind w:left="360"/>
        <w:rPr>
          <w:rFonts w:ascii="Calibri" w:hAnsi="Calibri" w:cs="Arial"/>
          <w:b/>
          <w:color w:val="000099"/>
        </w:rPr>
      </w:pP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tblPr>
      <w:tblGrid>
        <w:gridCol w:w="4248"/>
        <w:gridCol w:w="5039"/>
      </w:tblGrid>
      <w:tr w:rsidR="00D43F8C" w:rsidRPr="007C2E71">
        <w:tc>
          <w:tcPr>
            <w:tcW w:w="9287" w:type="dxa"/>
            <w:gridSpan w:val="2"/>
          </w:tcPr>
          <w:p w:rsidR="00D43F8C" w:rsidRPr="007C2E71" w:rsidRDefault="00D43F8C" w:rsidP="009502FC">
            <w:pPr>
              <w:rPr>
                <w:rFonts w:ascii="Calibri" w:hAnsi="Calibri" w:cs="Arial"/>
                <w:b/>
                <w:color w:val="000099"/>
              </w:rPr>
            </w:pPr>
            <w:r w:rsidRPr="007C2E71">
              <w:rPr>
                <w:rFonts w:ascii="Calibri" w:hAnsi="Calibri" w:cs="Arial"/>
                <w:b/>
                <w:color w:val="000099"/>
              </w:rPr>
              <w:t>Dontorski programi i projekti u poslednjih 5 godina na nivou opštine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Naziv programa i projekta i donator</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DRUGA ŠANSA – DILS  - Ministarstvo prosvete</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Vremenski okvir 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2010-...</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Budžet programa/projekta</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Oblast (obrazovanje, zapošljavanje, stanovanje, socijala..)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Obrazovanje odraslih</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Status (realizovan – u toku)</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r>
              <w:rPr>
                <w:rFonts w:ascii="Calibri" w:hAnsi="Calibri" w:cs="Arial"/>
                <w:color w:val="000099"/>
              </w:rPr>
              <w:t>U toku</w:t>
            </w: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Eventualne važne napomene</w:t>
            </w:r>
          </w:p>
          <w:p w:rsidR="00D43F8C" w:rsidRPr="007C2E71" w:rsidRDefault="00D43F8C" w:rsidP="009502FC">
            <w:pPr>
              <w:rPr>
                <w:rFonts w:ascii="Calibri" w:hAnsi="Calibri" w:cs="Arial"/>
                <w:color w:val="000099"/>
              </w:rPr>
            </w:pPr>
          </w:p>
        </w:tc>
        <w:tc>
          <w:tcPr>
            <w:tcW w:w="5039" w:type="dxa"/>
          </w:tcPr>
          <w:p w:rsidR="00D43F8C" w:rsidRPr="007C2E71" w:rsidRDefault="00D43F8C" w:rsidP="009502FC">
            <w:pPr>
              <w:rPr>
                <w:rFonts w:ascii="Calibri" w:hAnsi="Calibri" w:cs="Arial"/>
                <w:color w:val="000099"/>
              </w:rPr>
            </w:pPr>
          </w:p>
        </w:tc>
      </w:tr>
      <w:tr w:rsidR="00D43F8C" w:rsidRPr="007C2E71">
        <w:tc>
          <w:tcPr>
            <w:tcW w:w="4248" w:type="dxa"/>
          </w:tcPr>
          <w:p w:rsidR="00D43F8C" w:rsidRPr="007C2E71" w:rsidRDefault="00D43F8C" w:rsidP="009502FC">
            <w:pPr>
              <w:rPr>
                <w:rFonts w:ascii="Calibri" w:hAnsi="Calibri" w:cs="Arial"/>
                <w:color w:val="000099"/>
              </w:rPr>
            </w:pPr>
            <w:r w:rsidRPr="007C2E71">
              <w:rPr>
                <w:rFonts w:ascii="Calibri" w:hAnsi="Calibri" w:cs="Arial"/>
                <w:color w:val="000099"/>
              </w:rPr>
              <w:t>Ciljevi projekta</w:t>
            </w:r>
          </w:p>
        </w:tc>
        <w:tc>
          <w:tcPr>
            <w:tcW w:w="5039" w:type="dxa"/>
          </w:tcPr>
          <w:p w:rsidR="00D43F8C" w:rsidRPr="007C2E71" w:rsidRDefault="00D43F8C" w:rsidP="009502FC">
            <w:pPr>
              <w:rPr>
                <w:rFonts w:ascii="Calibri" w:hAnsi="Calibri" w:cs="Arial"/>
                <w:color w:val="000099"/>
              </w:rPr>
            </w:pPr>
            <w:r>
              <w:rPr>
                <w:rFonts w:ascii="Calibri" w:hAnsi="Calibri" w:cs="Arial"/>
                <w:color w:val="000099"/>
              </w:rPr>
              <w:t>Omogućiti završetak osnovnog obrazovanja populaciji starijoj od 15g</w:t>
            </w:r>
          </w:p>
        </w:tc>
      </w:tr>
    </w:tbl>
    <w:p w:rsidR="00D43F8C" w:rsidRPr="007C2E71" w:rsidRDefault="00D43F8C" w:rsidP="00386A36">
      <w:pPr>
        <w:ind w:left="360"/>
        <w:rPr>
          <w:rFonts w:ascii="Calibri" w:hAnsi="Calibri" w:cs="Arial"/>
          <w:b/>
          <w:color w:val="000099"/>
        </w:rPr>
      </w:pPr>
    </w:p>
    <w:p w:rsidR="00E60B81" w:rsidRDefault="00E60B81" w:rsidP="00386A36">
      <w:pPr>
        <w:ind w:left="360"/>
        <w:rPr>
          <w:rFonts w:ascii="Calibri" w:hAnsi="Calibri" w:cs="Arial"/>
          <w:b/>
          <w:color w:val="000099"/>
        </w:rPr>
      </w:pPr>
    </w:p>
    <w:p w:rsidR="00D43F8C" w:rsidRDefault="00D43F8C" w:rsidP="00386A36">
      <w:pPr>
        <w:ind w:left="360"/>
        <w:rPr>
          <w:rFonts w:ascii="Calibri" w:hAnsi="Calibri" w:cs="Arial"/>
          <w:b/>
          <w:color w:val="000099"/>
        </w:rPr>
      </w:pPr>
    </w:p>
    <w:p w:rsidR="00D43F8C" w:rsidRDefault="00D43F8C" w:rsidP="00386A36">
      <w:pPr>
        <w:ind w:left="360"/>
        <w:rPr>
          <w:rFonts w:ascii="Calibri" w:hAnsi="Calibri" w:cs="Arial"/>
          <w:b/>
          <w:color w:val="000099"/>
        </w:rPr>
      </w:pPr>
    </w:p>
    <w:p w:rsidR="00D43F8C" w:rsidRDefault="00D43F8C" w:rsidP="00386A36">
      <w:pPr>
        <w:ind w:left="360"/>
        <w:rPr>
          <w:rFonts w:ascii="Calibri" w:hAnsi="Calibri" w:cs="Arial"/>
          <w:b/>
          <w:color w:val="000099"/>
        </w:rPr>
      </w:pPr>
    </w:p>
    <w:p w:rsidR="00D43F8C" w:rsidRDefault="00D43F8C" w:rsidP="00386A36">
      <w:pPr>
        <w:ind w:left="360"/>
        <w:rPr>
          <w:rFonts w:ascii="Calibri" w:hAnsi="Calibri" w:cs="Arial"/>
          <w:b/>
          <w:color w:val="000099"/>
        </w:rPr>
      </w:pPr>
    </w:p>
    <w:p w:rsidR="00D43F8C" w:rsidRPr="007C2E71" w:rsidRDefault="00D43F8C" w:rsidP="00386A36">
      <w:pPr>
        <w:ind w:left="360"/>
        <w:rPr>
          <w:rFonts w:ascii="Calibri" w:hAnsi="Calibri" w:cs="Arial"/>
          <w:b/>
          <w:color w:val="000099"/>
        </w:rPr>
      </w:pPr>
    </w:p>
    <w:p w:rsidR="00C871EF" w:rsidRPr="007C2E71" w:rsidRDefault="00C871EF" w:rsidP="00652EB2">
      <w:pPr>
        <w:outlineLvl w:val="0"/>
        <w:rPr>
          <w:rFonts w:ascii="Calibri" w:hAnsi="Calibri" w:cs="Arial"/>
          <w:b/>
          <w:color w:val="000099"/>
        </w:rPr>
      </w:pPr>
    </w:p>
    <w:p w:rsidR="00386A36" w:rsidRDefault="00386A36" w:rsidP="00C871EF">
      <w:pPr>
        <w:ind w:left="360"/>
        <w:rPr>
          <w:rFonts w:ascii="Calibri" w:hAnsi="Calibri" w:cs="Arial"/>
        </w:rPr>
      </w:pPr>
    </w:p>
    <w:p w:rsidR="005339D9" w:rsidRDefault="005339D9" w:rsidP="00C871EF">
      <w:pPr>
        <w:ind w:left="360"/>
        <w:rPr>
          <w:rFonts w:ascii="Calibri" w:hAnsi="Calibri" w:cs="Arial"/>
        </w:rPr>
      </w:pPr>
    </w:p>
    <w:p w:rsidR="005339D9" w:rsidRDefault="005339D9" w:rsidP="00C871EF">
      <w:pPr>
        <w:ind w:left="360"/>
        <w:rPr>
          <w:rFonts w:ascii="Calibri" w:hAnsi="Calibri" w:cs="Arial"/>
        </w:rPr>
      </w:pPr>
    </w:p>
    <w:p w:rsidR="005339D9" w:rsidRDefault="005339D9" w:rsidP="00C871EF">
      <w:pPr>
        <w:ind w:left="360"/>
        <w:rPr>
          <w:rFonts w:ascii="Calibri" w:hAnsi="Calibri" w:cs="Arial"/>
        </w:rPr>
      </w:pPr>
    </w:p>
    <w:p w:rsidR="005339D9" w:rsidRDefault="005339D9" w:rsidP="00C871EF">
      <w:pPr>
        <w:ind w:left="360"/>
        <w:rPr>
          <w:rFonts w:ascii="Calibri" w:hAnsi="Calibri" w:cs="Arial"/>
        </w:rPr>
      </w:pPr>
    </w:p>
    <w:p w:rsidR="005339D9" w:rsidRPr="00D17A7E" w:rsidRDefault="005339D9" w:rsidP="00C871EF">
      <w:pPr>
        <w:ind w:left="360"/>
        <w:rPr>
          <w:rFonts w:ascii="Calibri" w:hAnsi="Calibri" w:cs="Arial"/>
        </w:rPr>
      </w:pPr>
    </w:p>
    <w:p w:rsidR="00386A36" w:rsidRPr="00D17A7E" w:rsidRDefault="00386A36" w:rsidP="00D11DB9">
      <w:pPr>
        <w:rPr>
          <w:rFonts w:ascii="Calibri" w:hAnsi="Calibri"/>
          <w:b/>
        </w:rPr>
      </w:pPr>
    </w:p>
    <w:p w:rsidR="00FD7275" w:rsidRPr="00D17A7E" w:rsidRDefault="00FD7275" w:rsidP="000261B0">
      <w:pPr>
        <w:outlineLvl w:val="0"/>
        <w:rPr>
          <w:rFonts w:ascii="Calibri" w:hAnsi="Calibri"/>
          <w:i/>
        </w:rPr>
      </w:pPr>
    </w:p>
    <w:p w:rsidR="00030C33" w:rsidRPr="005861BF" w:rsidRDefault="00030C33" w:rsidP="00064609">
      <w:pPr>
        <w:numPr>
          <w:ilvl w:val="0"/>
          <w:numId w:val="30"/>
        </w:numPr>
        <w:spacing w:before="360" w:after="360"/>
        <w:ind w:left="346" w:hanging="357"/>
        <w:outlineLvl w:val="0"/>
        <w:rPr>
          <w:rFonts w:ascii="Calibri" w:hAnsi="Calibri" w:cs="Arial"/>
          <w:b/>
          <w:smallCaps/>
          <w:color w:val="000099"/>
          <w:sz w:val="32"/>
          <w:szCs w:val="32"/>
        </w:rPr>
      </w:pPr>
      <w:r w:rsidRPr="00D17A7E">
        <w:rPr>
          <w:rFonts w:ascii="Calibri" w:hAnsi="Calibri"/>
          <w:b/>
        </w:rPr>
        <w:br w:type="page"/>
      </w:r>
      <w:r w:rsidR="000261B0" w:rsidRPr="000261B0">
        <w:rPr>
          <w:rFonts w:ascii="Calibri" w:hAnsi="Calibri" w:cs="Arial"/>
          <w:b/>
          <w:smallCaps/>
          <w:color w:val="000099"/>
          <w:sz w:val="32"/>
          <w:szCs w:val="32"/>
        </w:rPr>
        <w:lastRenderedPageBreak/>
        <w:t xml:space="preserve"> </w:t>
      </w:r>
      <w:r w:rsidR="00E97AFA" w:rsidRPr="000261B0">
        <w:rPr>
          <w:rFonts w:ascii="Calibri" w:hAnsi="Calibri" w:cs="Arial"/>
          <w:b/>
          <w:color w:val="000099"/>
          <w:sz w:val="28"/>
          <w:szCs w:val="28"/>
        </w:rPr>
        <w:t>ZAKLJUČCI, PREPORUKE, PRIORITETI</w:t>
      </w:r>
      <w:r w:rsidRPr="000261B0">
        <w:rPr>
          <w:rFonts w:ascii="Calibri" w:hAnsi="Calibri" w:cs="Arial"/>
          <w:b/>
          <w:color w:val="000099"/>
          <w:sz w:val="28"/>
          <w:szCs w:val="28"/>
        </w:rPr>
        <w:t xml:space="preserve"> </w:t>
      </w:r>
    </w:p>
    <w:p w:rsidR="0066097D" w:rsidRPr="009502FC" w:rsidRDefault="0066097D" w:rsidP="0066097D">
      <w:pPr>
        <w:spacing w:before="360" w:after="360"/>
        <w:ind w:left="346"/>
        <w:outlineLvl w:val="0"/>
        <w:rPr>
          <w:rFonts w:ascii="Calibri" w:hAnsi="Calibri"/>
          <w:b/>
          <w:i/>
          <w:color w:val="1F497D"/>
          <w:u w:val="single"/>
        </w:rPr>
      </w:pPr>
      <w:r w:rsidRPr="009502FC">
        <w:rPr>
          <w:rFonts w:ascii="Calibri" w:hAnsi="Calibri"/>
          <w:b/>
          <w:i/>
          <w:color w:val="1F497D"/>
          <w:u w:val="single"/>
        </w:rPr>
        <w:t>Lokalna samouprava</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 xml:space="preserve">Opština Kovačica je multinacionalna i multikonfesionalna sredina. Lokalna samouprava je donela niz strateških dokumenata, gde potrebe Roma nisu posebno izdvojene. </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 xml:space="preserve">U lokalnoj samoupravi obrazovanje potpada pod nadležnost društvenih delatnosti bez kadrova i odeljenja, koje bi se posebno bavile obrazovanjem. </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Podatke o romskoj populaciji nema ni jedna od ključnih institucija, a izjašnjavanje po nacionalnoj osnovi se ne praktikuje.</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 xml:space="preserve">I ostale službene evidencije se vode po drugačijim kriterijumima i klasifikacijama, te je podatke za ovu analizu bilo moguće samo delimično prikupiti zbog ograničenog vremena za dodatna istraživanja. </w:t>
      </w:r>
    </w:p>
    <w:p w:rsidR="0066097D" w:rsidRPr="009502FC" w:rsidRDefault="0066097D" w:rsidP="0066097D">
      <w:pPr>
        <w:spacing w:before="360" w:after="360"/>
        <w:ind w:left="346"/>
        <w:outlineLvl w:val="0"/>
        <w:rPr>
          <w:rFonts w:ascii="Calibri" w:hAnsi="Calibri"/>
          <w:b/>
          <w:i/>
          <w:color w:val="1F497D"/>
          <w:u w:val="single"/>
        </w:rPr>
      </w:pPr>
      <w:r w:rsidRPr="009502FC">
        <w:rPr>
          <w:rFonts w:ascii="Calibri" w:hAnsi="Calibri"/>
          <w:b/>
          <w:i/>
          <w:color w:val="1F497D"/>
          <w:u w:val="single"/>
        </w:rPr>
        <w:t>Kapaciteti romskih institucija i organizacija</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Na teritoriji opštine je do sada angažovan jedan pedagoški asistent.</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Romski koordinator je zvanično rasporedjen nedavno bez iskustva.</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Zdravstveni medijator ne postoji.</w:t>
      </w:r>
    </w:p>
    <w:p w:rsidR="0066097D" w:rsidRPr="009502FC" w:rsidRDefault="0066097D" w:rsidP="0066097D">
      <w:pPr>
        <w:spacing w:before="360" w:after="360"/>
        <w:ind w:left="346"/>
        <w:outlineLvl w:val="0"/>
        <w:rPr>
          <w:rFonts w:ascii="Calibri" w:hAnsi="Calibri"/>
          <w:i/>
          <w:color w:val="1F497D"/>
        </w:rPr>
      </w:pPr>
      <w:r w:rsidRPr="009502FC">
        <w:rPr>
          <w:rFonts w:ascii="Calibri" w:hAnsi="Calibri"/>
          <w:i/>
          <w:color w:val="1F497D"/>
        </w:rPr>
        <w:t>RNVO sa prethodnim projektom u 2002. Godine u oblasti obrazovanja u medjuvremenu je pretrpela osipanje članstva, ali se uspešno priključila Timu i radi na mobilizaciji i svom razvoju.</w:t>
      </w:r>
    </w:p>
    <w:p w:rsidR="0066097D" w:rsidRPr="009502FC" w:rsidRDefault="00AA6F28" w:rsidP="0066097D">
      <w:pPr>
        <w:spacing w:before="360" w:after="360"/>
        <w:ind w:left="346"/>
        <w:outlineLvl w:val="0"/>
        <w:rPr>
          <w:rFonts w:ascii="Calibri" w:hAnsi="Calibri" w:cs="Arial"/>
          <w:i/>
          <w:smallCaps/>
          <w:color w:val="1F497D"/>
        </w:rPr>
      </w:pPr>
      <w:r>
        <w:rPr>
          <w:rFonts w:ascii="Calibri" w:hAnsi="Calibri" w:cs="Arial"/>
          <w:i/>
          <w:smallCaps/>
          <w:color w:val="1F497D"/>
        </w:rPr>
        <w:t>Oš u debeljači</w:t>
      </w:r>
      <w:r w:rsidR="0066097D" w:rsidRPr="009502FC">
        <w:rPr>
          <w:rFonts w:ascii="Calibri" w:hAnsi="Calibri" w:cs="Arial"/>
          <w:i/>
          <w:smallCaps/>
          <w:color w:val="1F497D"/>
        </w:rPr>
        <w:t xml:space="preserve"> ima fakultativni predmet romski jezik i kulture i zaposlenog nastavnika sa malim brojem dece pohadjača.</w:t>
      </w:r>
    </w:p>
    <w:p w:rsidR="0066097D" w:rsidRPr="009502FC" w:rsidRDefault="0066097D" w:rsidP="0066097D">
      <w:pPr>
        <w:spacing w:before="360" w:after="360"/>
        <w:ind w:left="346"/>
        <w:outlineLvl w:val="0"/>
        <w:rPr>
          <w:rFonts w:ascii="Calibri" w:hAnsi="Calibri" w:cs="Arial"/>
          <w:b/>
          <w:i/>
          <w:smallCaps/>
          <w:color w:val="1F497D"/>
          <w:u w:val="single"/>
        </w:rPr>
      </w:pPr>
      <w:r w:rsidRPr="009502FC">
        <w:rPr>
          <w:rFonts w:ascii="Calibri" w:hAnsi="Calibri" w:cs="Arial"/>
          <w:b/>
          <w:i/>
          <w:smallCaps/>
          <w:color w:val="1F497D"/>
          <w:u w:val="single"/>
        </w:rPr>
        <w:t>Obrazovne ustanove</w:t>
      </w:r>
    </w:p>
    <w:p w:rsidR="0066097D" w:rsidRPr="009502FC" w:rsidRDefault="0066097D" w:rsidP="0066097D">
      <w:pPr>
        <w:spacing w:before="360" w:after="360"/>
        <w:ind w:left="346"/>
        <w:outlineLvl w:val="0"/>
        <w:rPr>
          <w:rFonts w:ascii="Calibri" w:hAnsi="Calibri" w:cs="Arial"/>
          <w:i/>
          <w:smallCaps/>
          <w:color w:val="1F497D"/>
        </w:rPr>
      </w:pPr>
      <w:r w:rsidRPr="009502FC">
        <w:rPr>
          <w:rFonts w:ascii="Calibri" w:hAnsi="Calibri" w:cs="Arial"/>
          <w:i/>
          <w:smallCaps/>
          <w:color w:val="1F497D"/>
        </w:rPr>
        <w:t>Sva naseljena mesta su pokrivena mrežom predškolskih i osnovnoškolskih ustanova, a u sedištu opštine radi gimnazija sa nastavom na više jezika.</w:t>
      </w:r>
    </w:p>
    <w:p w:rsidR="0066097D" w:rsidRPr="005C5399" w:rsidRDefault="0066097D" w:rsidP="0066097D">
      <w:p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Slabosti predškolske ustanove:</w:t>
      </w:r>
    </w:p>
    <w:p w:rsidR="0066097D" w:rsidRPr="005C5399" w:rsidRDefault="0066097D" w:rsidP="0066097D">
      <w:pPr>
        <w:numPr>
          <w:ilvl w:val="0"/>
          <w:numId w:val="43"/>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Objekti ne poseduju fiskulturne sale</w:t>
      </w:r>
    </w:p>
    <w:p w:rsidR="0066097D" w:rsidRPr="005C5399" w:rsidRDefault="0066097D" w:rsidP="0066097D">
      <w:pPr>
        <w:numPr>
          <w:ilvl w:val="0"/>
          <w:numId w:val="43"/>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Deficitaran stručni kadar, konkretno – psiholog, logoped</w:t>
      </w:r>
    </w:p>
    <w:p w:rsidR="0066097D" w:rsidRPr="008C71BF" w:rsidRDefault="0066097D" w:rsidP="0066097D">
      <w:pPr>
        <w:numPr>
          <w:ilvl w:val="0"/>
          <w:numId w:val="43"/>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Nedovoljna saradnja među vaspitačima</w:t>
      </w:r>
    </w:p>
    <w:p w:rsidR="0066097D" w:rsidRPr="005C5399" w:rsidRDefault="0066097D" w:rsidP="0066097D">
      <w:p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Snage predškolske ustanove:</w:t>
      </w:r>
    </w:p>
    <w:p w:rsidR="0066097D" w:rsidRPr="005C5399" w:rsidRDefault="0066097D" w:rsidP="0066097D">
      <w:pPr>
        <w:numPr>
          <w:ilvl w:val="0"/>
          <w:numId w:val="45"/>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100% obuhvaćenost dece</w:t>
      </w:r>
    </w:p>
    <w:p w:rsidR="0066097D" w:rsidRPr="005C5399" w:rsidRDefault="0066097D" w:rsidP="0066097D">
      <w:pPr>
        <w:numPr>
          <w:ilvl w:val="0"/>
          <w:numId w:val="44"/>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lastRenderedPageBreak/>
        <w:t>Multinacionalna, multikulturalana sredina</w:t>
      </w:r>
    </w:p>
    <w:p w:rsidR="0066097D" w:rsidRPr="005C5399" w:rsidRDefault="0066097D" w:rsidP="0066097D">
      <w:pPr>
        <w:numPr>
          <w:ilvl w:val="0"/>
          <w:numId w:val="44"/>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Vaspitno obrazovni rad se obavlja na srpskom, slovačkom, mađarskom i rumunskom jeziku</w:t>
      </w:r>
    </w:p>
    <w:p w:rsidR="0066097D" w:rsidRPr="005C5399" w:rsidRDefault="0066097D" w:rsidP="0066097D">
      <w:pPr>
        <w:numPr>
          <w:ilvl w:val="0"/>
          <w:numId w:val="44"/>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Dovoljan broj vaspitača koji su česti učesnici raznih seminara i edukacija</w:t>
      </w:r>
    </w:p>
    <w:p w:rsidR="0066097D" w:rsidRPr="005C5399" w:rsidRDefault="0066097D" w:rsidP="0066097D">
      <w:pPr>
        <w:numPr>
          <w:ilvl w:val="0"/>
          <w:numId w:val="44"/>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Održavanje vannastavnih aktivnosti kao što su učenje engleskog jezika, balet, folklor...</w:t>
      </w:r>
    </w:p>
    <w:p w:rsidR="0066097D" w:rsidRPr="005C5399" w:rsidRDefault="0066097D" w:rsidP="0066097D">
      <w:pPr>
        <w:numPr>
          <w:ilvl w:val="0"/>
          <w:numId w:val="44"/>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Opremljenost igračkama i potrebnim didaktičkim sredstvima</w:t>
      </w:r>
    </w:p>
    <w:p w:rsidR="0066097D" w:rsidRPr="005C5399" w:rsidRDefault="0066097D" w:rsidP="0066097D">
      <w:pPr>
        <w:numPr>
          <w:ilvl w:val="0"/>
          <w:numId w:val="44"/>
        </w:numPr>
        <w:shd w:val="clear" w:color="auto" w:fill="FFFFFF"/>
        <w:tabs>
          <w:tab w:val="left" w:pos="0"/>
        </w:tabs>
        <w:spacing w:before="120" w:line="288" w:lineRule="auto"/>
        <w:jc w:val="both"/>
        <w:rPr>
          <w:rFonts w:ascii="Calibri" w:hAnsi="Calibri"/>
          <w:color w:val="1F497D"/>
        </w:rPr>
      </w:pPr>
      <w:r w:rsidRPr="005C5399">
        <w:rPr>
          <w:rFonts w:ascii="Calibri" w:hAnsi="Calibri"/>
          <w:color w:val="1F497D"/>
        </w:rPr>
        <w:t>Saradnja drugim P.U. kao i sa susednim zemljama</w:t>
      </w:r>
    </w:p>
    <w:p w:rsidR="0066097D" w:rsidRPr="009502FC" w:rsidRDefault="0066097D" w:rsidP="0066097D">
      <w:pPr>
        <w:spacing w:before="360" w:after="360"/>
        <w:ind w:left="346"/>
        <w:outlineLvl w:val="0"/>
        <w:rPr>
          <w:rFonts w:ascii="Calibri" w:hAnsi="Calibri" w:cs="Arial"/>
          <w:i/>
          <w:smallCaps/>
          <w:color w:val="1F497D"/>
        </w:rPr>
      </w:pPr>
      <w:r w:rsidRPr="009502FC">
        <w:rPr>
          <w:rFonts w:ascii="Calibri" w:hAnsi="Calibri" w:cs="Arial"/>
          <w:i/>
          <w:smallCaps/>
          <w:color w:val="1F497D"/>
        </w:rPr>
        <w:t>Osnovne škole sa najvećim brojem roma su aktivne u dils projektima inkluzije i u potpunosti će nadopuniti postojeće inicijative ovom komponentom, u skladu sa aktivnostima i prioritetima niže navedenim.</w:t>
      </w:r>
    </w:p>
    <w:p w:rsidR="0066097D" w:rsidRPr="009502FC" w:rsidRDefault="0066097D" w:rsidP="0066097D">
      <w:pPr>
        <w:spacing w:before="360" w:after="360"/>
        <w:ind w:left="346"/>
        <w:outlineLvl w:val="0"/>
        <w:rPr>
          <w:rFonts w:ascii="Calibri" w:hAnsi="Calibri" w:cs="Arial"/>
          <w:i/>
          <w:smallCaps/>
          <w:color w:val="1F497D"/>
        </w:rPr>
      </w:pPr>
      <w:r w:rsidRPr="009502FC">
        <w:rPr>
          <w:rFonts w:ascii="Calibri" w:hAnsi="Calibri" w:cs="Arial"/>
          <w:i/>
          <w:smallCaps/>
          <w:color w:val="1F497D"/>
        </w:rPr>
        <w:t xml:space="preserve">Gimnazija je uključena u dils projekat inkluzije i primenjuje mentorsko vodjenje romskih učenika uspešno sa praćenjem i njihovog daljeg univerzitetskog obrazovanja. </w:t>
      </w:r>
    </w:p>
    <w:p w:rsidR="0066097D" w:rsidRPr="00012373" w:rsidRDefault="0066097D" w:rsidP="0066097D">
      <w:pPr>
        <w:spacing w:before="120" w:line="288" w:lineRule="auto"/>
        <w:rPr>
          <w:rFonts w:ascii="Calibri" w:hAnsi="Calibri" w:cs="Arial"/>
          <w:color w:val="000099"/>
        </w:rPr>
      </w:pPr>
      <w:r w:rsidRPr="00012373">
        <w:rPr>
          <w:rFonts w:ascii="Calibri" w:hAnsi="Calibri" w:cs="Arial"/>
          <w:b/>
          <w:color w:val="000099"/>
        </w:rPr>
        <w:t>Najvažniji zaključci o aktuelnom stanju – šta je dobro, a šta je izazov za dalji rad:</w:t>
      </w:r>
    </w:p>
    <w:p w:rsidR="0066097D" w:rsidRDefault="0066097D" w:rsidP="0066097D">
      <w:pPr>
        <w:numPr>
          <w:ilvl w:val="1"/>
          <w:numId w:val="31"/>
        </w:numPr>
        <w:spacing w:before="120" w:line="288" w:lineRule="auto"/>
        <w:ind w:left="567" w:hanging="501"/>
        <w:jc w:val="both"/>
        <w:rPr>
          <w:rFonts w:ascii="Calibri" w:hAnsi="Calibri" w:cs="Arial"/>
          <w:color w:val="000099"/>
        </w:rPr>
      </w:pPr>
      <w:r w:rsidRPr="00012373">
        <w:rPr>
          <w:rFonts w:ascii="Calibri" w:hAnsi="Calibri" w:cs="Arial"/>
          <w:color w:val="000099"/>
        </w:rPr>
        <w:t>Obrazovni status i obrazovne potrebe Roma</w:t>
      </w:r>
      <w:r>
        <w:rPr>
          <w:rFonts w:ascii="Calibri" w:hAnsi="Calibri" w:cs="Arial"/>
          <w:color w:val="000099"/>
        </w:rPr>
        <w:t xml:space="preserve"> </w:t>
      </w:r>
    </w:p>
    <w:p w:rsidR="0066097D" w:rsidRPr="009502FC" w:rsidRDefault="0066097D" w:rsidP="0066097D">
      <w:pPr>
        <w:spacing w:before="120" w:line="288" w:lineRule="auto"/>
        <w:jc w:val="both"/>
        <w:rPr>
          <w:rFonts w:ascii="Calibri" w:hAnsi="Calibri" w:cs="Arial"/>
          <w:color w:val="1F497D"/>
        </w:rPr>
      </w:pPr>
      <w:r w:rsidRPr="009502FC">
        <w:rPr>
          <w:rFonts w:ascii="Calibri" w:hAnsi="Calibri" w:cs="Arial"/>
          <w:color w:val="1F497D"/>
        </w:rPr>
        <w:t xml:space="preserve">Romska populacija je uključena u sve nivoe obrazovanja od predškolskog i osnovnoškolskog, do gimnazijskom na opštinskom nivou, srednješkolskom van sedišta opštine i univerzitetskom. </w:t>
      </w:r>
    </w:p>
    <w:p w:rsidR="0066097D" w:rsidRPr="009502FC" w:rsidRDefault="0066097D" w:rsidP="0066097D">
      <w:pPr>
        <w:spacing w:before="120" w:line="288" w:lineRule="auto"/>
        <w:jc w:val="both"/>
        <w:rPr>
          <w:rFonts w:ascii="Calibri" w:hAnsi="Calibri" w:cs="Arial"/>
          <w:color w:val="1F497D"/>
        </w:rPr>
      </w:pPr>
      <w:r w:rsidRPr="009502FC">
        <w:rPr>
          <w:rFonts w:ascii="Calibri" w:hAnsi="Calibri" w:cs="Arial"/>
          <w:color w:val="1F497D"/>
        </w:rPr>
        <w:t>Detaljni podaci su prikazani u tekstu analize za svaki obrazovni uzrast. Potrebe su identifikovane za svaki obrazovni uzrast i prikazane niže u planiranim aktivnostima.</w:t>
      </w:r>
    </w:p>
    <w:p w:rsidR="0066097D" w:rsidRPr="009502FC" w:rsidRDefault="0066097D" w:rsidP="0066097D">
      <w:pPr>
        <w:numPr>
          <w:ilvl w:val="1"/>
          <w:numId w:val="31"/>
        </w:numPr>
        <w:spacing w:before="120" w:line="288" w:lineRule="auto"/>
        <w:ind w:left="567" w:hanging="501"/>
        <w:rPr>
          <w:rFonts w:ascii="Calibri" w:hAnsi="Calibri" w:cs="Arial"/>
          <w:b/>
          <w:color w:val="1F497D"/>
        </w:rPr>
      </w:pPr>
      <w:r w:rsidRPr="009502FC">
        <w:rPr>
          <w:rFonts w:ascii="Calibri" w:hAnsi="Calibri" w:cs="Arial"/>
          <w:color w:val="1F497D"/>
        </w:rPr>
        <w:t>Lokalna samouprava: aktuelno stanje, pravci razvoja i potrebe,</w:t>
      </w:r>
    </w:p>
    <w:p w:rsidR="0066097D" w:rsidRPr="009502FC" w:rsidRDefault="0066097D" w:rsidP="0066097D">
      <w:pPr>
        <w:spacing w:before="120" w:line="288" w:lineRule="auto"/>
        <w:ind w:left="66"/>
        <w:rPr>
          <w:rFonts w:ascii="Calibri" w:hAnsi="Calibri" w:cs="Arial"/>
          <w:b/>
          <w:color w:val="1F497D"/>
        </w:rPr>
      </w:pPr>
      <w:r w:rsidRPr="009502FC">
        <w:rPr>
          <w:rFonts w:ascii="Calibri" w:hAnsi="Calibri" w:cs="Arial"/>
          <w:color w:val="1F497D"/>
        </w:rPr>
        <w:t xml:space="preserve">Postoji potreba za poboljšanjem položaja romske populacije i lokalna samouprava podržava sve faktore koji bi doprineli boljem obrazovnom statusu ove marginalne grupe. </w:t>
      </w:r>
    </w:p>
    <w:p w:rsidR="0066097D" w:rsidRPr="009502FC" w:rsidRDefault="0066097D" w:rsidP="0066097D">
      <w:pPr>
        <w:numPr>
          <w:ilvl w:val="1"/>
          <w:numId w:val="31"/>
        </w:numPr>
        <w:spacing w:before="120" w:line="288" w:lineRule="auto"/>
        <w:ind w:left="567" w:hanging="501"/>
        <w:rPr>
          <w:rFonts w:ascii="Calibri" w:hAnsi="Calibri" w:cs="Arial"/>
          <w:b/>
          <w:color w:val="1F497D"/>
        </w:rPr>
      </w:pPr>
      <w:r w:rsidRPr="009502FC">
        <w:rPr>
          <w:rFonts w:ascii="Calibri" w:hAnsi="Calibri" w:cs="Arial"/>
          <w:color w:val="1F497D"/>
        </w:rPr>
        <w:t>Resursi i kapaciteti lokalnih institucija:  aktuelno stanje, pravci razvoja i potrebe</w:t>
      </w:r>
    </w:p>
    <w:p w:rsidR="0066097D" w:rsidRPr="009502FC" w:rsidRDefault="0066097D" w:rsidP="0066097D">
      <w:pPr>
        <w:spacing w:before="120" w:line="288" w:lineRule="auto"/>
        <w:ind w:left="567"/>
        <w:rPr>
          <w:rFonts w:ascii="Calibri" w:hAnsi="Calibri" w:cs="Arial"/>
          <w:b/>
          <w:color w:val="1F497D"/>
        </w:rPr>
      </w:pPr>
      <w:r w:rsidRPr="009502FC">
        <w:rPr>
          <w:rFonts w:ascii="Calibri" w:hAnsi="Calibri" w:cs="Arial"/>
          <w:color w:val="1F497D"/>
        </w:rPr>
        <w:t>Opština poseduje razvijene kapacitete svih institucija.</w:t>
      </w:r>
    </w:p>
    <w:p w:rsidR="0066097D" w:rsidRPr="009502FC" w:rsidRDefault="0066097D" w:rsidP="0066097D">
      <w:pPr>
        <w:spacing w:before="120" w:line="288" w:lineRule="auto"/>
        <w:ind w:left="66"/>
        <w:rPr>
          <w:rFonts w:ascii="Calibri" w:hAnsi="Calibri" w:cs="Arial"/>
          <w:b/>
          <w:color w:val="1F497D"/>
        </w:rPr>
      </w:pPr>
      <w:r w:rsidRPr="009502FC">
        <w:rPr>
          <w:rFonts w:ascii="Calibri" w:hAnsi="Calibri" w:cs="Arial"/>
          <w:color w:val="1F497D"/>
        </w:rPr>
        <w:t xml:space="preserve">Lokalna zajednica ima svoju medijsku kuću, preko koje bi se radilo na skretanju pažnje na romsku populaciju i njihov status u društvu. </w:t>
      </w:r>
    </w:p>
    <w:p w:rsidR="0066097D" w:rsidRPr="009502FC" w:rsidRDefault="0066097D" w:rsidP="0066097D">
      <w:pPr>
        <w:numPr>
          <w:ilvl w:val="1"/>
          <w:numId w:val="31"/>
        </w:numPr>
        <w:spacing w:before="120" w:line="288" w:lineRule="auto"/>
        <w:ind w:left="567" w:hanging="501"/>
        <w:rPr>
          <w:rFonts w:ascii="Calibri" w:hAnsi="Calibri" w:cs="Arial"/>
          <w:b/>
          <w:color w:val="1F497D"/>
        </w:rPr>
      </w:pPr>
      <w:r w:rsidRPr="009502FC">
        <w:rPr>
          <w:rFonts w:ascii="Calibri" w:hAnsi="Calibri" w:cs="Arial"/>
          <w:color w:val="1F497D"/>
        </w:rPr>
        <w:t>Projekti koji ciljaju unapređenje položaja Roma</w:t>
      </w:r>
    </w:p>
    <w:p w:rsidR="0066097D" w:rsidRPr="009502FC" w:rsidRDefault="0066097D" w:rsidP="0066097D">
      <w:pPr>
        <w:spacing w:before="120" w:line="288" w:lineRule="auto"/>
        <w:ind w:left="567"/>
        <w:rPr>
          <w:rFonts w:ascii="Calibri" w:hAnsi="Calibri" w:cs="Arial"/>
          <w:color w:val="1F497D"/>
        </w:rPr>
      </w:pPr>
      <w:r w:rsidRPr="009502FC">
        <w:rPr>
          <w:rFonts w:ascii="Calibri" w:hAnsi="Calibri" w:cs="Arial"/>
          <w:b/>
          <w:color w:val="1F497D"/>
        </w:rPr>
        <w:t xml:space="preserve">U opštini je RNVO 2002. </w:t>
      </w:r>
      <w:r w:rsidRPr="009502FC">
        <w:rPr>
          <w:rFonts w:ascii="Calibri" w:hAnsi="Calibri" w:cs="Arial"/>
          <w:color w:val="1F497D"/>
        </w:rPr>
        <w:t>Imala projekat unapredjenja obrazovanja Roma, iz čega je proizišlo zapošljavanje 7 učitelja i uvodjenje fakultativnog predmeta romskog jezika i kulture u jednu OŠ, koji je i danas aktivan.</w:t>
      </w:r>
    </w:p>
    <w:p w:rsidR="0066097D" w:rsidRPr="009502FC" w:rsidRDefault="0066097D" w:rsidP="0066097D">
      <w:pPr>
        <w:spacing w:before="120" w:line="288" w:lineRule="auto"/>
        <w:ind w:left="567"/>
        <w:rPr>
          <w:rFonts w:ascii="Calibri" w:hAnsi="Calibri" w:cs="Arial"/>
          <w:color w:val="1F497D"/>
        </w:rPr>
      </w:pPr>
      <w:r w:rsidRPr="009502FC">
        <w:rPr>
          <w:rFonts w:ascii="Calibri" w:hAnsi="Calibri" w:cs="Arial"/>
          <w:b/>
          <w:color w:val="1F497D"/>
        </w:rPr>
        <w:t xml:space="preserve">Trenutno su dve OŠ i Gimnazija </w:t>
      </w:r>
      <w:r w:rsidRPr="009502FC">
        <w:rPr>
          <w:rFonts w:ascii="Calibri" w:hAnsi="Calibri" w:cs="Arial"/>
          <w:color w:val="1F497D"/>
        </w:rPr>
        <w:t xml:space="preserve">u DILS projektu inkluzije. U osnovnim školama se primenjuju kompletne mere inkluzije. U svim osnovnim školama sa značajnim brojem Roma, romski učenici su i članovi Djačkog Parlamenta, a unapredjenje polozaja romskih učenika je uključeno u Školske razvojne planove. </w:t>
      </w:r>
    </w:p>
    <w:p w:rsidR="0066097D" w:rsidRPr="009502FC" w:rsidRDefault="0066097D" w:rsidP="0066097D">
      <w:pPr>
        <w:spacing w:before="120" w:line="288" w:lineRule="auto"/>
        <w:ind w:left="567"/>
        <w:rPr>
          <w:rFonts w:ascii="Calibri" w:hAnsi="Calibri" w:cs="Arial"/>
          <w:color w:val="1F497D"/>
        </w:rPr>
      </w:pPr>
      <w:r w:rsidRPr="009502FC">
        <w:rPr>
          <w:rFonts w:ascii="Calibri" w:hAnsi="Calibri" w:cs="Arial"/>
          <w:b/>
          <w:color w:val="1F497D"/>
        </w:rPr>
        <w:lastRenderedPageBreak/>
        <w:t xml:space="preserve">U Gimnaziji </w:t>
      </w:r>
      <w:r w:rsidRPr="009502FC">
        <w:rPr>
          <w:rFonts w:ascii="Calibri" w:hAnsi="Calibri" w:cs="Arial"/>
          <w:color w:val="1F497D"/>
        </w:rPr>
        <w:t xml:space="preserve">se sprovodi mentorska podrška romskim učenicima sa efektima da većina učenika završava gimnaziju i nastavlja univerzitetske studije. </w:t>
      </w:r>
    </w:p>
    <w:p w:rsidR="0066097D" w:rsidRPr="009502FC" w:rsidRDefault="0066097D" w:rsidP="0066097D">
      <w:pPr>
        <w:spacing w:before="120" w:line="288" w:lineRule="auto"/>
        <w:ind w:left="567"/>
        <w:rPr>
          <w:rFonts w:ascii="Calibri" w:hAnsi="Calibri" w:cs="Arial"/>
          <w:color w:val="1F497D"/>
        </w:rPr>
      </w:pPr>
      <w:r w:rsidRPr="009502FC">
        <w:rPr>
          <w:rFonts w:ascii="Calibri" w:hAnsi="Calibri" w:cs="Arial"/>
          <w:b/>
          <w:color w:val="1F497D"/>
        </w:rPr>
        <w:t>Pored toga, sprovode se periodične akcije</w:t>
      </w:r>
      <w:r w:rsidRPr="009502FC">
        <w:rPr>
          <w:rFonts w:ascii="Calibri" w:hAnsi="Calibri" w:cs="Arial"/>
          <w:color w:val="1F497D"/>
        </w:rPr>
        <w:t xml:space="preserve"> u organizaciji samih škola prikupljanja odeće i uključivanja romskih učenika u sve zajedničke i vannastavne aktivnosti.</w:t>
      </w:r>
    </w:p>
    <w:p w:rsidR="0066097D" w:rsidRPr="009502FC" w:rsidRDefault="0066097D" w:rsidP="0066097D">
      <w:pPr>
        <w:spacing w:before="120" w:line="288" w:lineRule="auto"/>
        <w:ind w:left="567"/>
        <w:rPr>
          <w:rFonts w:ascii="Calibri" w:hAnsi="Calibri" w:cs="Arial"/>
          <w:color w:val="1F497D"/>
        </w:rPr>
      </w:pPr>
      <w:r w:rsidRPr="009502FC">
        <w:rPr>
          <w:rFonts w:ascii="Calibri" w:hAnsi="Calibri" w:cs="Arial"/>
          <w:b/>
          <w:color w:val="1F497D"/>
        </w:rPr>
        <w:t xml:space="preserve">U OŠ u Kovačici sprovodi se inkluzivni program </w:t>
      </w:r>
      <w:r w:rsidRPr="009502FC">
        <w:rPr>
          <w:rFonts w:ascii="Calibri" w:hAnsi="Calibri" w:cs="Arial"/>
          <w:color w:val="1F497D"/>
        </w:rPr>
        <w:t xml:space="preserve">za talentovanog romskog učenika sa cerebralnom paralizom, sa primenom IOPa u kućnim uslovima i potpunim učešćem cele odeljenske zajednice. </w:t>
      </w:r>
    </w:p>
    <w:p w:rsidR="0066097D" w:rsidRPr="009502FC" w:rsidRDefault="0066097D" w:rsidP="0066097D">
      <w:pPr>
        <w:spacing w:before="120" w:line="288" w:lineRule="auto"/>
        <w:rPr>
          <w:rFonts w:ascii="Calibri" w:hAnsi="Calibri" w:cs="Arial"/>
          <w:b/>
          <w:color w:val="1F497D"/>
        </w:rPr>
      </w:pPr>
    </w:p>
    <w:p w:rsidR="0066097D" w:rsidRPr="009502FC" w:rsidRDefault="0066097D" w:rsidP="0066097D">
      <w:pPr>
        <w:spacing w:before="120" w:line="288" w:lineRule="auto"/>
        <w:jc w:val="both"/>
        <w:rPr>
          <w:rFonts w:ascii="Calibri" w:hAnsi="Calibri" w:cs="Arial"/>
          <w:b/>
          <w:color w:val="1F497D"/>
        </w:rPr>
      </w:pPr>
      <w:r w:rsidRPr="009502FC">
        <w:rPr>
          <w:rFonts w:ascii="Calibri" w:hAnsi="Calibri" w:cs="Arial"/>
          <w:b/>
          <w:color w:val="1F497D"/>
        </w:rPr>
        <w:t>Predlozi za dalji rad, poželjni redosled aktivnosti, u pravcu unapredjivanja obrazovnih usluga i realizacije obrazovnih potreba Roma na nivou opštine, a unutar sledecih oblasti:</w:t>
      </w:r>
    </w:p>
    <w:p w:rsidR="0066097D" w:rsidRPr="009502FC" w:rsidRDefault="0066097D" w:rsidP="0066097D">
      <w:pPr>
        <w:spacing w:before="120" w:line="288" w:lineRule="auto"/>
        <w:jc w:val="both"/>
        <w:rPr>
          <w:rFonts w:ascii="Calibri" w:hAnsi="Calibri" w:cs="Arial"/>
          <w:b/>
          <w:color w:val="1F497D"/>
        </w:rPr>
      </w:pPr>
    </w:p>
    <w:p w:rsidR="0066097D" w:rsidRDefault="0066097D" w:rsidP="0066097D">
      <w:pPr>
        <w:numPr>
          <w:ilvl w:val="0"/>
          <w:numId w:val="40"/>
        </w:numPr>
        <w:spacing w:before="120" w:line="288" w:lineRule="auto"/>
        <w:jc w:val="both"/>
        <w:rPr>
          <w:rFonts w:ascii="Calibri" w:hAnsi="Calibri" w:cs="Arial"/>
          <w:b/>
          <w:color w:val="1F497D"/>
        </w:rPr>
      </w:pPr>
      <w:r>
        <w:rPr>
          <w:rFonts w:ascii="Calibri" w:hAnsi="Calibri" w:cs="Arial"/>
          <w:b/>
          <w:color w:val="1F497D"/>
        </w:rPr>
        <w:t>Potpuni Obuhvat:</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Informativno-obrazovni rad sa roditeljima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Usluge asistencije pri pribavljanu ličnih dokumenata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Uspostavljanje baze podataka i interresorno povezivanje lokalnih aktera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Institucionalno uspostavljanje evidencije o deci izvan obrazovnog sistema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Nagradjivanje ustanova sa najboljim rezultatima potpunog obuhvata</w:t>
      </w:r>
    </w:p>
    <w:p w:rsidR="0066097D" w:rsidRDefault="0066097D" w:rsidP="0066097D">
      <w:pPr>
        <w:numPr>
          <w:ilvl w:val="0"/>
          <w:numId w:val="40"/>
        </w:numPr>
        <w:spacing w:before="120" w:line="288" w:lineRule="auto"/>
        <w:jc w:val="both"/>
        <w:rPr>
          <w:rFonts w:ascii="Calibri" w:hAnsi="Calibri" w:cs="Arial"/>
          <w:b/>
          <w:color w:val="1F497D"/>
        </w:rPr>
      </w:pPr>
      <w:r>
        <w:rPr>
          <w:rFonts w:ascii="Calibri" w:hAnsi="Calibri" w:cs="Arial"/>
          <w:b/>
          <w:color w:val="1F497D"/>
        </w:rPr>
        <w:t>Jednak kvalitet obrazovanja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Podrška Aleksandru talentovanom romskom učeniku sa cerebralnom paralizom, za koga je škola izradila IOP i primenjuje ga u kućnim uslovima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Materijalna podrška deci u vidu odeće, obuće, pribora i sredstava za higijenu</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Podrška postojećim produženim boravcima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Mentorska podrška deci u izradi domaćih zadataka mentorkim pristupom</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Obuke nastavnog osoblja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Izrada lokalnog akcionog plana za obrazovnu inkluziju Roma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Podrške pedagoških asistenata, očekivane kroz učešće u projektu „Druga šansa“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Uključivanje aktivnosti za unapredjenje obrazovnog statusa Roma u ŠRP</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Uključivanje romske dece u vannastavne aktivnosti i školske časopise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Profesionalna orijentacija i identifikacija talentovane dece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Uključivanje talentovane dece u dodatne i vannastavne aktivnosti</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Razvijanje novih programa i uvodjenje dopunske nastave za decu sa jezičkim preprekama interno raseljene i iz readmisije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Praćenje školskog postignuća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lastRenderedPageBreak/>
        <w:t>Participacija u samoevaluaciji</w:t>
      </w:r>
    </w:p>
    <w:p w:rsidR="0066097D" w:rsidRPr="00337676" w:rsidRDefault="0066097D" w:rsidP="0066097D">
      <w:pPr>
        <w:numPr>
          <w:ilvl w:val="0"/>
          <w:numId w:val="40"/>
        </w:numPr>
        <w:spacing w:before="120" w:line="288" w:lineRule="auto"/>
        <w:jc w:val="both"/>
        <w:rPr>
          <w:rFonts w:ascii="Calibri" w:hAnsi="Calibri" w:cs="Arial"/>
          <w:color w:val="1F497D"/>
        </w:rPr>
      </w:pPr>
      <w:r>
        <w:rPr>
          <w:rFonts w:ascii="Calibri" w:hAnsi="Calibri" w:cs="Arial"/>
          <w:b/>
          <w:color w:val="1F497D"/>
        </w:rPr>
        <w:t>Smanjivanje osipanja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Informativno-obrazovni rad sa roditeljima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Materijalna podrška deci u vidu odeće, obuće, opreme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Materijalna podrška deci viših razreda u vidu udžbenika i sredstava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Podsticanje saradnje roditelja i obrazovnih ustanova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Kombinovana kampanja usmerena na romsku populaciju o ravnopravnosti polova i položaja ženske dece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Podrška deci u pisanju domaćih zadataka mentorkim pristupom</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Podrška postojećim produženim boravcima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Obuke nastavnog osoblja i stručnih službi</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Razvijanje sistema praćenja i intervencije u slučajevima odustajanja od školovanja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Uspostavljanje sistema evidencije o deci izvan sistema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Identifikacija napredne i talentovane dece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Uključivanje talentovane dece u vannastavne i dopunske aktivnosti</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Kampanja preko školskih novina uključivanjem romske dece i lokalnih medija o značaju i ulozi obrazovanja kao najrelevantnijeg mehanizma izlaska iz začaranog kruga siromaštva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Uspostavljanje sistema evidencije o deci izvan sistema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 xml:space="preserve">Uspostavljanje interresorne saradnje lokalnih aktera </w:t>
      </w:r>
    </w:p>
    <w:p w:rsidR="0066097D" w:rsidRPr="008942E1" w:rsidRDefault="0066097D" w:rsidP="0066097D">
      <w:pPr>
        <w:numPr>
          <w:ilvl w:val="0"/>
          <w:numId w:val="40"/>
        </w:numPr>
        <w:spacing w:before="120" w:line="288" w:lineRule="auto"/>
        <w:jc w:val="both"/>
        <w:rPr>
          <w:rFonts w:ascii="Calibri" w:hAnsi="Calibri" w:cs="Arial"/>
          <w:color w:val="1F497D"/>
        </w:rPr>
      </w:pPr>
      <w:r>
        <w:rPr>
          <w:rFonts w:ascii="Calibri" w:hAnsi="Calibri" w:cs="Arial"/>
          <w:b/>
          <w:color w:val="1F497D"/>
        </w:rPr>
        <w:t>Desegregacija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Kombinovana kampanja u lokalnim medijima i školskim časopisima o vrednostima zajedničkog multietničkog i multikulturalnog suživota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Jačanje saradnje Kulturno-umetničkih društava, NVO, Nacionalnog saveta u zajedničkim multikulturalnim saradnjama i akcijama</w:t>
      </w:r>
    </w:p>
    <w:p w:rsidR="0066097D" w:rsidRDefault="0066097D" w:rsidP="0066097D">
      <w:pPr>
        <w:numPr>
          <w:ilvl w:val="0"/>
          <w:numId w:val="40"/>
        </w:numPr>
        <w:spacing w:before="120" w:line="288" w:lineRule="auto"/>
        <w:jc w:val="both"/>
        <w:rPr>
          <w:rFonts w:ascii="Calibri" w:hAnsi="Calibri" w:cs="Arial"/>
          <w:b/>
          <w:color w:val="1F497D"/>
        </w:rPr>
      </w:pPr>
      <w:r>
        <w:rPr>
          <w:rFonts w:ascii="Calibri" w:hAnsi="Calibri" w:cs="Arial"/>
          <w:b/>
          <w:color w:val="1F497D"/>
        </w:rPr>
        <w:t>Antidiskriminacija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 xml:space="preserve">Materijalna podrška romskoj i siromašnoj deci </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Uključivanje romske dece u vannastavne i slobodne aktivnosti</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Uključivanje romske dece u školske časopise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Kombinovana kampanja na lokalnim medijima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Zajedničke aktivnosti dece sa temom – negujmo svoje različitosti zbog njih smo svi bogatiji</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Upoznavanje zaposlenih u obrazovanju sa kulturom i tradicijom Roma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lastRenderedPageBreak/>
        <w:t>Promovisanje romske elite i dece na srednjoskolskom i univerzitetskom obrazovanju</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Nagradjivanje škola koje neguju multikulturalnost</w:t>
      </w:r>
    </w:p>
    <w:p w:rsidR="0066097D" w:rsidRDefault="0066097D" w:rsidP="0066097D">
      <w:pPr>
        <w:numPr>
          <w:ilvl w:val="0"/>
          <w:numId w:val="40"/>
        </w:numPr>
        <w:spacing w:before="120" w:line="288" w:lineRule="auto"/>
        <w:jc w:val="both"/>
        <w:rPr>
          <w:rFonts w:ascii="Calibri" w:hAnsi="Calibri" w:cs="Arial"/>
          <w:b/>
          <w:color w:val="1F497D"/>
        </w:rPr>
      </w:pPr>
      <w:r>
        <w:rPr>
          <w:rFonts w:ascii="Calibri" w:hAnsi="Calibri" w:cs="Arial"/>
          <w:b/>
          <w:color w:val="1F497D"/>
        </w:rPr>
        <w:t>Negovanje kulturnog identiteta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Uvodjenje izbornog predmeta romologije u osnovne škole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Obučavanje romskih kadrova za nastavu romologije</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Podsticanje saradnje NVO, kulturno umetničkih društava i uključivanje školske dece u zajedničke akcije promocije kulturnog identiteta</w:t>
      </w:r>
    </w:p>
    <w:p w:rsidR="0066097D" w:rsidRDefault="0066097D" w:rsidP="0066097D">
      <w:pPr>
        <w:numPr>
          <w:ilvl w:val="1"/>
          <w:numId w:val="40"/>
        </w:numPr>
        <w:spacing w:before="120" w:line="288" w:lineRule="auto"/>
        <w:ind w:left="1080"/>
        <w:jc w:val="both"/>
        <w:rPr>
          <w:rFonts w:ascii="Calibri" w:hAnsi="Calibri" w:cs="Arial"/>
          <w:color w:val="1F497D"/>
        </w:rPr>
      </w:pPr>
      <w:r>
        <w:rPr>
          <w:rFonts w:ascii="Calibri" w:hAnsi="Calibri" w:cs="Arial"/>
          <w:color w:val="1F497D"/>
        </w:rPr>
        <w:t>Uključivanje romske dece u školske časopise na teme promovisanja kulturnog identiteta</w:t>
      </w:r>
    </w:p>
    <w:p w:rsidR="0066097D" w:rsidRDefault="0066097D" w:rsidP="0066097D">
      <w:pPr>
        <w:spacing w:before="120" w:line="288" w:lineRule="auto"/>
        <w:ind w:left="1080"/>
        <w:jc w:val="both"/>
        <w:rPr>
          <w:rFonts w:ascii="Calibri" w:hAnsi="Calibri" w:cs="Arial"/>
          <w:color w:val="1F497D"/>
        </w:rPr>
      </w:pPr>
    </w:p>
    <w:p w:rsidR="0066097D" w:rsidRDefault="0066097D" w:rsidP="0066097D">
      <w:pPr>
        <w:spacing w:before="120" w:line="288" w:lineRule="auto"/>
        <w:ind w:left="1080"/>
        <w:jc w:val="both"/>
        <w:rPr>
          <w:rFonts w:ascii="Calibri" w:hAnsi="Calibri" w:cs="Arial"/>
          <w:color w:val="1F497D"/>
        </w:rPr>
      </w:pPr>
      <w:r>
        <w:rPr>
          <w:rFonts w:ascii="Calibri" w:hAnsi="Calibri" w:cs="Arial"/>
          <w:color w:val="1F497D"/>
        </w:rPr>
        <w:t xml:space="preserve">Napomena: veliki broj navedenih aktivnosti se preklapa po ciljevima, jer očekivani efekti deluju preko svih nivoa i aspekata. </w:t>
      </w:r>
    </w:p>
    <w:p w:rsidR="0066097D" w:rsidRDefault="0066097D" w:rsidP="0066097D">
      <w:pPr>
        <w:spacing w:before="120" w:line="288" w:lineRule="auto"/>
        <w:ind w:left="1080"/>
        <w:jc w:val="both"/>
        <w:rPr>
          <w:rFonts w:ascii="Calibri" w:hAnsi="Calibri" w:cs="Arial"/>
          <w:color w:val="1F497D"/>
        </w:rPr>
      </w:pPr>
      <w:r>
        <w:rPr>
          <w:rFonts w:ascii="Calibri" w:hAnsi="Calibri" w:cs="Arial"/>
          <w:color w:val="1F497D"/>
        </w:rPr>
        <w:t>Tim je mišljenja da se aktivnosti ne mogu striktno razdvajati po ciljevima, a da će ukupni efekti primenjenog sklopa aktivnosti biti zavisni od njihovog pažljivog planiranja u skladu sa lokalnim uslovima i potrebama.</w:t>
      </w:r>
    </w:p>
    <w:p w:rsidR="0066097D" w:rsidRPr="009502FC" w:rsidRDefault="0066097D" w:rsidP="0066097D">
      <w:pPr>
        <w:spacing w:before="120" w:line="288" w:lineRule="auto"/>
        <w:ind w:left="1080"/>
        <w:jc w:val="both"/>
        <w:rPr>
          <w:rFonts w:ascii="Calibri" w:hAnsi="Calibri" w:cs="Arial"/>
          <w:color w:val="1F497D"/>
        </w:rPr>
      </w:pPr>
    </w:p>
    <w:p w:rsidR="0066097D" w:rsidRDefault="0066097D" w:rsidP="0066097D">
      <w:pPr>
        <w:spacing w:before="120" w:line="288" w:lineRule="auto"/>
        <w:jc w:val="both"/>
        <w:rPr>
          <w:rFonts w:ascii="Calibri" w:hAnsi="Calibri" w:cs="Arial"/>
          <w:b/>
          <w:color w:val="1F497D"/>
        </w:rPr>
      </w:pPr>
      <w:r w:rsidRPr="009502FC">
        <w:rPr>
          <w:rFonts w:ascii="Calibri" w:hAnsi="Calibri" w:cs="Arial"/>
          <w:b/>
          <w:color w:val="1F497D"/>
        </w:rPr>
        <w:t>Prioriteti za naredne dve godine, odnosno prioriteti koje je moguće rešiti grantom iz DILS Programa unutar sledecih oblasti:</w:t>
      </w:r>
    </w:p>
    <w:p w:rsidR="0066097D" w:rsidRDefault="0066097D" w:rsidP="0066097D">
      <w:pPr>
        <w:numPr>
          <w:ilvl w:val="0"/>
          <w:numId w:val="56"/>
        </w:numPr>
        <w:spacing w:before="120" w:line="288" w:lineRule="auto"/>
        <w:jc w:val="both"/>
        <w:rPr>
          <w:rFonts w:ascii="Calibri" w:hAnsi="Calibri" w:cs="Arial"/>
          <w:b/>
          <w:color w:val="1F497D"/>
        </w:rPr>
      </w:pPr>
      <w:r>
        <w:rPr>
          <w:rFonts w:ascii="Calibri" w:hAnsi="Calibri" w:cs="Arial"/>
          <w:b/>
          <w:color w:val="1F497D"/>
        </w:rPr>
        <w:t>Potpuni obuhvat:</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Informativno-obrazovni rad sa roditeljima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Uspostavljanje baze podataka i interresorno povezivanje lokalnih aktera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Institucionalno uspostavljanje evidencije o deci izvan obrazovnog sistema</w:t>
      </w:r>
    </w:p>
    <w:p w:rsidR="0066097D" w:rsidRDefault="0066097D" w:rsidP="0066097D">
      <w:pPr>
        <w:numPr>
          <w:ilvl w:val="0"/>
          <w:numId w:val="56"/>
        </w:numPr>
        <w:spacing w:before="120" w:line="288" w:lineRule="auto"/>
        <w:jc w:val="both"/>
        <w:rPr>
          <w:rFonts w:ascii="Calibri" w:hAnsi="Calibri" w:cs="Arial"/>
          <w:b/>
          <w:color w:val="1F497D"/>
        </w:rPr>
      </w:pPr>
      <w:r>
        <w:rPr>
          <w:rFonts w:ascii="Calibri" w:hAnsi="Calibri" w:cs="Arial"/>
          <w:b/>
          <w:color w:val="1F497D"/>
        </w:rPr>
        <w:t>Jednak kvalitet obrazovanja: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Podrška Aleksandru talentovanom romskom učeniku sa cerebralnom paralizom, za koga je škola izradila IOP i primenjuje ga u kućnim uslovima. Škola je aplicirala za kabinet za daljinsko učenje DILS Inkluziji, a njime nije pokrivena nabavka table za interaktivno učenje. Tim je doneo zaključak da se iz DILS/REF komponente oabvezno podrži Škola i Aleksandar  u pribavljanju interaktiven table, da bi kabinet mogao da se stavi u funkciju, i kolica, koja će mu omogućiti duže sedenje, kretanje i viši kvalitet inkluzije, još bolje rezultate i obezbedjivanje preduslova za ravnopravnije uslove obrazovanja.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Materijalna podrška deci u vidu odeće, obuće, pribora i sredstava za higijenu</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Podrška postojećim produženim boravcima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Mentorska podrška deci u izradi domaćih zadataka mentorkim pristupom</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Obuke nastavnog osoblja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Izrada lokalnog akcionog plana za obrazovnu inkluziju Roma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lastRenderedPageBreak/>
        <w:t>Uključivanje aktivnosti za unapredjenje obrazovnog statusa Roma u ŠRP</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Uključivanje romske dece u vannastavne aktivnosti i školske časopise</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Profesionalna orijentacija i identifikacija talentovane dece</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Uključivanje talentovane dece u dodatne i vannastavne aktivnosti</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Razvijanje novih programa i uvodjenje dopunske nastave za decu sa jezičkim preprekama interno raseljene i iz readmisije</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Praćenje školskog postignuća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Participacija u samoevaluaciji</w:t>
      </w:r>
    </w:p>
    <w:p w:rsidR="0066097D" w:rsidRDefault="0066097D" w:rsidP="0066097D">
      <w:pPr>
        <w:numPr>
          <w:ilvl w:val="0"/>
          <w:numId w:val="56"/>
        </w:numPr>
        <w:spacing w:before="120" w:line="288" w:lineRule="auto"/>
        <w:jc w:val="both"/>
        <w:rPr>
          <w:rFonts w:ascii="Calibri" w:hAnsi="Calibri" w:cs="Arial"/>
          <w:b/>
          <w:color w:val="1F497D"/>
        </w:rPr>
      </w:pPr>
      <w:r>
        <w:rPr>
          <w:rFonts w:ascii="Calibri" w:hAnsi="Calibri" w:cs="Arial"/>
          <w:b/>
          <w:color w:val="1F497D"/>
        </w:rPr>
        <w:t>Smanjivanje osipanja:</w:t>
      </w:r>
    </w:p>
    <w:p w:rsidR="0066097D" w:rsidRDefault="0066097D" w:rsidP="0066097D">
      <w:pPr>
        <w:spacing w:before="120" w:line="288" w:lineRule="auto"/>
        <w:ind w:left="1080"/>
        <w:jc w:val="both"/>
        <w:rPr>
          <w:rFonts w:ascii="Calibri" w:hAnsi="Calibri" w:cs="Arial"/>
          <w:color w:val="1F497D"/>
        </w:rPr>
      </w:pPr>
      <w:r>
        <w:rPr>
          <w:rFonts w:ascii="Calibri" w:hAnsi="Calibri" w:cs="Arial"/>
          <w:color w:val="1F497D"/>
        </w:rPr>
        <w:t>3.1. Informativno-obrazovni rad sa roditeljima</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Materijalna podrška deci u vidu odeće, obuće, opreme</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Materijalna podrška deci viših razreda u vidu udžbenika i sredstava</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Podsticanje saradnje roditelja i obrazovnih ustanova</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Kombinovana kampanja usmerena na romsku populaciju o ravnopravnosti polova i položaja ženske dece</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Podrška deci u pisanju domaćih zadataka mentorkim pristupom</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Podrška postojećim produženim boravcima</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Obuke nastavnog osoblja i stručnih službi</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Identifikacija napredne i talentovane dece</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Uključivanje talentovane dece u vannastavne i dopunske aktivnosti</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Kampanja preko školskih novina uključivanjem romske dece i lokalnih medija o značaju i ulozi obrazovanja kao najrelevantnijeg mehanizma izlaska iz začaranog kruga siromaštva</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Uspostavljanje sistema evidencije o deci izvan sistema</w:t>
      </w:r>
    </w:p>
    <w:p w:rsidR="0066097D" w:rsidRDefault="0066097D" w:rsidP="0066097D">
      <w:pPr>
        <w:numPr>
          <w:ilvl w:val="1"/>
          <w:numId w:val="57"/>
        </w:numPr>
        <w:spacing w:before="120" w:line="288" w:lineRule="auto"/>
        <w:jc w:val="both"/>
        <w:rPr>
          <w:rFonts w:ascii="Calibri" w:hAnsi="Calibri" w:cs="Arial"/>
          <w:color w:val="1F497D"/>
        </w:rPr>
      </w:pPr>
      <w:r>
        <w:rPr>
          <w:rFonts w:ascii="Calibri" w:hAnsi="Calibri" w:cs="Arial"/>
          <w:color w:val="1F497D"/>
        </w:rPr>
        <w:t xml:space="preserve">Uspostavljanje interresorne saradnje lokalnih aktera </w:t>
      </w:r>
    </w:p>
    <w:p w:rsidR="0066097D" w:rsidRDefault="0066097D" w:rsidP="0066097D">
      <w:pPr>
        <w:numPr>
          <w:ilvl w:val="0"/>
          <w:numId w:val="56"/>
        </w:numPr>
        <w:spacing w:before="120" w:line="288" w:lineRule="auto"/>
        <w:jc w:val="both"/>
        <w:rPr>
          <w:rFonts w:ascii="Calibri" w:hAnsi="Calibri" w:cs="Arial"/>
          <w:b/>
          <w:color w:val="1F497D"/>
        </w:rPr>
      </w:pPr>
      <w:r>
        <w:rPr>
          <w:rFonts w:ascii="Calibri" w:hAnsi="Calibri" w:cs="Arial"/>
          <w:b/>
          <w:color w:val="1F497D"/>
        </w:rPr>
        <w:t>Desegregacija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Kombinovana kampanja u lokalnim medijima i školskim časopisima o vrednostima zajedničkog multietničkog i multikulturalnog suživota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Jačanje saradnje Kulturno-umetničkih društava, NVO, Nacionalnog saveta u zajedničkim multikulturalnim saradnjama i akcijama</w:t>
      </w:r>
    </w:p>
    <w:p w:rsidR="0066097D" w:rsidRDefault="0066097D" w:rsidP="0066097D">
      <w:pPr>
        <w:numPr>
          <w:ilvl w:val="0"/>
          <w:numId w:val="56"/>
        </w:numPr>
        <w:spacing w:before="120" w:line="288" w:lineRule="auto"/>
        <w:jc w:val="both"/>
        <w:rPr>
          <w:rFonts w:ascii="Calibri" w:hAnsi="Calibri" w:cs="Arial"/>
          <w:b/>
          <w:color w:val="1F497D"/>
        </w:rPr>
      </w:pPr>
      <w:r>
        <w:rPr>
          <w:rFonts w:ascii="Calibri" w:hAnsi="Calibri" w:cs="Arial"/>
          <w:b/>
          <w:color w:val="1F497D"/>
        </w:rPr>
        <w:t>Antidiskriminacija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 xml:space="preserve">Materijalna podrška romskoj i siromašnoj deci </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lastRenderedPageBreak/>
        <w:t>Uključivanje romske dece u vannastavne i slobodne aktivnosti</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Uključivanje romske dece u školske časopise</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Kombinovana kampanja na lokalnim medijima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Zajedničke aktivnosti dece sa temom – negujmo svoje različitosti zbog njih smo svi bogatiji</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Upoznavanje zaposlenih u obrazovanju sa kulturom i tradicijom Roma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Promovisanje romske elite i dece na srednjoskolskom i univerzitetskom obrazovanju</w:t>
      </w:r>
    </w:p>
    <w:p w:rsidR="0066097D" w:rsidRDefault="0066097D" w:rsidP="0066097D">
      <w:pPr>
        <w:numPr>
          <w:ilvl w:val="0"/>
          <w:numId w:val="56"/>
        </w:numPr>
        <w:spacing w:before="120" w:line="288" w:lineRule="auto"/>
        <w:jc w:val="both"/>
        <w:rPr>
          <w:rFonts w:ascii="Calibri" w:hAnsi="Calibri" w:cs="Arial"/>
          <w:b/>
          <w:color w:val="1F497D"/>
        </w:rPr>
      </w:pPr>
      <w:r>
        <w:rPr>
          <w:rFonts w:ascii="Calibri" w:hAnsi="Calibri" w:cs="Arial"/>
          <w:b/>
          <w:color w:val="1F497D"/>
        </w:rPr>
        <w:t>Negovanje kulturnog identiteta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Uvodjenje izbornog predmeta romologije u osnovne škole</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Obučavanje romskih kadrova za nastavu romologije</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Podsticanje saradnje NVO, kulturno umetničkih društava i uključivanje školske dece u zajedničke akcije promocije kulturnog identiteta</w:t>
      </w:r>
    </w:p>
    <w:p w:rsidR="0066097D" w:rsidRDefault="0066097D" w:rsidP="0066097D">
      <w:pPr>
        <w:numPr>
          <w:ilvl w:val="1"/>
          <w:numId w:val="56"/>
        </w:numPr>
        <w:spacing w:before="120" w:line="288" w:lineRule="auto"/>
        <w:jc w:val="both"/>
        <w:rPr>
          <w:rFonts w:ascii="Calibri" w:hAnsi="Calibri" w:cs="Arial"/>
          <w:color w:val="1F497D"/>
        </w:rPr>
      </w:pPr>
      <w:r>
        <w:rPr>
          <w:rFonts w:ascii="Calibri" w:hAnsi="Calibri" w:cs="Arial"/>
          <w:color w:val="1F497D"/>
        </w:rPr>
        <w:t>Uključivanje romske dece u školske časopise na teme promovisanja kulturnog identiteta</w:t>
      </w:r>
    </w:p>
    <w:p w:rsidR="0066097D" w:rsidRPr="00705495" w:rsidRDefault="0066097D" w:rsidP="0066097D">
      <w:pPr>
        <w:spacing w:before="120" w:line="288" w:lineRule="auto"/>
        <w:ind w:left="1080"/>
        <w:jc w:val="both"/>
        <w:rPr>
          <w:rFonts w:ascii="Calibri" w:hAnsi="Calibri" w:cs="Arial"/>
          <w:color w:val="1F497D"/>
        </w:rPr>
      </w:pPr>
    </w:p>
    <w:p w:rsidR="0066097D" w:rsidRDefault="0066097D" w:rsidP="0066097D">
      <w:pPr>
        <w:spacing w:before="120" w:line="288" w:lineRule="auto"/>
        <w:rPr>
          <w:rFonts w:ascii="Calibri" w:hAnsi="Calibri" w:cs="Arial"/>
          <w:b/>
          <w:color w:val="000099"/>
        </w:rPr>
      </w:pPr>
      <w:r w:rsidRPr="000D1B2B">
        <w:rPr>
          <w:rFonts w:ascii="Calibri" w:hAnsi="Calibri" w:cs="Arial"/>
          <w:b/>
          <w:color w:val="000099"/>
        </w:rPr>
        <w:t>Partneri koje treba uključiti</w:t>
      </w:r>
      <w:r>
        <w:rPr>
          <w:rFonts w:ascii="Calibri" w:hAnsi="Calibri" w:cs="Arial"/>
          <w:b/>
          <w:color w:val="000099"/>
        </w:rPr>
        <w:t xml:space="preserve">: </w:t>
      </w:r>
    </w:p>
    <w:p w:rsidR="0066097D" w:rsidRDefault="0066097D" w:rsidP="0066097D">
      <w:pPr>
        <w:numPr>
          <w:ilvl w:val="0"/>
          <w:numId w:val="51"/>
        </w:numPr>
        <w:spacing w:before="120" w:line="288" w:lineRule="auto"/>
        <w:rPr>
          <w:rFonts w:ascii="Calibri" w:hAnsi="Calibri" w:cs="Arial"/>
          <w:b/>
          <w:color w:val="000099"/>
        </w:rPr>
      </w:pPr>
      <w:r>
        <w:rPr>
          <w:rFonts w:ascii="Calibri" w:hAnsi="Calibri" w:cs="Arial"/>
          <w:b/>
          <w:color w:val="000099"/>
        </w:rPr>
        <w:t>Predstavnici lokalne samouprave</w:t>
      </w:r>
    </w:p>
    <w:p w:rsidR="0066097D" w:rsidRDefault="0066097D" w:rsidP="0066097D">
      <w:pPr>
        <w:numPr>
          <w:ilvl w:val="0"/>
          <w:numId w:val="51"/>
        </w:numPr>
        <w:spacing w:before="120" w:line="288" w:lineRule="auto"/>
        <w:rPr>
          <w:rFonts w:ascii="Calibri" w:hAnsi="Calibri" w:cs="Arial"/>
          <w:b/>
          <w:color w:val="000099"/>
        </w:rPr>
      </w:pPr>
      <w:r>
        <w:rPr>
          <w:rFonts w:ascii="Calibri" w:hAnsi="Calibri" w:cs="Arial"/>
          <w:b/>
          <w:color w:val="000099"/>
        </w:rPr>
        <w:t>Predškolska ustanova</w:t>
      </w:r>
    </w:p>
    <w:p w:rsidR="0066097D" w:rsidRDefault="0066097D" w:rsidP="0066097D">
      <w:pPr>
        <w:numPr>
          <w:ilvl w:val="0"/>
          <w:numId w:val="51"/>
        </w:numPr>
        <w:spacing w:before="120" w:line="288" w:lineRule="auto"/>
        <w:rPr>
          <w:rFonts w:ascii="Calibri" w:hAnsi="Calibri" w:cs="Arial"/>
          <w:b/>
          <w:color w:val="000099"/>
        </w:rPr>
      </w:pPr>
      <w:r>
        <w:rPr>
          <w:rFonts w:ascii="Calibri" w:hAnsi="Calibri" w:cs="Arial"/>
          <w:b/>
          <w:color w:val="000099"/>
        </w:rPr>
        <w:t>OŠ iz Crepaje, Kovačice, Debeljače i Uzdina sa najvećim brojem romskih učenika</w:t>
      </w:r>
    </w:p>
    <w:p w:rsidR="0066097D" w:rsidRDefault="0066097D" w:rsidP="0066097D">
      <w:pPr>
        <w:numPr>
          <w:ilvl w:val="0"/>
          <w:numId w:val="51"/>
        </w:numPr>
        <w:spacing w:before="120" w:line="288" w:lineRule="auto"/>
        <w:rPr>
          <w:rFonts w:ascii="Calibri" w:hAnsi="Calibri" w:cs="Arial"/>
          <w:b/>
          <w:color w:val="000099"/>
        </w:rPr>
      </w:pPr>
      <w:r>
        <w:rPr>
          <w:rFonts w:ascii="Calibri" w:hAnsi="Calibri" w:cs="Arial"/>
          <w:b/>
          <w:color w:val="000099"/>
        </w:rPr>
        <w:t>RNVO „Lovara“</w:t>
      </w:r>
    </w:p>
    <w:p w:rsidR="0066097D" w:rsidRDefault="0066097D" w:rsidP="0066097D">
      <w:pPr>
        <w:numPr>
          <w:ilvl w:val="0"/>
          <w:numId w:val="51"/>
        </w:numPr>
        <w:spacing w:before="120" w:line="288" w:lineRule="auto"/>
        <w:rPr>
          <w:rFonts w:ascii="Calibri" w:hAnsi="Calibri" w:cs="Arial"/>
          <w:b/>
          <w:color w:val="000099"/>
        </w:rPr>
      </w:pPr>
      <w:r>
        <w:rPr>
          <w:rFonts w:ascii="Calibri" w:hAnsi="Calibri" w:cs="Arial"/>
          <w:b/>
          <w:color w:val="000099"/>
        </w:rPr>
        <w:t>Predstavnike romskih roditelja</w:t>
      </w:r>
    </w:p>
    <w:p w:rsidR="0066097D" w:rsidRDefault="0066097D" w:rsidP="0066097D">
      <w:pPr>
        <w:numPr>
          <w:ilvl w:val="0"/>
          <w:numId w:val="51"/>
        </w:numPr>
        <w:spacing w:before="120" w:line="288" w:lineRule="auto"/>
        <w:rPr>
          <w:rFonts w:ascii="Calibri" w:hAnsi="Calibri" w:cs="Arial"/>
          <w:b/>
          <w:color w:val="000099"/>
        </w:rPr>
      </w:pPr>
      <w:r>
        <w:rPr>
          <w:rFonts w:ascii="Calibri" w:hAnsi="Calibri" w:cs="Arial"/>
          <w:b/>
          <w:color w:val="000099"/>
        </w:rPr>
        <w:t>Centar za socijalni rad</w:t>
      </w:r>
    </w:p>
    <w:p w:rsidR="0066097D" w:rsidRPr="007B2C9A" w:rsidRDefault="0066097D" w:rsidP="0066097D">
      <w:pPr>
        <w:numPr>
          <w:ilvl w:val="0"/>
          <w:numId w:val="51"/>
        </w:numPr>
        <w:spacing w:before="120" w:line="288" w:lineRule="auto"/>
        <w:rPr>
          <w:rFonts w:ascii="Calibri" w:hAnsi="Calibri" w:cs="Arial"/>
          <w:b/>
          <w:color w:val="000099"/>
        </w:rPr>
      </w:pPr>
      <w:r>
        <w:rPr>
          <w:rFonts w:ascii="Calibri" w:hAnsi="Calibri" w:cs="Arial"/>
          <w:b/>
          <w:color w:val="000099"/>
        </w:rPr>
        <w:t>Lokalna RTV</w:t>
      </w:r>
    </w:p>
    <w:p w:rsidR="0066097D" w:rsidRPr="00D158A2" w:rsidRDefault="0066097D" w:rsidP="0066097D">
      <w:pPr>
        <w:spacing w:before="240" w:after="240"/>
        <w:ind w:left="350"/>
        <w:rPr>
          <w:rFonts w:ascii="Arial" w:hAnsi="Arial" w:cs="Arial"/>
          <w:b/>
          <w:color w:val="000099"/>
          <w:sz w:val="28"/>
          <w:szCs w:val="28"/>
        </w:rPr>
      </w:pPr>
    </w:p>
    <w:p w:rsidR="0066097D" w:rsidRDefault="0066097D" w:rsidP="0066097D"/>
    <w:p w:rsidR="0066097D" w:rsidRDefault="0066097D" w:rsidP="0066097D">
      <w:pPr>
        <w:spacing w:before="240" w:after="240"/>
        <w:ind w:left="360"/>
        <w:rPr>
          <w:rFonts w:ascii="Arial" w:hAnsi="Arial" w:cs="Arial"/>
          <w:b/>
          <w:color w:val="000099"/>
          <w:sz w:val="28"/>
          <w:szCs w:val="28"/>
        </w:rPr>
      </w:pPr>
    </w:p>
    <w:p w:rsidR="000A3B50" w:rsidRDefault="000A3B50" w:rsidP="0066097D">
      <w:pPr>
        <w:spacing w:before="240" w:after="240"/>
        <w:ind w:left="360"/>
        <w:rPr>
          <w:rFonts w:ascii="Arial" w:hAnsi="Arial" w:cs="Arial"/>
          <w:b/>
          <w:color w:val="000099"/>
          <w:sz w:val="28"/>
          <w:szCs w:val="28"/>
        </w:rPr>
      </w:pPr>
    </w:p>
    <w:p w:rsidR="000A3B50" w:rsidRDefault="000A3B50" w:rsidP="0066097D">
      <w:pPr>
        <w:spacing w:before="240" w:after="240"/>
        <w:ind w:left="360"/>
        <w:rPr>
          <w:rFonts w:ascii="Arial" w:hAnsi="Arial" w:cs="Arial"/>
          <w:b/>
          <w:color w:val="000099"/>
          <w:sz w:val="28"/>
          <w:szCs w:val="28"/>
        </w:rPr>
      </w:pPr>
    </w:p>
    <w:p w:rsidR="000A3B50" w:rsidRDefault="000A3B50" w:rsidP="0066097D">
      <w:pPr>
        <w:spacing w:before="240" w:after="240"/>
        <w:ind w:left="360"/>
        <w:rPr>
          <w:rFonts w:ascii="Arial" w:hAnsi="Arial" w:cs="Arial"/>
          <w:b/>
          <w:color w:val="000099"/>
          <w:sz w:val="28"/>
          <w:szCs w:val="28"/>
        </w:rPr>
      </w:pPr>
    </w:p>
    <w:p w:rsidR="0066097D" w:rsidRDefault="0066097D" w:rsidP="0066097D">
      <w:pPr>
        <w:spacing w:before="240" w:after="240"/>
        <w:ind w:left="360"/>
        <w:rPr>
          <w:rFonts w:ascii="Arial" w:hAnsi="Arial" w:cs="Arial"/>
          <w:b/>
          <w:color w:val="000099"/>
          <w:sz w:val="28"/>
          <w:szCs w:val="28"/>
        </w:rPr>
      </w:pPr>
    </w:p>
    <w:p w:rsidR="00EB05E4" w:rsidRPr="001B1C6E" w:rsidRDefault="00941804" w:rsidP="0066097D">
      <w:pPr>
        <w:numPr>
          <w:ilvl w:val="0"/>
          <w:numId w:val="30"/>
        </w:numPr>
        <w:spacing w:before="240" w:after="240"/>
        <w:ind w:left="350"/>
        <w:rPr>
          <w:rFonts w:ascii="Arial" w:hAnsi="Arial" w:cs="Arial"/>
          <w:b/>
          <w:color w:val="000099"/>
          <w:sz w:val="28"/>
          <w:szCs w:val="28"/>
        </w:rPr>
      </w:pPr>
      <w:r>
        <w:rPr>
          <w:rFonts w:ascii="Arial" w:hAnsi="Arial" w:cs="Arial"/>
          <w:b/>
          <w:color w:val="000099"/>
          <w:sz w:val="28"/>
          <w:szCs w:val="28"/>
        </w:rPr>
        <w:lastRenderedPageBreak/>
        <w:t>ANEKSI</w:t>
      </w:r>
    </w:p>
    <w:p w:rsidR="001B1C6E" w:rsidRDefault="001B1C6E" w:rsidP="001B1C6E">
      <w:pPr>
        <w:rPr>
          <w:rFonts w:ascii="Arial" w:hAnsi="Arial" w:cs="Arial"/>
          <w:sz w:val="22"/>
          <w:szCs w:val="22"/>
        </w:rPr>
      </w:pPr>
    </w:p>
    <w:p w:rsidR="003D174D" w:rsidRPr="007B2C9A" w:rsidRDefault="003D174D" w:rsidP="00921938">
      <w:pPr>
        <w:numPr>
          <w:ilvl w:val="0"/>
          <w:numId w:val="8"/>
        </w:numPr>
        <w:spacing w:before="120" w:line="288" w:lineRule="auto"/>
        <w:rPr>
          <w:rFonts w:ascii="Calibri" w:hAnsi="Calibri"/>
          <w:color w:val="000099"/>
        </w:rPr>
      </w:pPr>
      <w:r w:rsidRPr="001B1C6E">
        <w:rPr>
          <w:rFonts w:ascii="Calibri" w:hAnsi="Calibri" w:cs="Arial"/>
          <w:color w:val="000099"/>
        </w:rPr>
        <w:t xml:space="preserve">Spisak </w:t>
      </w:r>
      <w:r w:rsidR="001B1C6E" w:rsidRPr="001B1C6E">
        <w:rPr>
          <w:rFonts w:ascii="Calibri" w:hAnsi="Calibri" w:cs="Arial"/>
          <w:color w:val="000099"/>
        </w:rPr>
        <w:t xml:space="preserve">svih </w:t>
      </w:r>
      <w:r w:rsidRPr="001B1C6E">
        <w:rPr>
          <w:rFonts w:ascii="Calibri" w:hAnsi="Calibri" w:cs="Arial"/>
          <w:color w:val="000099"/>
        </w:rPr>
        <w:t>korišćenih izvora podataka za izradu izveštaja</w:t>
      </w:r>
      <w:r w:rsidR="007B2C9A">
        <w:rPr>
          <w:rFonts w:ascii="Calibri" w:hAnsi="Calibri" w:cs="Arial"/>
          <w:color w:val="000099"/>
        </w:rPr>
        <w:t>:</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Republički statistički zavod popis stanovništva 2002.</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Web site opštine</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Statut opštine</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Strateška dokumenta opštine</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Evidencije prosvetnog inspektora</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Zdravstveni kartoni Doma zdravlja</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Evidencije Nacionalne službe zapošljavanja</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Službene evidencije Centra za socijalni rad</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Dokumentacija i službene evidencije Predškolske ustanove</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Dokumentacija i evidencije SVIH osnovnih škola i njihovih stručnih timova</w:t>
      </w:r>
    </w:p>
    <w:p w:rsidR="007B2C9A" w:rsidRDefault="007B2C9A" w:rsidP="007B2C9A">
      <w:pPr>
        <w:numPr>
          <w:ilvl w:val="0"/>
          <w:numId w:val="52"/>
        </w:numPr>
        <w:spacing w:before="120" w:line="288" w:lineRule="auto"/>
        <w:rPr>
          <w:rFonts w:ascii="Calibri" w:hAnsi="Calibri"/>
          <w:color w:val="000099"/>
        </w:rPr>
      </w:pPr>
      <w:r>
        <w:rPr>
          <w:rFonts w:ascii="Calibri" w:hAnsi="Calibri"/>
          <w:color w:val="000099"/>
        </w:rPr>
        <w:t>Dokumentacija i evidencije Gimnazije i stručnog tima</w:t>
      </w:r>
    </w:p>
    <w:p w:rsidR="007B2C9A" w:rsidRDefault="00666D11" w:rsidP="007B2C9A">
      <w:pPr>
        <w:numPr>
          <w:ilvl w:val="0"/>
          <w:numId w:val="52"/>
        </w:numPr>
        <w:spacing w:before="120" w:line="288" w:lineRule="auto"/>
        <w:rPr>
          <w:rFonts w:ascii="Calibri" w:hAnsi="Calibri"/>
          <w:color w:val="000099"/>
        </w:rPr>
      </w:pPr>
      <w:r>
        <w:rPr>
          <w:rFonts w:ascii="Calibri" w:hAnsi="Calibri"/>
          <w:color w:val="000099"/>
        </w:rPr>
        <w:t>Istraživanje na terenu i evidencije pedagoškog asistenta</w:t>
      </w:r>
    </w:p>
    <w:p w:rsidR="00666D11" w:rsidRPr="007B2C9A" w:rsidRDefault="00666D11" w:rsidP="007B2C9A">
      <w:pPr>
        <w:numPr>
          <w:ilvl w:val="0"/>
          <w:numId w:val="52"/>
        </w:numPr>
        <w:spacing w:before="120" w:line="288" w:lineRule="auto"/>
        <w:rPr>
          <w:rFonts w:ascii="Calibri" w:hAnsi="Calibri"/>
          <w:color w:val="000099"/>
        </w:rPr>
      </w:pPr>
      <w:r>
        <w:rPr>
          <w:rFonts w:ascii="Calibri" w:hAnsi="Calibri"/>
          <w:color w:val="000099"/>
        </w:rPr>
        <w:t>Istraživanje na terenu RNVO „Lovara“</w:t>
      </w: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7B2C9A" w:rsidRDefault="007B2C9A" w:rsidP="007B2C9A">
      <w:pPr>
        <w:spacing w:before="120" w:line="288" w:lineRule="auto"/>
        <w:ind w:left="720"/>
        <w:rPr>
          <w:rFonts w:ascii="Calibri" w:hAnsi="Calibri" w:cs="Arial"/>
          <w:color w:val="000099"/>
        </w:rPr>
      </w:pPr>
    </w:p>
    <w:p w:rsidR="00666D11" w:rsidRDefault="00666D11" w:rsidP="007B2C9A">
      <w:pPr>
        <w:spacing w:before="120" w:line="288" w:lineRule="auto"/>
        <w:ind w:left="720"/>
        <w:rPr>
          <w:rFonts w:ascii="Calibri" w:hAnsi="Calibri" w:cs="Arial"/>
          <w:color w:val="000099"/>
        </w:rPr>
      </w:pPr>
    </w:p>
    <w:p w:rsidR="00666D11" w:rsidRDefault="00666D11" w:rsidP="007B2C9A">
      <w:pPr>
        <w:spacing w:before="120" w:line="288" w:lineRule="auto"/>
        <w:ind w:left="720"/>
        <w:rPr>
          <w:rFonts w:ascii="Calibri" w:hAnsi="Calibri" w:cs="Arial"/>
          <w:color w:val="000099"/>
        </w:rPr>
      </w:pPr>
    </w:p>
    <w:p w:rsidR="00666D11" w:rsidRDefault="00666D11" w:rsidP="007B2C9A">
      <w:pPr>
        <w:spacing w:before="120" w:line="288" w:lineRule="auto"/>
        <w:ind w:left="720"/>
        <w:rPr>
          <w:rFonts w:ascii="Calibri" w:hAnsi="Calibri" w:cs="Arial"/>
          <w:color w:val="000099"/>
        </w:rPr>
      </w:pPr>
    </w:p>
    <w:p w:rsidR="00666D11" w:rsidRDefault="00666D11" w:rsidP="007B2C9A">
      <w:pPr>
        <w:spacing w:before="120" w:line="288" w:lineRule="auto"/>
        <w:ind w:left="720"/>
        <w:rPr>
          <w:rFonts w:ascii="Calibri" w:hAnsi="Calibri" w:cs="Arial"/>
          <w:color w:val="000099"/>
        </w:rPr>
      </w:pPr>
    </w:p>
    <w:p w:rsidR="00666D11" w:rsidRDefault="00666D11" w:rsidP="007B2C9A">
      <w:pPr>
        <w:spacing w:before="120" w:line="288" w:lineRule="auto"/>
        <w:ind w:left="720"/>
        <w:rPr>
          <w:rFonts w:ascii="Calibri" w:hAnsi="Calibri" w:cs="Arial"/>
          <w:color w:val="000099"/>
        </w:rPr>
      </w:pPr>
    </w:p>
    <w:p w:rsidR="007B2C9A" w:rsidRPr="001B1C6E" w:rsidRDefault="007B2C9A" w:rsidP="007B2C9A">
      <w:pPr>
        <w:spacing w:before="120" w:line="288" w:lineRule="auto"/>
        <w:ind w:left="720"/>
        <w:rPr>
          <w:rFonts w:ascii="Calibri" w:hAnsi="Calibri"/>
          <w:color w:val="000099"/>
        </w:rPr>
      </w:pPr>
    </w:p>
    <w:p w:rsidR="00726247" w:rsidRDefault="00726247" w:rsidP="00726247">
      <w:pPr>
        <w:spacing w:before="120" w:line="288" w:lineRule="auto"/>
        <w:rPr>
          <w:rFonts w:ascii="Calibri" w:hAnsi="Calibri"/>
          <w:b/>
          <w:color w:val="000000"/>
        </w:rPr>
      </w:pPr>
      <w:r>
        <w:rPr>
          <w:rFonts w:ascii="Calibri" w:hAnsi="Calibri"/>
          <w:b/>
          <w:color w:val="000000"/>
        </w:rPr>
        <w:lastRenderedPageBreak/>
        <w:t>PRILOG 1:</w:t>
      </w:r>
    </w:p>
    <w:p w:rsidR="00726247" w:rsidRDefault="00726247" w:rsidP="00726247">
      <w:pPr>
        <w:spacing w:before="120" w:line="288" w:lineRule="auto"/>
        <w:rPr>
          <w:rFonts w:ascii="Calibri" w:hAnsi="Calibri"/>
          <w:b/>
          <w:color w:val="000000"/>
        </w:rPr>
      </w:pPr>
    </w:p>
    <w:p w:rsidR="00175604" w:rsidRDefault="00C13CC5" w:rsidP="00C13CC5">
      <w:pPr>
        <w:spacing w:before="120" w:line="288" w:lineRule="auto"/>
        <w:jc w:val="center"/>
        <w:rPr>
          <w:rFonts w:ascii="Calibri" w:hAnsi="Calibri"/>
          <w:b/>
          <w:color w:val="000000"/>
        </w:rPr>
      </w:pPr>
      <w:r>
        <w:rPr>
          <w:rFonts w:ascii="Calibri" w:hAnsi="Calibri"/>
          <w:b/>
          <w:color w:val="000000"/>
        </w:rPr>
        <w:t xml:space="preserve">1. </w:t>
      </w:r>
      <w:r w:rsidR="00175604" w:rsidRPr="00C13CC5">
        <w:rPr>
          <w:rFonts w:ascii="Calibri" w:hAnsi="Calibri"/>
          <w:b/>
          <w:color w:val="000000"/>
        </w:rPr>
        <w:t>OŠ SAMOŠ „LUKRECIJA ANKUCIĆ“ SAMOŠ</w:t>
      </w:r>
    </w:p>
    <w:p w:rsidR="00C13CC5" w:rsidRPr="00C13CC5" w:rsidRDefault="00C13CC5" w:rsidP="00C13CC5">
      <w:pPr>
        <w:spacing w:before="120" w:line="288" w:lineRule="auto"/>
        <w:jc w:val="center"/>
        <w:rPr>
          <w:rFonts w:ascii="Calibri" w:hAnsi="Calibri"/>
          <w:b/>
          <w:color w:val="000000"/>
        </w:rPr>
      </w:pPr>
    </w:p>
    <w:p w:rsidR="00255A16" w:rsidRPr="00D838FF" w:rsidRDefault="00C13CC5" w:rsidP="00C13CC5">
      <w:pPr>
        <w:ind w:left="360"/>
        <w:jc w:val="both"/>
        <w:rPr>
          <w:rFonts w:ascii="Comic Sans MS" w:hAnsi="Comic Sans MS"/>
          <w:b/>
          <w:sz w:val="28"/>
          <w:szCs w:val="28"/>
          <w:lang w:val="sr-Cyrl-CS"/>
        </w:rPr>
      </w:pPr>
      <w:r>
        <w:rPr>
          <w:rFonts w:ascii="Comic Sans MS" w:hAnsi="Comic Sans MS"/>
          <w:b/>
          <w:sz w:val="28"/>
          <w:szCs w:val="28"/>
        </w:rPr>
        <w:t xml:space="preserve">- </w:t>
      </w:r>
      <w:r w:rsidR="00255A16" w:rsidRPr="00D838FF">
        <w:rPr>
          <w:rFonts w:ascii="Comic Sans MS" w:hAnsi="Comic Sans MS"/>
          <w:b/>
          <w:sz w:val="28"/>
          <w:szCs w:val="28"/>
          <w:lang w:val="sr-Cyrl-CS"/>
        </w:rPr>
        <w:t xml:space="preserve">Акције које је </w:t>
      </w:r>
      <w:r w:rsidR="006E06BF">
        <w:rPr>
          <w:rFonts w:ascii="Comic Sans MS" w:hAnsi="Comic Sans MS"/>
          <w:b/>
          <w:sz w:val="28"/>
          <w:szCs w:val="28"/>
        </w:rPr>
        <w:t>ОСНОВНА ШКОЛА САМОШ</w:t>
      </w:r>
      <w:r w:rsidR="006E06BF">
        <w:rPr>
          <w:rFonts w:ascii="Comic Sans MS" w:hAnsi="Comic Sans MS"/>
          <w:b/>
          <w:sz w:val="28"/>
          <w:szCs w:val="28"/>
          <w:lang w:val="sr-Cyrl-BA"/>
        </w:rPr>
        <w:t xml:space="preserve"> </w:t>
      </w:r>
      <w:r w:rsidR="00255A16" w:rsidRPr="00D838FF">
        <w:rPr>
          <w:rFonts w:ascii="Comic Sans MS" w:hAnsi="Comic Sans MS"/>
          <w:b/>
          <w:sz w:val="28"/>
          <w:szCs w:val="28"/>
          <w:lang w:val="sr-Cyrl-CS"/>
        </w:rPr>
        <w:t>спровела у претходном периоду:</w:t>
      </w:r>
    </w:p>
    <w:p w:rsidR="00255A16" w:rsidRPr="00D838FF" w:rsidRDefault="00255A16" w:rsidP="00255A16">
      <w:pPr>
        <w:ind w:left="360"/>
        <w:jc w:val="both"/>
        <w:rPr>
          <w:sz w:val="28"/>
          <w:szCs w:val="28"/>
          <w:lang w:val="sr-Cyrl-CS"/>
        </w:rPr>
      </w:pPr>
    </w:p>
    <w:p w:rsidR="00255A16" w:rsidRPr="00D838FF" w:rsidRDefault="00255A16" w:rsidP="00255A16">
      <w:pPr>
        <w:numPr>
          <w:ilvl w:val="0"/>
          <w:numId w:val="41"/>
        </w:numPr>
        <w:jc w:val="both"/>
        <w:rPr>
          <w:sz w:val="28"/>
          <w:szCs w:val="28"/>
          <w:lang w:val="sr-Cyrl-CS"/>
        </w:rPr>
      </w:pPr>
      <w:r w:rsidRPr="00D838FF">
        <w:rPr>
          <w:sz w:val="28"/>
          <w:szCs w:val="28"/>
          <w:lang w:val="sr-Cyrl-CS"/>
        </w:rPr>
        <w:t xml:space="preserve">Никола Мраовић је ученик 5. разреда, редовно долази у школу иако је дете са церебралном парализом и вишеструким поремећајем. Радници наше школе су избетонирали прилаз, тако да колица могу несметано да уђу у школу. Ученик је укључен како у редовну наставу тако и у ваннаставне активности. </w:t>
      </w:r>
    </w:p>
    <w:p w:rsidR="00255A16" w:rsidRPr="00D838FF" w:rsidRDefault="00255A16" w:rsidP="00255A16">
      <w:pPr>
        <w:numPr>
          <w:ilvl w:val="0"/>
          <w:numId w:val="41"/>
        </w:numPr>
        <w:jc w:val="both"/>
        <w:rPr>
          <w:sz w:val="28"/>
          <w:szCs w:val="28"/>
          <w:lang w:val="sr-Cyrl-CS"/>
        </w:rPr>
      </w:pPr>
      <w:r w:rsidRPr="00D838FF">
        <w:rPr>
          <w:sz w:val="28"/>
          <w:szCs w:val="28"/>
          <w:lang w:val="sr-Cyrl-CS"/>
        </w:rPr>
        <w:t>13.11.2007. - Наставник је поклонио одећу и обућу ученицима којима је била потребна.</w:t>
      </w:r>
    </w:p>
    <w:p w:rsidR="00255A16" w:rsidRPr="00D838FF" w:rsidRDefault="00255A16" w:rsidP="00255A16">
      <w:pPr>
        <w:numPr>
          <w:ilvl w:val="0"/>
          <w:numId w:val="41"/>
        </w:numPr>
        <w:jc w:val="both"/>
        <w:rPr>
          <w:sz w:val="28"/>
          <w:szCs w:val="28"/>
          <w:lang w:val="sr-Cyrl-CS"/>
        </w:rPr>
      </w:pPr>
      <w:r w:rsidRPr="00D838FF">
        <w:rPr>
          <w:sz w:val="28"/>
          <w:szCs w:val="28"/>
          <w:lang w:val="sr-Cyrl-CS"/>
        </w:rPr>
        <w:t>22.02.2008. – Хуманитарна акција, помоћ оболелом студенту из Зрењанина. Учешће су узели сви наставници.</w:t>
      </w:r>
    </w:p>
    <w:p w:rsidR="00255A16" w:rsidRPr="00D838FF" w:rsidRDefault="00255A16" w:rsidP="00255A16">
      <w:pPr>
        <w:numPr>
          <w:ilvl w:val="0"/>
          <w:numId w:val="41"/>
        </w:numPr>
        <w:jc w:val="both"/>
        <w:rPr>
          <w:sz w:val="28"/>
          <w:szCs w:val="28"/>
          <w:lang w:val="sr-Cyrl-CS"/>
        </w:rPr>
      </w:pPr>
      <w:r w:rsidRPr="00D838FF">
        <w:rPr>
          <w:sz w:val="28"/>
          <w:szCs w:val="28"/>
          <w:lang w:val="sr-Cyrl-CS"/>
        </w:rPr>
        <w:t>22.04.2008. – Акција поделе школског прибора, одеће и обуће.</w:t>
      </w:r>
    </w:p>
    <w:p w:rsidR="00255A16" w:rsidRPr="00D838FF" w:rsidRDefault="00255A16" w:rsidP="00255A16">
      <w:pPr>
        <w:numPr>
          <w:ilvl w:val="0"/>
          <w:numId w:val="41"/>
        </w:numPr>
        <w:jc w:val="both"/>
        <w:rPr>
          <w:sz w:val="28"/>
          <w:szCs w:val="28"/>
          <w:lang w:val="sr-Cyrl-CS"/>
        </w:rPr>
      </w:pPr>
      <w:r w:rsidRPr="00D838FF">
        <w:rPr>
          <w:sz w:val="28"/>
          <w:szCs w:val="28"/>
          <w:lang w:val="sr-Cyrl-CS"/>
        </w:rPr>
        <w:t xml:space="preserve">11.09.2008. – „Мали поклон – велика радост“ </w:t>
      </w:r>
    </w:p>
    <w:p w:rsidR="00255A16" w:rsidRPr="00D838FF" w:rsidRDefault="00255A16" w:rsidP="00255A16">
      <w:pPr>
        <w:numPr>
          <w:ilvl w:val="0"/>
          <w:numId w:val="41"/>
        </w:numPr>
        <w:jc w:val="both"/>
        <w:rPr>
          <w:sz w:val="28"/>
          <w:szCs w:val="28"/>
          <w:lang w:val="sr-Cyrl-CS"/>
        </w:rPr>
      </w:pPr>
      <w:r w:rsidRPr="00D838FF">
        <w:rPr>
          <w:sz w:val="28"/>
          <w:szCs w:val="28"/>
          <w:lang w:val="sr-Cyrl-CS"/>
        </w:rPr>
        <w:t>15.09.2008. – Наставник историје је обезбедио помоћ за децу из продуженог боравка.</w:t>
      </w:r>
    </w:p>
    <w:p w:rsidR="00255A16" w:rsidRPr="00D838FF" w:rsidRDefault="00255A16" w:rsidP="00255A16">
      <w:pPr>
        <w:numPr>
          <w:ilvl w:val="0"/>
          <w:numId w:val="41"/>
        </w:numPr>
        <w:jc w:val="both"/>
        <w:rPr>
          <w:sz w:val="28"/>
          <w:szCs w:val="28"/>
          <w:lang w:val="sr-Cyrl-CS"/>
        </w:rPr>
      </w:pPr>
      <w:r w:rsidRPr="00D838FF">
        <w:rPr>
          <w:sz w:val="28"/>
          <w:szCs w:val="28"/>
          <w:lang w:val="sr-Cyrl-CS"/>
        </w:rPr>
        <w:t>14.10.2008. – Ученик 7.-ог разреда Владимир Вережан поклонио је ЦД читач и резач.</w:t>
      </w:r>
    </w:p>
    <w:p w:rsidR="00255A16" w:rsidRPr="00D838FF" w:rsidRDefault="00255A16" w:rsidP="00255A16">
      <w:pPr>
        <w:numPr>
          <w:ilvl w:val="0"/>
          <w:numId w:val="41"/>
        </w:numPr>
        <w:jc w:val="both"/>
        <w:rPr>
          <w:sz w:val="28"/>
          <w:szCs w:val="28"/>
          <w:lang w:val="sr-Cyrl-CS"/>
        </w:rPr>
      </w:pPr>
      <w:r w:rsidRPr="00D838FF">
        <w:rPr>
          <w:sz w:val="28"/>
          <w:szCs w:val="28"/>
          <w:lang w:val="sr-Cyrl-CS"/>
        </w:rPr>
        <w:t>11.12.2009. – Поклон књига школској библиотеци од ученика.</w:t>
      </w:r>
    </w:p>
    <w:p w:rsidR="00255A16" w:rsidRPr="00D838FF" w:rsidRDefault="00255A16" w:rsidP="00255A16">
      <w:pPr>
        <w:numPr>
          <w:ilvl w:val="0"/>
          <w:numId w:val="41"/>
        </w:numPr>
        <w:jc w:val="both"/>
        <w:rPr>
          <w:sz w:val="28"/>
          <w:szCs w:val="28"/>
          <w:lang w:val="sr-Cyrl-CS"/>
        </w:rPr>
      </w:pPr>
      <w:r w:rsidRPr="00D838FF">
        <w:rPr>
          <w:sz w:val="28"/>
          <w:szCs w:val="28"/>
          <w:lang w:val="sr-Cyrl-CS"/>
        </w:rPr>
        <w:t>01.04.2010. – Ускршњи вашар и поклон за ученике.</w:t>
      </w:r>
    </w:p>
    <w:p w:rsidR="00255A16" w:rsidRPr="00D838FF" w:rsidRDefault="00255A16" w:rsidP="00255A16">
      <w:pPr>
        <w:numPr>
          <w:ilvl w:val="0"/>
          <w:numId w:val="41"/>
        </w:numPr>
        <w:jc w:val="both"/>
        <w:rPr>
          <w:sz w:val="28"/>
          <w:szCs w:val="28"/>
          <w:lang w:val="sr-Cyrl-CS"/>
        </w:rPr>
      </w:pPr>
      <w:r w:rsidRPr="00D838FF">
        <w:rPr>
          <w:sz w:val="28"/>
          <w:szCs w:val="28"/>
          <w:lang w:val="sr-Cyrl-CS"/>
        </w:rPr>
        <w:t>10.09.2010. – Подела одеће и обуће.</w:t>
      </w:r>
    </w:p>
    <w:p w:rsidR="00255A16" w:rsidRPr="00D838FF" w:rsidRDefault="00255A16" w:rsidP="00255A16">
      <w:pPr>
        <w:numPr>
          <w:ilvl w:val="0"/>
          <w:numId w:val="41"/>
        </w:numPr>
        <w:jc w:val="both"/>
        <w:rPr>
          <w:sz w:val="28"/>
          <w:szCs w:val="28"/>
          <w:lang w:val="sr-Cyrl-CS"/>
        </w:rPr>
      </w:pPr>
      <w:r w:rsidRPr="00D838FF">
        <w:rPr>
          <w:sz w:val="28"/>
          <w:szCs w:val="28"/>
          <w:lang w:val="sr-Cyrl-CS"/>
        </w:rPr>
        <w:t xml:space="preserve">15.10.2010. – „Књига за друга“. </w:t>
      </w:r>
    </w:p>
    <w:p w:rsidR="00255A16" w:rsidRDefault="00255A16" w:rsidP="00255A16">
      <w:pPr>
        <w:jc w:val="both"/>
        <w:rPr>
          <w:lang w:val="sr-Cyrl-CS"/>
        </w:rPr>
      </w:pPr>
    </w:p>
    <w:p w:rsidR="00255A16" w:rsidRDefault="00255A16" w:rsidP="00255A16">
      <w:pPr>
        <w:jc w:val="both"/>
        <w:rPr>
          <w:lang w:val="sr-Cyrl-CS"/>
        </w:rPr>
      </w:pPr>
    </w:p>
    <w:p w:rsidR="003D174D" w:rsidRDefault="003D174D" w:rsidP="003D174D">
      <w:pPr>
        <w:outlineLvl w:val="0"/>
        <w:rPr>
          <w:rFonts w:ascii="Calibri" w:hAnsi="Calibri"/>
          <w:b/>
          <w:color w:val="000099"/>
          <w:sz w:val="28"/>
          <w:szCs w:val="28"/>
        </w:rPr>
      </w:pPr>
    </w:p>
    <w:p w:rsidR="0043362B" w:rsidRPr="00D838FF" w:rsidRDefault="00C13CC5" w:rsidP="0043362B">
      <w:pPr>
        <w:jc w:val="both"/>
        <w:rPr>
          <w:rFonts w:ascii="Comic Sans MS" w:hAnsi="Comic Sans MS"/>
          <w:b/>
          <w:sz w:val="28"/>
          <w:szCs w:val="28"/>
          <w:lang w:val="sr-Cyrl-CS"/>
        </w:rPr>
      </w:pPr>
      <w:r>
        <w:rPr>
          <w:rFonts w:ascii="Comic Sans MS" w:hAnsi="Comic Sans MS"/>
          <w:b/>
          <w:sz w:val="28"/>
          <w:szCs w:val="28"/>
        </w:rPr>
        <w:t>-</w:t>
      </w:r>
      <w:r w:rsidR="0043362B" w:rsidRPr="00D838FF">
        <w:rPr>
          <w:rFonts w:ascii="Comic Sans MS" w:hAnsi="Comic Sans MS"/>
          <w:b/>
          <w:sz w:val="28"/>
          <w:szCs w:val="28"/>
          <w:lang w:val="sr-Cyrl-CS"/>
        </w:rPr>
        <w:t xml:space="preserve"> Продужени боравак</w:t>
      </w:r>
    </w:p>
    <w:p w:rsidR="0043362B" w:rsidRPr="00D838FF" w:rsidRDefault="0043362B" w:rsidP="0043362B">
      <w:pPr>
        <w:jc w:val="both"/>
        <w:rPr>
          <w:sz w:val="28"/>
          <w:szCs w:val="28"/>
          <w:lang w:val="sr-Cyrl-CS"/>
        </w:rPr>
      </w:pPr>
    </w:p>
    <w:p w:rsidR="0043362B" w:rsidRDefault="0043362B" w:rsidP="0043362B">
      <w:pPr>
        <w:jc w:val="both"/>
        <w:rPr>
          <w:sz w:val="28"/>
          <w:szCs w:val="28"/>
          <w:lang w:val="sr-Cyrl-CS"/>
        </w:rPr>
      </w:pPr>
      <w:r w:rsidRPr="00D838FF">
        <w:rPr>
          <w:sz w:val="28"/>
          <w:szCs w:val="28"/>
          <w:lang w:val="sr-Cyrl-CS"/>
        </w:rPr>
        <w:t xml:space="preserve">У нашој школи продужени боравак постоји још од 70-тих година. </w:t>
      </w:r>
      <w:r>
        <w:rPr>
          <w:sz w:val="28"/>
          <w:szCs w:val="28"/>
          <w:lang w:val="sr-Cyrl-CS"/>
        </w:rPr>
        <w:t>Одувек је владало велико интерес</w:t>
      </w:r>
      <w:r w:rsidRPr="00D838FF">
        <w:rPr>
          <w:sz w:val="28"/>
          <w:szCs w:val="28"/>
          <w:lang w:val="sr-Cyrl-CS"/>
        </w:rPr>
        <w:t>овање за активности у боравку. Врло често су ученици у боравку добијали бесплатан ручак, пош</w:t>
      </w:r>
      <w:r>
        <w:rPr>
          <w:sz w:val="28"/>
          <w:szCs w:val="28"/>
          <w:lang w:val="sr-Cyrl-CS"/>
        </w:rPr>
        <w:t>то су школи помагали родитељи,</w:t>
      </w:r>
      <w:r w:rsidRPr="00D838FF">
        <w:rPr>
          <w:sz w:val="28"/>
          <w:szCs w:val="28"/>
          <w:lang w:val="sr-Cyrl-CS"/>
        </w:rPr>
        <w:t xml:space="preserve"> Месна заједници као и радници школе. Сада ученици </w:t>
      </w:r>
      <w:r>
        <w:rPr>
          <w:sz w:val="28"/>
          <w:szCs w:val="28"/>
          <w:lang w:val="sr-Cyrl-CS"/>
        </w:rPr>
        <w:t>боравак плаћају 600,00 динара</w:t>
      </w:r>
      <w:r w:rsidRPr="00D838FF">
        <w:rPr>
          <w:sz w:val="28"/>
          <w:szCs w:val="28"/>
          <w:lang w:val="sr-Cyrl-CS"/>
        </w:rPr>
        <w:t xml:space="preserve">. </w:t>
      </w:r>
    </w:p>
    <w:p w:rsidR="0043362B" w:rsidRPr="00D838FF" w:rsidRDefault="0043362B" w:rsidP="0043362B">
      <w:pPr>
        <w:jc w:val="both"/>
        <w:rPr>
          <w:sz w:val="28"/>
          <w:szCs w:val="28"/>
          <w:lang w:val="sr-Cyrl-CS"/>
        </w:rPr>
      </w:pPr>
      <w:r w:rsidRPr="00D838FF">
        <w:rPr>
          <w:sz w:val="28"/>
          <w:szCs w:val="28"/>
          <w:lang w:val="sr-Cyrl-CS"/>
        </w:rPr>
        <w:t xml:space="preserve">Школске 2010/2011. у продужени боравак је уписано 20 ученика. </w:t>
      </w:r>
    </w:p>
    <w:p w:rsidR="0043362B" w:rsidRPr="00D838FF" w:rsidRDefault="0043362B" w:rsidP="0043362B">
      <w:pPr>
        <w:jc w:val="both"/>
        <w:rPr>
          <w:sz w:val="28"/>
          <w:szCs w:val="28"/>
          <w:lang w:val="sr-Cyrl-CS"/>
        </w:rPr>
      </w:pPr>
    </w:p>
    <w:p w:rsidR="0043362B" w:rsidRPr="00D838FF" w:rsidRDefault="0043362B" w:rsidP="0043362B">
      <w:pPr>
        <w:jc w:val="both"/>
        <w:rPr>
          <w:sz w:val="28"/>
          <w:szCs w:val="28"/>
          <w:lang w:val="sr-Cyrl-CS"/>
        </w:rPr>
      </w:pPr>
    </w:p>
    <w:p w:rsidR="0043362B" w:rsidRPr="00D838FF" w:rsidRDefault="00C13CC5" w:rsidP="0043362B">
      <w:pPr>
        <w:jc w:val="both"/>
        <w:rPr>
          <w:rFonts w:ascii="Comic Sans MS" w:hAnsi="Comic Sans MS"/>
          <w:b/>
          <w:sz w:val="28"/>
          <w:szCs w:val="28"/>
          <w:lang w:val="sr-Cyrl-CS"/>
        </w:rPr>
      </w:pPr>
      <w:r>
        <w:rPr>
          <w:rFonts w:ascii="Comic Sans MS" w:hAnsi="Comic Sans MS"/>
          <w:b/>
          <w:sz w:val="28"/>
          <w:szCs w:val="28"/>
        </w:rPr>
        <w:t>-</w:t>
      </w:r>
      <w:r w:rsidR="0043362B" w:rsidRPr="00D838FF">
        <w:rPr>
          <w:rFonts w:ascii="Comic Sans MS" w:hAnsi="Comic Sans MS"/>
          <w:b/>
          <w:sz w:val="28"/>
          <w:szCs w:val="28"/>
          <w:lang w:val="sr-Cyrl-CS"/>
        </w:rPr>
        <w:t xml:space="preserve"> Лична документација</w:t>
      </w:r>
    </w:p>
    <w:p w:rsidR="0043362B" w:rsidRPr="00D838FF" w:rsidRDefault="0043362B" w:rsidP="0043362B">
      <w:pPr>
        <w:jc w:val="both"/>
        <w:rPr>
          <w:sz w:val="28"/>
          <w:szCs w:val="28"/>
          <w:lang w:val="sr-Cyrl-CS"/>
        </w:rPr>
      </w:pPr>
    </w:p>
    <w:p w:rsidR="0043362B" w:rsidRPr="00D838FF" w:rsidRDefault="0043362B" w:rsidP="0043362B">
      <w:pPr>
        <w:jc w:val="both"/>
        <w:rPr>
          <w:sz w:val="28"/>
          <w:szCs w:val="28"/>
          <w:lang w:val="sr-Cyrl-CS"/>
        </w:rPr>
      </w:pPr>
      <w:r w:rsidRPr="00D838FF">
        <w:rPr>
          <w:sz w:val="28"/>
          <w:szCs w:val="28"/>
          <w:lang w:val="sr-Cyrl-CS"/>
        </w:rPr>
        <w:t xml:space="preserve">Личну документацију ученици ромске националности  поседују. </w:t>
      </w:r>
    </w:p>
    <w:p w:rsidR="0043362B" w:rsidRPr="00D838FF" w:rsidRDefault="0043362B" w:rsidP="0043362B">
      <w:pPr>
        <w:jc w:val="both"/>
        <w:rPr>
          <w:sz w:val="28"/>
          <w:szCs w:val="28"/>
          <w:lang w:val="sr-Cyrl-CS"/>
        </w:rPr>
      </w:pPr>
    </w:p>
    <w:p w:rsidR="0043362B" w:rsidRPr="00D838FF" w:rsidRDefault="0043362B" w:rsidP="0043362B">
      <w:pPr>
        <w:jc w:val="both"/>
        <w:rPr>
          <w:sz w:val="28"/>
          <w:szCs w:val="28"/>
          <w:lang w:val="sr-Cyrl-CS"/>
        </w:rPr>
      </w:pPr>
    </w:p>
    <w:p w:rsidR="0043362B" w:rsidRPr="00D838FF" w:rsidRDefault="00C13CC5" w:rsidP="0043362B">
      <w:pPr>
        <w:jc w:val="both"/>
        <w:rPr>
          <w:rFonts w:ascii="Comic Sans MS" w:hAnsi="Comic Sans MS"/>
          <w:b/>
          <w:sz w:val="28"/>
          <w:szCs w:val="28"/>
          <w:lang w:val="sr-Cyrl-CS"/>
        </w:rPr>
      </w:pPr>
      <w:r>
        <w:rPr>
          <w:rFonts w:ascii="Comic Sans MS" w:hAnsi="Comic Sans MS"/>
          <w:b/>
          <w:sz w:val="28"/>
          <w:szCs w:val="28"/>
        </w:rPr>
        <w:t>-</w:t>
      </w:r>
      <w:r w:rsidR="0043362B" w:rsidRPr="00D838FF">
        <w:rPr>
          <w:rFonts w:ascii="Comic Sans MS" w:hAnsi="Comic Sans MS"/>
          <w:b/>
          <w:sz w:val="28"/>
          <w:szCs w:val="28"/>
          <w:lang w:val="sr-Cyrl-CS"/>
        </w:rPr>
        <w:t xml:space="preserve"> Број ученика Рома – средњошколаца</w:t>
      </w:r>
    </w:p>
    <w:p w:rsidR="0043362B" w:rsidRPr="00D838FF" w:rsidRDefault="0043362B" w:rsidP="0043362B">
      <w:pPr>
        <w:jc w:val="both"/>
        <w:rPr>
          <w:sz w:val="28"/>
          <w:szCs w:val="28"/>
          <w:lang w:val="sr-Cyrl-CS"/>
        </w:rPr>
      </w:pPr>
    </w:p>
    <w:p w:rsidR="0043362B" w:rsidRDefault="0043362B" w:rsidP="0043362B">
      <w:pPr>
        <w:jc w:val="both"/>
        <w:rPr>
          <w:sz w:val="28"/>
          <w:szCs w:val="28"/>
          <w:lang w:val="sr-Cyrl-BA"/>
        </w:rPr>
      </w:pPr>
      <w:r w:rsidRPr="00D838FF">
        <w:rPr>
          <w:sz w:val="28"/>
          <w:szCs w:val="28"/>
          <w:lang w:val="sr-Cyrl-CS"/>
        </w:rPr>
        <w:t>Тренутно 1 ученик похађа средњу школу а 5 ученика је завршило средњу школу.</w:t>
      </w:r>
    </w:p>
    <w:p w:rsidR="00134E7E" w:rsidRDefault="00134E7E" w:rsidP="0043362B">
      <w:pPr>
        <w:jc w:val="both"/>
        <w:rPr>
          <w:sz w:val="28"/>
          <w:szCs w:val="28"/>
          <w:lang w:val="sr-Cyrl-BA"/>
        </w:rPr>
      </w:pPr>
    </w:p>
    <w:p w:rsidR="00134E7E" w:rsidRDefault="00134E7E" w:rsidP="0043362B">
      <w:pPr>
        <w:jc w:val="both"/>
        <w:rPr>
          <w:sz w:val="28"/>
          <w:szCs w:val="28"/>
          <w:lang w:val="sr-Cyrl-BA"/>
        </w:rPr>
      </w:pPr>
    </w:p>
    <w:p w:rsidR="00134E7E" w:rsidRPr="00134E7E" w:rsidRDefault="001C71BC" w:rsidP="0043362B">
      <w:pPr>
        <w:jc w:val="both"/>
        <w:rPr>
          <w:b/>
          <w:sz w:val="28"/>
          <w:szCs w:val="28"/>
          <w:lang w:val="sr-Cyrl-BA"/>
        </w:rPr>
      </w:pPr>
      <w:r>
        <w:rPr>
          <w:b/>
          <w:sz w:val="28"/>
          <w:szCs w:val="28"/>
          <w:lang w:val="sr-Cyrl-BA"/>
        </w:rPr>
        <w:t xml:space="preserve">2. </w:t>
      </w:r>
      <w:r w:rsidR="00134E7E" w:rsidRPr="00134E7E">
        <w:rPr>
          <w:b/>
          <w:sz w:val="28"/>
          <w:szCs w:val="28"/>
          <w:lang w:val="sr-Cyrl-BA"/>
        </w:rPr>
        <w:t>ОШ „ Сава Жебељан“ Црепаја- пројекат „ Друга шанса“</w:t>
      </w:r>
    </w:p>
    <w:p w:rsidR="00435B52" w:rsidRPr="00435B52" w:rsidRDefault="00435B52" w:rsidP="0043362B">
      <w:pPr>
        <w:jc w:val="both"/>
        <w:rPr>
          <w:sz w:val="28"/>
          <w:szCs w:val="28"/>
        </w:rPr>
      </w:pPr>
    </w:p>
    <w:p w:rsidR="0043362B" w:rsidRDefault="0043362B" w:rsidP="0043362B">
      <w:pPr>
        <w:jc w:val="both"/>
        <w:rPr>
          <w:lang w:val="sr-Cyrl-CS"/>
        </w:rPr>
      </w:pPr>
    </w:p>
    <w:p w:rsidR="00435B52" w:rsidRPr="00154450" w:rsidRDefault="00435B52" w:rsidP="00435B52">
      <w:pPr>
        <w:autoSpaceDE w:val="0"/>
        <w:autoSpaceDN w:val="0"/>
        <w:adjustRightInd w:val="0"/>
        <w:spacing w:after="240"/>
        <w:ind w:left="360"/>
        <w:outlineLvl w:val="0"/>
        <w:rPr>
          <w:b/>
          <w:lang w:val="sr-Cyrl-CS"/>
        </w:rPr>
      </w:pPr>
      <w:r w:rsidRPr="00154450">
        <w:rPr>
          <w:b/>
          <w:lang w:val="sr-Cyrl-CS"/>
        </w:rPr>
        <w:t>Пријава за учешће у Пројекту «Друга шанса»</w:t>
      </w:r>
    </w:p>
    <w:tbl>
      <w:tblPr>
        <w:tblW w:w="0" w:type="auto"/>
        <w:tblInd w:w="564" w:type="dxa"/>
        <w:tblBorders>
          <w:top w:val="double" w:sz="4" w:space="0" w:color="auto"/>
          <w:left w:val="double" w:sz="4" w:space="0" w:color="auto"/>
          <w:bottom w:val="double" w:sz="4" w:space="0" w:color="auto"/>
          <w:right w:val="double" w:sz="4" w:space="0" w:color="auto"/>
        </w:tblBorders>
        <w:tblLook w:val="01E0"/>
      </w:tblPr>
      <w:tblGrid>
        <w:gridCol w:w="645"/>
        <w:gridCol w:w="3117"/>
        <w:gridCol w:w="3705"/>
        <w:gridCol w:w="1535"/>
      </w:tblGrid>
      <w:tr w:rsidR="00435B52" w:rsidRPr="00154450">
        <w:tc>
          <w:tcPr>
            <w:tcW w:w="645" w:type="dxa"/>
            <w:tcBorders>
              <w:top w:val="double" w:sz="4" w:space="0" w:color="auto"/>
              <w:bottom w:val="single" w:sz="4" w:space="0" w:color="auto"/>
              <w:right w:val="double" w:sz="4" w:space="0" w:color="auto"/>
            </w:tcBorders>
            <w:shd w:val="clear" w:color="auto" w:fill="C0C0C0"/>
            <w:vAlign w:val="center"/>
          </w:tcPr>
          <w:p w:rsidR="00435B52" w:rsidRPr="00154450" w:rsidRDefault="00435B52" w:rsidP="00064609">
            <w:pPr>
              <w:spacing w:before="120" w:after="120"/>
              <w:jc w:val="center"/>
              <w:rPr>
                <w:lang w:val="sr-Cyrl-CS"/>
              </w:rPr>
            </w:pPr>
            <w:r>
              <w:rPr>
                <w:lang w:val="sr-Cyrl-CS"/>
              </w:rPr>
              <w:t>Бр.</w:t>
            </w:r>
          </w:p>
        </w:tc>
        <w:tc>
          <w:tcPr>
            <w:tcW w:w="8357" w:type="dxa"/>
            <w:gridSpan w:val="3"/>
            <w:tcBorders>
              <w:top w:val="double" w:sz="4" w:space="0" w:color="auto"/>
              <w:bottom w:val="single" w:sz="4" w:space="0" w:color="auto"/>
            </w:tcBorders>
            <w:shd w:val="clear" w:color="auto" w:fill="C0C0C0"/>
            <w:vAlign w:val="center"/>
          </w:tcPr>
          <w:p w:rsidR="00435B52" w:rsidRPr="00154450" w:rsidRDefault="00435B52" w:rsidP="00064609">
            <w:pPr>
              <w:spacing w:after="120"/>
              <w:jc w:val="center"/>
              <w:rPr>
                <w:lang w:val="sr-Cyrl-CS"/>
              </w:rPr>
            </w:pPr>
            <w:r w:rsidRPr="00154450">
              <w:rPr>
                <w:lang w:val="sr-Cyrl-CS"/>
              </w:rPr>
              <w:t>Подаци о школи</w:t>
            </w:r>
          </w:p>
        </w:tc>
      </w:tr>
      <w:tr w:rsidR="00435B52" w:rsidRPr="00154450">
        <w:tc>
          <w:tcPr>
            <w:tcW w:w="645" w:type="dxa"/>
            <w:tcBorders>
              <w:top w:val="doub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w:t>
            </w:r>
          </w:p>
        </w:tc>
        <w:tc>
          <w:tcPr>
            <w:tcW w:w="3117" w:type="dxa"/>
            <w:tcBorders>
              <w:top w:val="double" w:sz="4" w:space="0" w:color="auto"/>
              <w:bottom w:val="single" w:sz="4" w:space="0" w:color="auto"/>
              <w:right w:val="double" w:sz="4" w:space="0" w:color="auto"/>
            </w:tcBorders>
            <w:vAlign w:val="center"/>
          </w:tcPr>
          <w:p w:rsidR="00435B52" w:rsidRPr="00154450" w:rsidRDefault="00435B52" w:rsidP="00064609">
            <w:pPr>
              <w:spacing w:after="120"/>
              <w:rPr>
                <w:lang w:val="sr-Cyrl-CS"/>
              </w:rPr>
            </w:pPr>
            <w:r w:rsidRPr="00154450">
              <w:rPr>
                <w:lang w:val="sr-Cyrl-CS"/>
              </w:rPr>
              <w:t>Назив школе:</w:t>
            </w:r>
          </w:p>
        </w:tc>
        <w:tc>
          <w:tcPr>
            <w:tcW w:w="5240" w:type="dxa"/>
            <w:gridSpan w:val="2"/>
            <w:tcBorders>
              <w:top w:val="double" w:sz="4" w:space="0" w:color="auto"/>
              <w:left w:val="double" w:sz="4" w:space="0" w:color="auto"/>
              <w:bottom w:val="single" w:sz="4" w:space="0" w:color="auto"/>
            </w:tcBorders>
            <w:vAlign w:val="center"/>
          </w:tcPr>
          <w:p w:rsidR="00435B52" w:rsidRPr="00154450" w:rsidRDefault="00435B52" w:rsidP="00064609">
            <w:pPr>
              <w:spacing w:after="120"/>
              <w:rPr>
                <w:lang w:val="sr-Cyrl-CS"/>
              </w:rPr>
            </w:pPr>
            <w:r>
              <w:rPr>
                <w:lang w:val="sr-Cyrl-CS"/>
              </w:rPr>
              <w:t>ОСНОВНА ШКОЛА „САВА ЖЕБЕЉАН“</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2</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Адреса школе:</w:t>
            </w:r>
          </w:p>
        </w:tc>
        <w:tc>
          <w:tcPr>
            <w:tcW w:w="5240" w:type="dxa"/>
            <w:gridSpan w:val="2"/>
            <w:tcBorders>
              <w:top w:val="single" w:sz="4" w:space="0" w:color="auto"/>
              <w:left w:val="double" w:sz="4" w:space="0" w:color="auto"/>
              <w:bottom w:val="single" w:sz="4" w:space="0" w:color="auto"/>
            </w:tcBorders>
          </w:tcPr>
          <w:p w:rsidR="00435B52" w:rsidRPr="00154450" w:rsidRDefault="00435B52" w:rsidP="00064609">
            <w:pPr>
              <w:spacing w:after="120"/>
              <w:jc w:val="both"/>
              <w:rPr>
                <w:lang w:val="sr-Cyrl-CS"/>
              </w:rPr>
            </w:pPr>
            <w:r>
              <w:rPr>
                <w:lang w:val="sr-Cyrl-CS"/>
              </w:rPr>
              <w:t>Црепаја, Ул. М. Тита бр. 8</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3</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Телефон:</w:t>
            </w:r>
          </w:p>
        </w:tc>
        <w:tc>
          <w:tcPr>
            <w:tcW w:w="5240" w:type="dxa"/>
            <w:gridSpan w:val="2"/>
            <w:tcBorders>
              <w:top w:val="single" w:sz="4" w:space="0" w:color="auto"/>
              <w:left w:val="double" w:sz="4" w:space="0" w:color="auto"/>
              <w:bottom w:val="single" w:sz="4" w:space="0" w:color="auto"/>
            </w:tcBorders>
          </w:tcPr>
          <w:p w:rsidR="00435B52" w:rsidRPr="00154450" w:rsidRDefault="00435B52" w:rsidP="00064609">
            <w:pPr>
              <w:spacing w:after="120"/>
              <w:jc w:val="both"/>
              <w:rPr>
                <w:lang w:val="sr-Cyrl-CS"/>
              </w:rPr>
            </w:pPr>
            <w:r>
              <w:rPr>
                <w:lang w:val="sr-Cyrl-CS"/>
              </w:rPr>
              <w:t>013/ 671-011</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4</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en-US"/>
              </w:rPr>
            </w:pPr>
            <w:r>
              <w:rPr>
                <w:lang w:val="en-US"/>
              </w:rPr>
              <w:t>E</w:t>
            </w:r>
            <w:r w:rsidRPr="00154450">
              <w:rPr>
                <w:lang w:val="en-US"/>
              </w:rPr>
              <w:t>-mail</w:t>
            </w:r>
            <w:r w:rsidRPr="00154450">
              <w:rPr>
                <w:lang w:val="sr-Cyrl-CS"/>
              </w:rPr>
              <w:t>:</w:t>
            </w:r>
          </w:p>
        </w:tc>
        <w:tc>
          <w:tcPr>
            <w:tcW w:w="5240" w:type="dxa"/>
            <w:gridSpan w:val="2"/>
            <w:tcBorders>
              <w:top w:val="single" w:sz="4" w:space="0" w:color="auto"/>
              <w:left w:val="double" w:sz="4" w:space="0" w:color="auto"/>
              <w:bottom w:val="single" w:sz="4" w:space="0" w:color="auto"/>
            </w:tcBorders>
          </w:tcPr>
          <w:p w:rsidR="00435B52" w:rsidRPr="00E97B8C" w:rsidRDefault="00435B52" w:rsidP="00064609">
            <w:pPr>
              <w:spacing w:after="120"/>
              <w:jc w:val="both"/>
            </w:pPr>
            <w:r>
              <w:rPr>
                <w:lang w:val="sr-Cyrl-CS"/>
              </w:rPr>
              <w:t>о</w:t>
            </w:r>
            <w:r>
              <w:t>screpaja@ ptt.rs</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5</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Интернет адреса:</w:t>
            </w:r>
          </w:p>
        </w:tc>
        <w:tc>
          <w:tcPr>
            <w:tcW w:w="5240" w:type="dxa"/>
            <w:gridSpan w:val="2"/>
            <w:tcBorders>
              <w:top w:val="single" w:sz="4" w:space="0" w:color="auto"/>
              <w:left w:val="double" w:sz="4" w:space="0" w:color="auto"/>
              <w:bottom w:val="single" w:sz="4" w:space="0" w:color="auto"/>
            </w:tcBorders>
          </w:tcPr>
          <w:p w:rsidR="00435B52" w:rsidRPr="002C3191" w:rsidRDefault="00435B52" w:rsidP="00064609">
            <w:pPr>
              <w:spacing w:after="120"/>
              <w:jc w:val="both"/>
            </w:pPr>
            <w:r>
              <w:t>-</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jc w:val="center"/>
              <w:rPr>
                <w:lang w:val="sr-Cyrl-CS"/>
              </w:rPr>
            </w:pPr>
            <w:r w:rsidRPr="00154450">
              <w:rPr>
                <w:lang w:val="sr-Cyrl-CS"/>
              </w:rPr>
              <w:t>6</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jc w:val="both"/>
              <w:rPr>
                <w:lang w:val="sr-Cyrl-CS"/>
              </w:rPr>
            </w:pPr>
            <w:r w:rsidRPr="00154450">
              <w:rPr>
                <w:lang w:val="sr-Cyrl-CS"/>
              </w:rPr>
              <w:t>Име и презиме директора школе:</w:t>
            </w:r>
          </w:p>
        </w:tc>
        <w:tc>
          <w:tcPr>
            <w:tcW w:w="5240" w:type="dxa"/>
            <w:gridSpan w:val="2"/>
            <w:tcBorders>
              <w:top w:val="single" w:sz="4" w:space="0" w:color="auto"/>
              <w:left w:val="double" w:sz="4" w:space="0" w:color="auto"/>
              <w:bottom w:val="single" w:sz="4" w:space="0" w:color="auto"/>
            </w:tcBorders>
          </w:tcPr>
          <w:p w:rsidR="00435B52" w:rsidRPr="00E97B8C" w:rsidRDefault="00435B52" w:rsidP="00064609">
            <w:pPr>
              <w:spacing w:after="120"/>
              <w:jc w:val="both"/>
              <w:rPr>
                <w:lang w:val="sr-Cyrl-CS"/>
              </w:rPr>
            </w:pPr>
            <w:r>
              <w:rPr>
                <w:lang w:val="sr-Cyrl-CS"/>
              </w:rPr>
              <w:t>Нина Петров</w:t>
            </w:r>
            <w:r>
              <w:rPr>
                <w:lang w:val="en-US"/>
              </w:rPr>
              <w:t xml:space="preserve"> </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jc w:val="center"/>
              <w:rPr>
                <w:lang w:val="sr-Cyrl-CS"/>
              </w:rPr>
            </w:pPr>
            <w:r w:rsidRPr="00154450">
              <w:rPr>
                <w:lang w:val="sr-Cyrl-CS"/>
              </w:rPr>
              <w:t>7</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jc w:val="both"/>
              <w:rPr>
                <w:lang w:val="sr-Cyrl-CS"/>
              </w:rPr>
            </w:pPr>
            <w:r w:rsidRPr="00154450">
              <w:rPr>
                <w:lang w:val="sr-Cyrl-CS"/>
              </w:rPr>
              <w:t>Укупан број редовних ученика:</w:t>
            </w:r>
          </w:p>
        </w:tc>
        <w:tc>
          <w:tcPr>
            <w:tcW w:w="5240" w:type="dxa"/>
            <w:gridSpan w:val="2"/>
            <w:tcBorders>
              <w:top w:val="single" w:sz="4" w:space="0" w:color="auto"/>
              <w:left w:val="double" w:sz="4" w:space="0" w:color="auto"/>
              <w:bottom w:val="single" w:sz="4" w:space="0" w:color="auto"/>
            </w:tcBorders>
          </w:tcPr>
          <w:p w:rsidR="00435B52" w:rsidRPr="002C3191" w:rsidRDefault="00435B52" w:rsidP="00064609">
            <w:pPr>
              <w:spacing w:after="120"/>
              <w:jc w:val="both"/>
            </w:pPr>
            <w:r>
              <w:t>403</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8</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Број наставника разредне наставе са пуним радним временом</w:t>
            </w:r>
            <w:r w:rsidRPr="00154450">
              <w:rPr>
                <w:lang w:val="ru-RU"/>
              </w:rPr>
              <w:t>:</w:t>
            </w:r>
          </w:p>
        </w:tc>
        <w:tc>
          <w:tcPr>
            <w:tcW w:w="5240" w:type="dxa"/>
            <w:gridSpan w:val="2"/>
            <w:tcBorders>
              <w:top w:val="single" w:sz="4" w:space="0" w:color="auto"/>
              <w:left w:val="double" w:sz="4" w:space="0" w:color="auto"/>
              <w:bottom w:val="single" w:sz="4" w:space="0" w:color="auto"/>
            </w:tcBorders>
          </w:tcPr>
          <w:p w:rsidR="00435B52" w:rsidRPr="00154450" w:rsidRDefault="00435B52" w:rsidP="00064609">
            <w:pPr>
              <w:spacing w:after="120"/>
              <w:jc w:val="both"/>
              <w:rPr>
                <w:lang w:val="sr-Cyrl-CS"/>
              </w:rPr>
            </w:pPr>
            <w:r>
              <w:rPr>
                <w:lang w:val="sr-Cyrl-CS"/>
              </w:rPr>
              <w:t>9</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ru-RU"/>
              </w:rPr>
            </w:pPr>
            <w:r w:rsidRPr="00154450">
              <w:rPr>
                <w:lang w:val="ru-RU"/>
              </w:rPr>
              <w:t>9</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ru-RU"/>
              </w:rPr>
            </w:pPr>
            <w:r w:rsidRPr="00154450">
              <w:rPr>
                <w:lang w:val="sr-Cyrl-CS"/>
              </w:rPr>
              <w:t>Број наставник</w:t>
            </w:r>
            <w:r>
              <w:rPr>
                <w:lang w:val="sr-Cyrl-CS"/>
              </w:rPr>
              <w:t>а разредне наставе са неппуним</w:t>
            </w:r>
            <w:r w:rsidRPr="00154450">
              <w:rPr>
                <w:lang w:val="sr-Cyrl-CS"/>
              </w:rPr>
              <w:t xml:space="preserve"> радним временом:</w:t>
            </w:r>
          </w:p>
        </w:tc>
        <w:tc>
          <w:tcPr>
            <w:tcW w:w="5240" w:type="dxa"/>
            <w:gridSpan w:val="2"/>
            <w:tcBorders>
              <w:top w:val="single" w:sz="4" w:space="0" w:color="auto"/>
              <w:left w:val="double" w:sz="4" w:space="0" w:color="auto"/>
              <w:bottom w:val="single" w:sz="4" w:space="0" w:color="auto"/>
            </w:tcBorders>
          </w:tcPr>
          <w:p w:rsidR="00435B52" w:rsidRPr="002C3191" w:rsidRDefault="00435B52" w:rsidP="00064609">
            <w:pPr>
              <w:spacing w:after="120"/>
              <w:jc w:val="both"/>
            </w:pPr>
            <w:r>
              <w:t>1</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10</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Број наставника предметне наставе са пуним радним временом:</w:t>
            </w:r>
          </w:p>
        </w:tc>
        <w:tc>
          <w:tcPr>
            <w:tcW w:w="5240" w:type="dxa"/>
            <w:gridSpan w:val="2"/>
            <w:tcBorders>
              <w:top w:val="single" w:sz="4" w:space="0" w:color="auto"/>
              <w:left w:val="double" w:sz="4" w:space="0" w:color="auto"/>
              <w:bottom w:val="single" w:sz="4" w:space="0" w:color="auto"/>
            </w:tcBorders>
          </w:tcPr>
          <w:p w:rsidR="00435B52" w:rsidRPr="00154450" w:rsidRDefault="00435B52" w:rsidP="00064609">
            <w:pPr>
              <w:spacing w:after="120"/>
              <w:jc w:val="both"/>
              <w:rPr>
                <w:lang w:val="sr-Cyrl-CS"/>
              </w:rPr>
            </w:pPr>
            <w:r>
              <w:rPr>
                <w:lang w:val="sr-Cyrl-CS"/>
              </w:rPr>
              <w:t>5</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11</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Број наставника предметне наставе са неп</w:t>
            </w:r>
            <w:r>
              <w:rPr>
                <w:lang w:val="sr-Cyrl-CS"/>
              </w:rPr>
              <w:t>уним</w:t>
            </w:r>
            <w:r w:rsidRPr="00154450">
              <w:rPr>
                <w:lang w:val="sr-Cyrl-CS"/>
              </w:rPr>
              <w:t xml:space="preserve"> радним временом:</w:t>
            </w:r>
          </w:p>
        </w:tc>
        <w:tc>
          <w:tcPr>
            <w:tcW w:w="5240" w:type="dxa"/>
            <w:gridSpan w:val="2"/>
            <w:tcBorders>
              <w:top w:val="single" w:sz="4" w:space="0" w:color="auto"/>
              <w:left w:val="double" w:sz="4" w:space="0" w:color="auto"/>
              <w:bottom w:val="single" w:sz="4" w:space="0" w:color="auto"/>
            </w:tcBorders>
          </w:tcPr>
          <w:p w:rsidR="00435B52" w:rsidRPr="00154450" w:rsidRDefault="00435B52" w:rsidP="00064609">
            <w:pPr>
              <w:spacing w:after="120"/>
              <w:jc w:val="both"/>
              <w:rPr>
                <w:lang w:val="sr-Cyrl-CS"/>
              </w:rPr>
            </w:pPr>
            <w:r>
              <w:rPr>
                <w:lang w:val="sr-Cyrl-CS"/>
              </w:rPr>
              <w:t>14</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12</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after="120"/>
              <w:jc w:val="both"/>
              <w:rPr>
                <w:lang w:val="ru-RU"/>
              </w:rPr>
            </w:pPr>
            <w:r w:rsidRPr="00154450">
              <w:rPr>
                <w:lang w:val="sr-Cyrl-CS"/>
              </w:rPr>
              <w:t>Број стручних сарадника</w:t>
            </w:r>
            <w:r w:rsidRPr="00154450">
              <w:t>:</w:t>
            </w:r>
          </w:p>
          <w:p w:rsidR="00435B52" w:rsidRPr="00154450" w:rsidRDefault="00435B52" w:rsidP="00064609">
            <w:pPr>
              <w:spacing w:after="120"/>
              <w:jc w:val="both"/>
              <w:rPr>
                <w:lang w:val="ru-RU"/>
              </w:rPr>
            </w:pPr>
            <w:r w:rsidRPr="00154450">
              <w:rPr>
                <w:lang w:val="sr-Cyrl-CS"/>
              </w:rPr>
              <w:t>педагог</w:t>
            </w:r>
            <w:r w:rsidRPr="00154450">
              <w:rPr>
                <w:lang w:val="ru-RU"/>
              </w:rPr>
              <w:t xml:space="preserve">: </w:t>
            </w:r>
          </w:p>
          <w:p w:rsidR="00435B52" w:rsidRPr="00154450" w:rsidRDefault="00435B52" w:rsidP="00064609">
            <w:pPr>
              <w:spacing w:after="120"/>
              <w:jc w:val="both"/>
              <w:rPr>
                <w:lang w:val="ru-RU"/>
              </w:rPr>
            </w:pPr>
            <w:r w:rsidRPr="00154450">
              <w:rPr>
                <w:lang w:val="sr-Cyrl-CS"/>
              </w:rPr>
              <w:t>психолог</w:t>
            </w:r>
            <w:r w:rsidRPr="00154450">
              <w:rPr>
                <w:lang w:val="ru-RU"/>
              </w:rPr>
              <w:t>:</w:t>
            </w:r>
          </w:p>
          <w:p w:rsidR="00435B52" w:rsidRPr="00154450" w:rsidRDefault="00435B52" w:rsidP="00064609">
            <w:pPr>
              <w:spacing w:before="120" w:after="120"/>
            </w:pPr>
            <w:r w:rsidRPr="00154450">
              <w:rPr>
                <w:lang w:val="sr-Cyrl-CS"/>
              </w:rPr>
              <w:t>андрагог</w:t>
            </w:r>
            <w:r w:rsidRPr="00154450">
              <w:rPr>
                <w:lang w:val="ru-RU"/>
              </w:rPr>
              <w:t>:</w:t>
            </w:r>
          </w:p>
        </w:tc>
        <w:tc>
          <w:tcPr>
            <w:tcW w:w="5240" w:type="dxa"/>
            <w:gridSpan w:val="2"/>
            <w:tcBorders>
              <w:top w:val="single" w:sz="4" w:space="0" w:color="auto"/>
              <w:left w:val="double" w:sz="4" w:space="0" w:color="auto"/>
              <w:bottom w:val="single" w:sz="4" w:space="0" w:color="auto"/>
            </w:tcBorders>
          </w:tcPr>
          <w:p w:rsidR="00435B52" w:rsidRDefault="00435B52" w:rsidP="00064609">
            <w:pPr>
              <w:spacing w:after="120"/>
              <w:jc w:val="both"/>
              <w:rPr>
                <w:lang w:val="ru-RU"/>
              </w:rPr>
            </w:pPr>
          </w:p>
          <w:p w:rsidR="00435B52" w:rsidRPr="00154450" w:rsidRDefault="00435B52" w:rsidP="00064609">
            <w:pPr>
              <w:spacing w:after="120"/>
              <w:jc w:val="both"/>
              <w:rPr>
                <w:lang w:val="ru-RU"/>
              </w:rPr>
            </w:pPr>
            <w:r>
              <w:rPr>
                <w:lang w:val="ru-RU"/>
              </w:rPr>
              <w:t>1</w:t>
            </w:r>
          </w:p>
          <w:p w:rsidR="00435B52" w:rsidRPr="00154450" w:rsidRDefault="00435B52" w:rsidP="00064609">
            <w:pPr>
              <w:spacing w:after="120"/>
              <w:jc w:val="both"/>
              <w:rPr>
                <w:lang w:val="ru-RU"/>
              </w:rPr>
            </w:pPr>
          </w:p>
          <w:p w:rsidR="00435B52" w:rsidRPr="00154450" w:rsidRDefault="00435B52" w:rsidP="00064609">
            <w:pPr>
              <w:spacing w:after="120"/>
              <w:jc w:val="both"/>
              <w:rPr>
                <w:lang w:val="sr-Cyrl-CS"/>
              </w:rPr>
            </w:pP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13.1</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 xml:space="preserve">Средње стручне школе у непосредном окружењу (50 </w:t>
            </w:r>
            <w:r w:rsidRPr="00154450">
              <w:rPr>
                <w:lang w:val="sr-Cyrl-CS"/>
              </w:rPr>
              <w:lastRenderedPageBreak/>
              <w:t xml:space="preserve">км) – назив и подручје рада </w:t>
            </w:r>
          </w:p>
        </w:tc>
        <w:tc>
          <w:tcPr>
            <w:tcW w:w="5240" w:type="dxa"/>
            <w:gridSpan w:val="2"/>
            <w:tcBorders>
              <w:top w:val="single" w:sz="4" w:space="0" w:color="auto"/>
              <w:left w:val="double" w:sz="4" w:space="0" w:color="auto"/>
              <w:bottom w:val="single" w:sz="4" w:space="0" w:color="auto"/>
            </w:tcBorders>
          </w:tcPr>
          <w:p w:rsidR="00435B52" w:rsidRPr="00E84DA5" w:rsidRDefault="00435B52" w:rsidP="00064609">
            <w:pPr>
              <w:spacing w:after="120"/>
              <w:jc w:val="both"/>
              <w:rPr>
                <w:lang w:val="ru-RU"/>
              </w:rPr>
            </w:pPr>
            <w:r w:rsidRPr="00154450">
              <w:rPr>
                <w:lang w:val="sr-Cyrl-CS"/>
              </w:rPr>
              <w:lastRenderedPageBreak/>
              <w:t>Назив школе и подручје  рада</w:t>
            </w:r>
            <w:r w:rsidRPr="00E84DA5">
              <w:rPr>
                <w:lang w:val="ru-RU"/>
              </w:rPr>
              <w:t>:</w:t>
            </w:r>
          </w:p>
          <w:p w:rsidR="00435B52" w:rsidRPr="002C3191" w:rsidRDefault="00435B52" w:rsidP="00064609">
            <w:pPr>
              <w:spacing w:after="120"/>
              <w:jc w:val="both"/>
              <w:rPr>
                <w:lang w:val="sr-Cyrl-CS"/>
              </w:rPr>
            </w:pPr>
            <w:r>
              <w:t>E</w:t>
            </w:r>
            <w:r>
              <w:rPr>
                <w:lang w:val="sr-Cyrl-CS"/>
              </w:rPr>
              <w:t>ТШ „Паја Маргановић“ Панчево</w:t>
            </w:r>
          </w:p>
          <w:p w:rsidR="00435B52" w:rsidRPr="00154450" w:rsidRDefault="00435B52" w:rsidP="00064609">
            <w:pPr>
              <w:spacing w:after="120"/>
              <w:jc w:val="both"/>
              <w:rPr>
                <w:lang w:val="sr-Cyrl-CS"/>
              </w:rPr>
            </w:pPr>
            <w:r>
              <w:rPr>
                <w:lang w:val="sr-Cyrl-CS"/>
              </w:rPr>
              <w:lastRenderedPageBreak/>
              <w:t>(економско-трговинска школа)</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lastRenderedPageBreak/>
              <w:t>13.2</w:t>
            </w:r>
          </w:p>
        </w:tc>
        <w:tc>
          <w:tcPr>
            <w:tcW w:w="3117"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rPr>
                <w:lang w:val="sr-Cyrl-CS"/>
              </w:rPr>
            </w:pPr>
            <w:r w:rsidRPr="00154450">
              <w:rPr>
                <w:lang w:val="sr-Cyrl-CS"/>
              </w:rPr>
              <w:t xml:space="preserve">Средње стручне школе у непосредном окружењу (50 км) – назив и подручје рада </w:t>
            </w:r>
          </w:p>
        </w:tc>
        <w:tc>
          <w:tcPr>
            <w:tcW w:w="5240" w:type="dxa"/>
            <w:gridSpan w:val="2"/>
            <w:tcBorders>
              <w:top w:val="single" w:sz="4" w:space="0" w:color="auto"/>
              <w:left w:val="double" w:sz="4" w:space="0" w:color="auto"/>
              <w:bottom w:val="single" w:sz="4" w:space="0" w:color="auto"/>
            </w:tcBorders>
          </w:tcPr>
          <w:p w:rsidR="00435B52" w:rsidRPr="00E84DA5" w:rsidRDefault="00435B52" w:rsidP="00064609">
            <w:pPr>
              <w:spacing w:after="120"/>
              <w:jc w:val="both"/>
              <w:rPr>
                <w:lang w:val="ru-RU"/>
              </w:rPr>
            </w:pPr>
            <w:r w:rsidRPr="00154450">
              <w:rPr>
                <w:lang w:val="sr-Cyrl-CS"/>
              </w:rPr>
              <w:t>Назив школе и подручје  рада</w:t>
            </w:r>
            <w:r w:rsidRPr="00E84DA5">
              <w:rPr>
                <w:lang w:val="ru-RU"/>
              </w:rPr>
              <w:t>:</w:t>
            </w:r>
          </w:p>
          <w:p w:rsidR="00435B52" w:rsidRPr="002C3191" w:rsidRDefault="00435B52" w:rsidP="00064609">
            <w:pPr>
              <w:spacing w:after="120"/>
              <w:jc w:val="both"/>
              <w:rPr>
                <w:lang w:val="sr-Cyrl-CS"/>
              </w:rPr>
            </w:pPr>
            <w:r>
              <w:rPr>
                <w:lang w:val="sr-Cyrl-CS"/>
              </w:rPr>
              <w:t>Пољопривредна школа „Јосиф Панчић“ Панчево</w:t>
            </w:r>
          </w:p>
          <w:p w:rsidR="00435B52" w:rsidRPr="00154450" w:rsidRDefault="00435B52" w:rsidP="00064609">
            <w:pPr>
              <w:spacing w:after="120"/>
              <w:jc w:val="both"/>
              <w:rPr>
                <w:lang w:val="sr-Cyrl-CS"/>
              </w:rPr>
            </w:pP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14</w:t>
            </w:r>
          </w:p>
        </w:tc>
        <w:tc>
          <w:tcPr>
            <w:tcW w:w="6822" w:type="dxa"/>
            <w:gridSpan w:val="2"/>
            <w:tcBorders>
              <w:top w:val="single" w:sz="4" w:space="0" w:color="auto"/>
              <w:bottom w:val="single" w:sz="4" w:space="0" w:color="auto"/>
              <w:right w:val="single" w:sz="4" w:space="0" w:color="auto"/>
            </w:tcBorders>
            <w:vAlign w:val="center"/>
          </w:tcPr>
          <w:p w:rsidR="00435B52" w:rsidRPr="00154450" w:rsidRDefault="00435B52" w:rsidP="00064609">
            <w:pPr>
              <w:spacing w:after="120"/>
              <w:jc w:val="both"/>
              <w:rPr>
                <w:lang w:val="sr-Cyrl-CS"/>
              </w:rPr>
            </w:pPr>
            <w:r w:rsidRPr="00154450">
              <w:rPr>
                <w:lang w:val="sr-Cyrl-CS"/>
              </w:rPr>
              <w:t>Број лица старијих од 15 година без потпуног основног образовања (1.-8. разред) са пребивалиштем у седишту школе;</w:t>
            </w:r>
          </w:p>
        </w:tc>
        <w:tc>
          <w:tcPr>
            <w:tcW w:w="1535" w:type="dxa"/>
            <w:tcBorders>
              <w:top w:val="single" w:sz="4" w:space="0" w:color="auto"/>
              <w:left w:val="single" w:sz="4" w:space="0" w:color="auto"/>
              <w:bottom w:val="single" w:sz="4" w:space="0" w:color="auto"/>
            </w:tcBorders>
          </w:tcPr>
          <w:p w:rsidR="00435B52" w:rsidRPr="007C19F6" w:rsidRDefault="00435B52" w:rsidP="00064609">
            <w:pPr>
              <w:spacing w:after="120"/>
              <w:jc w:val="both"/>
              <w:rPr>
                <w:lang w:val="en-US"/>
              </w:rPr>
            </w:pPr>
            <w:r>
              <w:rPr>
                <w:lang w:val="sr-Cyrl-CS"/>
              </w:rPr>
              <w:t>12</w:t>
            </w:r>
            <w:r>
              <w:rPr>
                <w:lang w:val="en-US"/>
              </w:rPr>
              <w:t>20</w:t>
            </w:r>
          </w:p>
        </w:tc>
      </w:tr>
      <w:tr w:rsidR="00435B52" w:rsidRPr="00154450">
        <w:tc>
          <w:tcPr>
            <w:tcW w:w="645" w:type="dxa"/>
            <w:tcBorders>
              <w:top w:val="single" w:sz="4" w:space="0" w:color="auto"/>
              <w:bottom w:val="sing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15</w:t>
            </w:r>
          </w:p>
        </w:tc>
        <w:tc>
          <w:tcPr>
            <w:tcW w:w="6822" w:type="dxa"/>
            <w:gridSpan w:val="2"/>
            <w:tcBorders>
              <w:top w:val="single" w:sz="4" w:space="0" w:color="auto"/>
              <w:bottom w:val="single" w:sz="4" w:space="0" w:color="auto"/>
              <w:right w:val="single" w:sz="4" w:space="0" w:color="auto"/>
            </w:tcBorders>
            <w:vAlign w:val="center"/>
          </w:tcPr>
          <w:p w:rsidR="00435B52" w:rsidRPr="00154450" w:rsidRDefault="00435B52" w:rsidP="00064609">
            <w:pPr>
              <w:spacing w:after="120"/>
              <w:jc w:val="both"/>
              <w:rPr>
                <w:lang w:val="sr-Cyrl-CS"/>
              </w:rPr>
            </w:pPr>
            <w:r w:rsidRPr="00154450">
              <w:rPr>
                <w:lang w:val="sr-Cyrl-CS"/>
              </w:rPr>
              <w:t>Број лица старијих од 15 година без потпуног основног образовања (1.-8. разред) који се налазе на евиденцији локалне службе за запошљавање.</w:t>
            </w:r>
          </w:p>
        </w:tc>
        <w:tc>
          <w:tcPr>
            <w:tcW w:w="1535" w:type="dxa"/>
            <w:tcBorders>
              <w:top w:val="single" w:sz="4" w:space="0" w:color="auto"/>
              <w:left w:val="single" w:sz="4" w:space="0" w:color="auto"/>
              <w:bottom w:val="single" w:sz="4" w:space="0" w:color="auto"/>
            </w:tcBorders>
          </w:tcPr>
          <w:p w:rsidR="00435B52" w:rsidRPr="00154450" w:rsidRDefault="00435B52" w:rsidP="00064609">
            <w:pPr>
              <w:spacing w:after="120"/>
              <w:jc w:val="both"/>
              <w:rPr>
                <w:lang w:val="sr-Cyrl-CS"/>
              </w:rPr>
            </w:pPr>
            <w:r>
              <w:rPr>
                <w:lang w:val="sr-Cyrl-CS"/>
              </w:rPr>
              <w:t>396</w:t>
            </w:r>
          </w:p>
        </w:tc>
      </w:tr>
      <w:tr w:rsidR="00435B52" w:rsidRPr="00154450">
        <w:tc>
          <w:tcPr>
            <w:tcW w:w="645" w:type="dxa"/>
            <w:tcBorders>
              <w:top w:val="single" w:sz="4" w:space="0" w:color="auto"/>
              <w:bottom w:val="double" w:sz="4" w:space="0" w:color="auto"/>
              <w:right w:val="double" w:sz="4" w:space="0" w:color="auto"/>
            </w:tcBorders>
            <w:vAlign w:val="center"/>
          </w:tcPr>
          <w:p w:rsidR="00435B52" w:rsidRPr="00154450" w:rsidRDefault="00435B52" w:rsidP="00064609">
            <w:pPr>
              <w:spacing w:before="120" w:after="120"/>
              <w:jc w:val="center"/>
              <w:rPr>
                <w:lang w:val="sr-Cyrl-CS"/>
              </w:rPr>
            </w:pPr>
            <w:r w:rsidRPr="00154450">
              <w:rPr>
                <w:lang w:val="sr-Cyrl-CS"/>
              </w:rPr>
              <w:t>16</w:t>
            </w:r>
          </w:p>
        </w:tc>
        <w:tc>
          <w:tcPr>
            <w:tcW w:w="6822" w:type="dxa"/>
            <w:gridSpan w:val="2"/>
            <w:tcBorders>
              <w:top w:val="single" w:sz="4" w:space="0" w:color="auto"/>
              <w:bottom w:val="double" w:sz="4" w:space="0" w:color="auto"/>
              <w:right w:val="single" w:sz="4" w:space="0" w:color="auto"/>
            </w:tcBorders>
            <w:vAlign w:val="center"/>
          </w:tcPr>
          <w:p w:rsidR="00435B52" w:rsidRPr="00154450" w:rsidRDefault="00435B52" w:rsidP="00064609">
            <w:pPr>
              <w:spacing w:after="120"/>
              <w:jc w:val="both"/>
              <w:rPr>
                <w:lang w:val="sr-Cyrl-CS"/>
              </w:rPr>
            </w:pPr>
            <w:r w:rsidRPr="00154450">
              <w:rPr>
                <w:lang w:val="sr-Cyrl-CS"/>
              </w:rPr>
              <w:t>Број лица старијих од 15 година без потпуног основног образовања (1.-8. разред) који су примаоци материјалне помоћи преко центра за социјални рад.</w:t>
            </w:r>
          </w:p>
        </w:tc>
        <w:tc>
          <w:tcPr>
            <w:tcW w:w="1535" w:type="dxa"/>
            <w:tcBorders>
              <w:top w:val="single" w:sz="4" w:space="0" w:color="auto"/>
              <w:left w:val="single" w:sz="4" w:space="0" w:color="auto"/>
              <w:bottom w:val="double" w:sz="4" w:space="0" w:color="auto"/>
            </w:tcBorders>
          </w:tcPr>
          <w:p w:rsidR="00435B52" w:rsidRPr="00154450" w:rsidRDefault="00435B52" w:rsidP="00064609">
            <w:pPr>
              <w:spacing w:after="120"/>
              <w:jc w:val="both"/>
              <w:rPr>
                <w:lang w:val="sr-Cyrl-CS"/>
              </w:rPr>
            </w:pPr>
            <w:r>
              <w:rPr>
                <w:lang w:val="sr-Cyrl-CS"/>
              </w:rPr>
              <w:t>394</w:t>
            </w:r>
          </w:p>
        </w:tc>
      </w:tr>
    </w:tbl>
    <w:p w:rsidR="00435B52" w:rsidRPr="00154450" w:rsidRDefault="00435B52" w:rsidP="00435B52">
      <w:pPr>
        <w:autoSpaceDE w:val="0"/>
        <w:autoSpaceDN w:val="0"/>
        <w:adjustRightInd w:val="0"/>
        <w:spacing w:after="240"/>
        <w:rPr>
          <w:lang w:val="ru-RU"/>
        </w:rPr>
      </w:pPr>
    </w:p>
    <w:p w:rsidR="00435B52" w:rsidRPr="00154450" w:rsidRDefault="00435B52" w:rsidP="00435B52">
      <w:pPr>
        <w:autoSpaceDE w:val="0"/>
        <w:autoSpaceDN w:val="0"/>
        <w:adjustRightInd w:val="0"/>
        <w:rPr>
          <w:b/>
          <w:lang w:val="sr-Cyrl-CS"/>
        </w:rPr>
      </w:pPr>
      <w:r w:rsidRPr="00154450">
        <w:rPr>
          <w:b/>
          <w:lang w:val="sr-Cyrl-CS"/>
        </w:rPr>
        <w:t xml:space="preserve">                                                                                                                          </w:t>
      </w:r>
    </w:p>
    <w:p w:rsidR="00726247" w:rsidRPr="00726247" w:rsidRDefault="00435B52" w:rsidP="00134E7E">
      <w:pPr>
        <w:spacing w:before="120" w:line="288" w:lineRule="auto"/>
        <w:ind w:left="720"/>
        <w:jc w:val="both"/>
        <w:rPr>
          <w:b/>
        </w:rPr>
      </w:pPr>
      <w:r w:rsidRPr="00154450">
        <w:rPr>
          <w:b/>
          <w:lang w:val="sr-Cyrl-CS"/>
        </w:rPr>
        <w:br w:type="page"/>
      </w:r>
      <w:r w:rsidR="00726247">
        <w:rPr>
          <w:b/>
        </w:rPr>
        <w:lastRenderedPageBreak/>
        <w:t>PRILOG 2:  Dosadasnja dostignuća OŠ „Mlada Pokolenja“ u primeni Inkluzije</w:t>
      </w:r>
    </w:p>
    <w:p w:rsidR="007E6B7E" w:rsidRPr="00C1519C" w:rsidRDefault="00C1519C" w:rsidP="00134E7E">
      <w:pPr>
        <w:spacing w:before="120" w:line="288" w:lineRule="auto"/>
        <w:ind w:left="720"/>
        <w:jc w:val="both"/>
        <w:rPr>
          <w:b/>
          <w:color w:val="FF0000"/>
          <w:sz w:val="28"/>
          <w:szCs w:val="28"/>
        </w:rPr>
      </w:pPr>
      <w:r w:rsidRPr="00C1519C">
        <w:rPr>
          <w:b/>
          <w:color w:val="FF0000"/>
          <w:sz w:val="28"/>
          <w:szCs w:val="28"/>
        </w:rPr>
        <w:t>3.</w:t>
      </w:r>
      <w:r w:rsidRPr="00C1519C">
        <w:rPr>
          <w:b/>
          <w:sz w:val="28"/>
          <w:szCs w:val="28"/>
        </w:rPr>
        <w:t xml:space="preserve"> </w:t>
      </w:r>
      <w:r w:rsidR="007E6B7E" w:rsidRPr="00C1519C">
        <w:rPr>
          <w:b/>
          <w:color w:val="FF0000"/>
          <w:sz w:val="28"/>
          <w:szCs w:val="28"/>
        </w:rPr>
        <w:t>OSNOVNA ŠKOLA „ MLADA POKOLJENJA“ KOVAČICA</w:t>
      </w:r>
    </w:p>
    <w:p w:rsidR="007E6B7E" w:rsidRDefault="007E6B7E" w:rsidP="00134E7E">
      <w:pPr>
        <w:spacing w:before="120" w:line="288" w:lineRule="auto"/>
        <w:ind w:left="720"/>
        <w:jc w:val="both"/>
        <w:rPr>
          <w:b/>
          <w:lang w:val="sr-Cyrl-BA"/>
        </w:rPr>
      </w:pPr>
    </w:p>
    <w:p w:rsidR="005612B9" w:rsidRDefault="005612B9" w:rsidP="005612B9">
      <w:pPr>
        <w:spacing w:before="120" w:line="288" w:lineRule="auto"/>
        <w:ind w:left="720"/>
        <w:jc w:val="both"/>
        <w:rPr>
          <w:rFonts w:ascii="Calibri" w:hAnsi="Calibri"/>
          <w:color w:val="FF0000"/>
        </w:rPr>
      </w:pPr>
      <w:r w:rsidRPr="00B06683">
        <w:rPr>
          <w:rFonts w:ascii="Calibri" w:hAnsi="Calibri"/>
          <w:color w:val="FF0000"/>
        </w:rPr>
        <w:t xml:space="preserve">U 7/4 razredu imamo jednog učenika po imenu Nedeljkov Aleksandar koji ima </w:t>
      </w:r>
      <w:r w:rsidRPr="00B06683">
        <w:rPr>
          <w:rFonts w:ascii="Calibri" w:hAnsi="Calibri"/>
          <w:b/>
          <w:color w:val="FF0000"/>
        </w:rPr>
        <w:t>cerebralnu paralizu- atrofiju mišića</w:t>
      </w:r>
      <w:r w:rsidRPr="00B06683">
        <w:rPr>
          <w:rFonts w:ascii="Calibri" w:hAnsi="Calibri"/>
          <w:color w:val="FF0000"/>
        </w:rPr>
        <w:t>,</w:t>
      </w:r>
      <w:r>
        <w:rPr>
          <w:rFonts w:ascii="Calibri" w:hAnsi="Calibri"/>
          <w:color w:val="FF0000"/>
        </w:rPr>
        <w:t xml:space="preserve"> </w:t>
      </w:r>
      <w:r w:rsidRPr="00B06683">
        <w:rPr>
          <w:rFonts w:ascii="Calibri" w:hAnsi="Calibri"/>
          <w:color w:val="FF0000"/>
        </w:rPr>
        <w:t xml:space="preserve">koji je inače romske nacionalnosti. </w:t>
      </w:r>
    </w:p>
    <w:p w:rsidR="005612B9" w:rsidRDefault="005612B9" w:rsidP="005612B9">
      <w:pPr>
        <w:spacing w:before="120" w:line="288" w:lineRule="auto"/>
        <w:ind w:left="720"/>
        <w:jc w:val="both"/>
        <w:rPr>
          <w:rFonts w:ascii="Calibri" w:hAnsi="Calibri"/>
          <w:color w:val="FF0000"/>
        </w:rPr>
      </w:pPr>
      <w:r>
        <w:rPr>
          <w:rFonts w:ascii="Calibri" w:hAnsi="Calibri"/>
          <w:color w:val="FF0000"/>
        </w:rPr>
        <w:t>Aleksandru su donji ekstremiteti i desna ruka  potpuno oduzeti, dok može pomerati samo sa dva-tri prsta leve ruke.</w:t>
      </w:r>
    </w:p>
    <w:p w:rsidR="005612B9" w:rsidRDefault="005612B9" w:rsidP="005612B9">
      <w:pPr>
        <w:spacing w:before="120" w:line="288" w:lineRule="auto"/>
        <w:ind w:left="720"/>
        <w:jc w:val="both"/>
        <w:rPr>
          <w:rFonts w:ascii="Calibri" w:hAnsi="Calibri"/>
          <w:color w:val="FF0000"/>
        </w:rPr>
      </w:pPr>
      <w:r w:rsidRPr="00B06683">
        <w:rPr>
          <w:rFonts w:ascii="Calibri" w:hAnsi="Calibri"/>
          <w:color w:val="FF0000"/>
        </w:rPr>
        <w:t xml:space="preserve">On je od prvog razreda na </w:t>
      </w:r>
      <w:r>
        <w:rPr>
          <w:rFonts w:ascii="Calibri" w:hAnsi="Calibri"/>
          <w:color w:val="FF0000"/>
        </w:rPr>
        <w:t>kućnom lečenju, ne može da pohađ</w:t>
      </w:r>
      <w:r w:rsidRPr="00B06683">
        <w:rPr>
          <w:rFonts w:ascii="Calibri" w:hAnsi="Calibri"/>
          <w:color w:val="FF0000"/>
        </w:rPr>
        <w:t>a red</w:t>
      </w:r>
      <w:r>
        <w:rPr>
          <w:rFonts w:ascii="Calibri" w:hAnsi="Calibri"/>
          <w:color w:val="FF0000"/>
        </w:rPr>
        <w:t>ovnu nastavu. Za njega je izrađ</w:t>
      </w:r>
      <w:r w:rsidRPr="00B06683">
        <w:rPr>
          <w:rFonts w:ascii="Calibri" w:hAnsi="Calibri"/>
          <w:color w:val="FF0000"/>
        </w:rPr>
        <w:t xml:space="preserve">en IOP. </w:t>
      </w:r>
    </w:p>
    <w:p w:rsidR="00134E7E" w:rsidRDefault="00134E7E" w:rsidP="00134E7E">
      <w:pPr>
        <w:spacing w:before="120" w:line="288" w:lineRule="auto"/>
        <w:ind w:left="720"/>
        <w:jc w:val="both"/>
        <w:rPr>
          <w:rFonts w:ascii="Calibri" w:hAnsi="Calibri"/>
          <w:color w:val="000099"/>
        </w:rPr>
      </w:pPr>
      <w:r>
        <w:rPr>
          <w:rFonts w:ascii="Calibri" w:hAnsi="Calibri"/>
          <w:color w:val="000099"/>
        </w:rPr>
        <w:t xml:space="preserve"> </w:t>
      </w:r>
    </w:p>
    <w:p w:rsidR="00134E7E" w:rsidRDefault="00B2067E" w:rsidP="00134E7E">
      <w:pPr>
        <w:spacing w:before="120" w:line="288" w:lineRule="auto"/>
        <w:ind w:left="720"/>
        <w:jc w:val="both"/>
        <w:rPr>
          <w:rFonts w:ascii="Calibri" w:hAnsi="Calibri"/>
          <w:color w:val="000099"/>
        </w:rPr>
      </w:pPr>
      <w:r>
        <w:rPr>
          <w:noProof/>
          <w:lang w:val="en-US"/>
        </w:rPr>
        <w:drawing>
          <wp:inline distT="0" distB="0" distL="0" distR="0">
            <wp:extent cx="2343150" cy="1752600"/>
            <wp:effectExtent l="19050" t="0" r="0" b="0"/>
            <wp:docPr id="1" name="Picture 1" descr="Aca direktorka Irena i Sand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a direktorka Irena i Sandra"/>
                    <pic:cNvPicPr>
                      <a:picLocks noChangeAspect="1" noChangeArrowheads="1"/>
                    </pic:cNvPicPr>
                  </pic:nvPicPr>
                  <pic:blipFill>
                    <a:blip r:embed="rId21" cstate="print"/>
                    <a:srcRect/>
                    <a:stretch>
                      <a:fillRect/>
                    </a:stretch>
                  </pic:blipFill>
                  <pic:spPr bwMode="auto">
                    <a:xfrm>
                      <a:off x="0" y="0"/>
                      <a:ext cx="2343150" cy="1752600"/>
                    </a:xfrm>
                    <a:prstGeom prst="rect">
                      <a:avLst/>
                    </a:prstGeom>
                    <a:noFill/>
                    <a:ln w="9525">
                      <a:noFill/>
                      <a:miter lim="800000"/>
                      <a:headEnd/>
                      <a:tailEnd/>
                    </a:ln>
                  </pic:spPr>
                </pic:pic>
              </a:graphicData>
            </a:graphic>
          </wp:inline>
        </w:drawing>
      </w:r>
      <w:r w:rsidR="00134E7E">
        <w:t xml:space="preserve">     </w:t>
      </w:r>
      <w:r>
        <w:rPr>
          <w:rFonts w:ascii="Calibri" w:hAnsi="Calibri"/>
          <w:noProof/>
          <w:color w:val="000099"/>
          <w:lang w:val="en-US"/>
        </w:rPr>
        <w:drawing>
          <wp:inline distT="0" distB="0" distL="0" distR="0">
            <wp:extent cx="2390775" cy="1800225"/>
            <wp:effectExtent l="19050" t="0" r="9525" b="0"/>
            <wp:docPr id="2" name="Picture 2" descr="Sandra Direktorka i Aca sa razrednom Darin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ndra Direktorka i Aca sa razrednom Darinom"/>
                    <pic:cNvPicPr>
                      <a:picLocks noChangeAspect="1" noChangeArrowheads="1"/>
                    </pic:cNvPicPr>
                  </pic:nvPicPr>
                  <pic:blipFill>
                    <a:blip r:embed="rId22" cstate="print"/>
                    <a:srcRect/>
                    <a:stretch>
                      <a:fillRect/>
                    </a:stretch>
                  </pic:blipFill>
                  <pic:spPr bwMode="auto">
                    <a:xfrm>
                      <a:off x="0" y="0"/>
                      <a:ext cx="2390775" cy="1800225"/>
                    </a:xfrm>
                    <a:prstGeom prst="rect">
                      <a:avLst/>
                    </a:prstGeom>
                    <a:noFill/>
                    <a:ln w="9525">
                      <a:noFill/>
                      <a:miter lim="800000"/>
                      <a:headEnd/>
                      <a:tailEnd/>
                    </a:ln>
                  </pic:spPr>
                </pic:pic>
              </a:graphicData>
            </a:graphic>
          </wp:inline>
        </w:drawing>
      </w:r>
    </w:p>
    <w:p w:rsidR="00134E7E" w:rsidRDefault="00134E7E" w:rsidP="00134E7E">
      <w:pPr>
        <w:spacing w:before="120" w:line="288" w:lineRule="auto"/>
        <w:ind w:left="720"/>
        <w:jc w:val="both"/>
        <w:rPr>
          <w:rFonts w:ascii="Calibri" w:hAnsi="Calibri"/>
          <w:i/>
          <w:color w:val="000099"/>
        </w:rPr>
      </w:pPr>
      <w:r w:rsidRPr="00381A47">
        <w:rPr>
          <w:rFonts w:ascii="Calibri" w:hAnsi="Calibri"/>
          <w:i/>
          <w:color w:val="000099"/>
        </w:rPr>
        <w:t>Aca Nedeljkov na takmičenju iz istorije sa    komisijom u sastavu: direktorka Iren Hlebec, članica komisije defektolog Sandra Vidač-Nađ i razredna</w:t>
      </w:r>
      <w:r>
        <w:rPr>
          <w:rFonts w:ascii="Calibri" w:hAnsi="Calibri"/>
          <w:i/>
          <w:color w:val="000099"/>
        </w:rPr>
        <w:t xml:space="preserve"> Darina Poljak</w:t>
      </w:r>
    </w:p>
    <w:p w:rsidR="00134E7E" w:rsidRPr="00381A47" w:rsidRDefault="00134E7E" w:rsidP="00134E7E">
      <w:pPr>
        <w:spacing w:before="120" w:line="288" w:lineRule="auto"/>
        <w:ind w:left="720"/>
        <w:jc w:val="both"/>
        <w:rPr>
          <w:rFonts w:ascii="Calibri" w:hAnsi="Calibri"/>
          <w:i/>
          <w:color w:val="000099"/>
        </w:rPr>
      </w:pPr>
    </w:p>
    <w:p w:rsidR="005612B9" w:rsidRDefault="005612B9" w:rsidP="005612B9">
      <w:pPr>
        <w:spacing w:before="120" w:line="288" w:lineRule="auto"/>
        <w:ind w:left="720" w:firstLine="698"/>
        <w:jc w:val="both"/>
        <w:rPr>
          <w:rFonts w:ascii="Calibri" w:hAnsi="Calibri"/>
          <w:color w:val="FF0000"/>
        </w:rPr>
      </w:pPr>
      <w:r w:rsidRPr="00B06683">
        <w:rPr>
          <w:rFonts w:ascii="Calibri" w:hAnsi="Calibri"/>
          <w:color w:val="FF0000"/>
        </w:rPr>
        <w:t>Nastavnici po tom planu svaki dan odlaze kod njega kući, a povremeno i celo odeljenje ima sa nj</w:t>
      </w:r>
      <w:r>
        <w:rPr>
          <w:rFonts w:ascii="Calibri" w:hAnsi="Calibri"/>
          <w:color w:val="FF0000"/>
        </w:rPr>
        <w:t>im čas odeljenskog starešinstva.</w:t>
      </w:r>
    </w:p>
    <w:p w:rsidR="005612B9" w:rsidRDefault="005612B9" w:rsidP="005612B9">
      <w:pPr>
        <w:spacing w:before="120" w:line="288" w:lineRule="auto"/>
        <w:ind w:left="720" w:firstLine="698"/>
        <w:jc w:val="both"/>
        <w:rPr>
          <w:rFonts w:ascii="Calibri" w:hAnsi="Calibri"/>
          <w:color w:val="FF0000"/>
        </w:rPr>
      </w:pPr>
      <w:r w:rsidRPr="00B06683">
        <w:rPr>
          <w:rFonts w:ascii="Calibri" w:hAnsi="Calibri"/>
          <w:color w:val="FF0000"/>
        </w:rPr>
        <w:t xml:space="preserve"> Inače Naš Aca je daroviti i jako talentovan učenik i svi ga podjednako hvale i vole.</w:t>
      </w:r>
      <w:r>
        <w:rPr>
          <w:rFonts w:ascii="Calibri" w:hAnsi="Calibri"/>
          <w:color w:val="FF0000"/>
        </w:rPr>
        <w:t xml:space="preserve">  </w:t>
      </w:r>
      <w:r w:rsidRPr="00B06683">
        <w:rPr>
          <w:rFonts w:ascii="Calibri" w:hAnsi="Calibri"/>
          <w:color w:val="FF0000"/>
        </w:rPr>
        <w:t>Mi bi</w:t>
      </w:r>
      <w:r>
        <w:rPr>
          <w:rFonts w:ascii="Calibri" w:hAnsi="Calibri"/>
          <w:color w:val="FF0000"/>
        </w:rPr>
        <w:t xml:space="preserve"> </w:t>
      </w:r>
      <w:r w:rsidRPr="00B06683">
        <w:rPr>
          <w:rFonts w:ascii="Calibri" w:hAnsi="Calibri"/>
          <w:color w:val="FF0000"/>
        </w:rPr>
        <w:t xml:space="preserve"> voleli da mu </w:t>
      </w:r>
      <w:r>
        <w:rPr>
          <w:rFonts w:ascii="Calibri" w:hAnsi="Calibri"/>
          <w:b/>
          <w:color w:val="FF0000"/>
        </w:rPr>
        <w:t>obezbedimo jedna specijalna</w:t>
      </w:r>
      <w:r w:rsidRPr="00FD2B45">
        <w:rPr>
          <w:rFonts w:ascii="Calibri" w:hAnsi="Calibri"/>
          <w:b/>
          <w:color w:val="FF0000"/>
        </w:rPr>
        <w:t xml:space="preserve"> </w:t>
      </w:r>
      <w:r>
        <w:rPr>
          <w:rFonts w:ascii="Calibri" w:hAnsi="Calibri"/>
          <w:b/>
          <w:color w:val="FF0000"/>
        </w:rPr>
        <w:t xml:space="preserve">elektromotorna </w:t>
      </w:r>
      <w:r w:rsidRPr="00FD2B45">
        <w:rPr>
          <w:rFonts w:ascii="Calibri" w:hAnsi="Calibri"/>
          <w:b/>
          <w:color w:val="FF0000"/>
        </w:rPr>
        <w:t>inv</w:t>
      </w:r>
      <w:r>
        <w:rPr>
          <w:rFonts w:ascii="Calibri" w:hAnsi="Calibri"/>
          <w:b/>
          <w:color w:val="FF0000"/>
        </w:rPr>
        <w:t>alidska</w:t>
      </w:r>
      <w:r w:rsidRPr="00FD2B45">
        <w:rPr>
          <w:rFonts w:ascii="Calibri" w:hAnsi="Calibri"/>
          <w:b/>
          <w:color w:val="FF0000"/>
        </w:rPr>
        <w:t xml:space="preserve"> kolic</w:t>
      </w:r>
      <w:r>
        <w:rPr>
          <w:rFonts w:ascii="Calibri" w:hAnsi="Calibri"/>
          <w:b/>
          <w:color w:val="FF0000"/>
        </w:rPr>
        <w:t xml:space="preserve">a </w:t>
      </w:r>
      <w:r w:rsidRPr="00B06683">
        <w:rPr>
          <w:rFonts w:ascii="Calibri" w:hAnsi="Calibri"/>
          <w:color w:val="FF0000"/>
        </w:rPr>
        <w:t xml:space="preserve"> koja su mu neophodna da bi mogao dolaziti u školu. </w:t>
      </w:r>
      <w:r>
        <w:rPr>
          <w:rFonts w:ascii="Calibri" w:hAnsi="Calibri"/>
          <w:color w:val="FF0000"/>
        </w:rPr>
        <w:t>Orijentaciona cena invalidskih kolica je od 215.000,00 do 234.000,00 din, a on trenutno nije nikako u mogućnosti dolaziti u školu jer nema nikakva kolica (ona što je imao već su mu mala).</w:t>
      </w:r>
    </w:p>
    <w:p w:rsidR="005612B9" w:rsidRDefault="005612B9" w:rsidP="005612B9">
      <w:pPr>
        <w:spacing w:before="120" w:line="288" w:lineRule="auto"/>
        <w:ind w:left="720" w:firstLine="698"/>
        <w:jc w:val="both"/>
        <w:rPr>
          <w:rFonts w:ascii="Calibri" w:hAnsi="Calibri"/>
          <w:color w:val="FF0000"/>
        </w:rPr>
      </w:pPr>
      <w:r>
        <w:rPr>
          <w:rFonts w:ascii="Calibri" w:hAnsi="Calibri"/>
          <w:color w:val="FF0000"/>
        </w:rPr>
        <w:t xml:space="preserve">Osim kolica, potrebno nam je obezbediti i jednu </w:t>
      </w:r>
      <w:r w:rsidRPr="00FD2B45">
        <w:rPr>
          <w:rFonts w:ascii="Calibri" w:hAnsi="Calibri"/>
          <w:b/>
          <w:color w:val="FF0000"/>
        </w:rPr>
        <w:t>elektronsku tablu</w:t>
      </w:r>
      <w:r>
        <w:rPr>
          <w:rFonts w:ascii="Calibri" w:hAnsi="Calibri"/>
          <w:color w:val="FF0000"/>
        </w:rPr>
        <w:t xml:space="preserve"> (cena je oko 100.000 din) pomoću koje bi Aleksandar mogao pratiti nastavu direktno iz škole. Nastava nekih predmeta se može organizovati  direktno iz škole, iz multimedijalne učionice, gde bi bila postavljena elektronska tabla, kojoj bi Aleksandar mogao pristupiti direktno sa  kompjutera. </w:t>
      </w:r>
      <w:r w:rsidRPr="00B06683">
        <w:rPr>
          <w:rFonts w:ascii="Calibri" w:hAnsi="Calibri"/>
          <w:color w:val="FF0000"/>
        </w:rPr>
        <w:t xml:space="preserve"> </w:t>
      </w:r>
    </w:p>
    <w:p w:rsidR="005612B9" w:rsidRDefault="005612B9" w:rsidP="005612B9">
      <w:pPr>
        <w:spacing w:before="120" w:line="288" w:lineRule="auto"/>
        <w:ind w:left="720" w:firstLine="698"/>
        <w:jc w:val="both"/>
        <w:rPr>
          <w:rFonts w:ascii="Calibri" w:hAnsi="Calibri"/>
          <w:color w:val="FF0000"/>
        </w:rPr>
      </w:pPr>
      <w:r w:rsidRPr="00B06683">
        <w:rPr>
          <w:rFonts w:ascii="Calibri" w:hAnsi="Calibri"/>
          <w:color w:val="FF0000"/>
        </w:rPr>
        <w:t xml:space="preserve">Inače  prošle godine bio je i na opštinskim takmičenjima iz </w:t>
      </w:r>
      <w:r w:rsidRPr="004F7F8F">
        <w:rPr>
          <w:rFonts w:ascii="Calibri" w:hAnsi="Calibri"/>
          <w:b/>
          <w:color w:val="FF0000"/>
        </w:rPr>
        <w:t>matematike i istorije</w:t>
      </w:r>
      <w:r w:rsidRPr="00B06683">
        <w:rPr>
          <w:rFonts w:ascii="Calibri" w:hAnsi="Calibri"/>
          <w:color w:val="FF0000"/>
        </w:rPr>
        <w:t xml:space="preserve">, i ostvario </w:t>
      </w:r>
      <w:r>
        <w:rPr>
          <w:rFonts w:ascii="Calibri" w:hAnsi="Calibri"/>
          <w:color w:val="FF0000"/>
        </w:rPr>
        <w:t xml:space="preserve">vrlo </w:t>
      </w:r>
      <w:r w:rsidRPr="00B06683">
        <w:rPr>
          <w:rFonts w:ascii="Calibri" w:hAnsi="Calibri"/>
          <w:color w:val="FF0000"/>
        </w:rPr>
        <w:t>dobre rezultate. Rezultati bi bili i još bolji da mu je omogućeno da duže vreme sedi,</w:t>
      </w:r>
      <w:r>
        <w:rPr>
          <w:rFonts w:ascii="Calibri" w:hAnsi="Calibri"/>
          <w:color w:val="FF0000"/>
        </w:rPr>
        <w:t xml:space="preserve"> </w:t>
      </w:r>
      <w:r w:rsidRPr="00B06683">
        <w:rPr>
          <w:rFonts w:ascii="Calibri" w:hAnsi="Calibri"/>
          <w:color w:val="FF0000"/>
        </w:rPr>
        <w:t>pošto mora da uči u ležećem položaju.</w:t>
      </w:r>
    </w:p>
    <w:p w:rsidR="00134E7E" w:rsidRPr="00B06683" w:rsidRDefault="00134E7E" w:rsidP="00134E7E">
      <w:pPr>
        <w:spacing w:before="120" w:line="288" w:lineRule="auto"/>
        <w:ind w:left="720" w:firstLine="698"/>
        <w:jc w:val="both"/>
        <w:rPr>
          <w:rFonts w:ascii="Calibri" w:hAnsi="Calibri"/>
          <w:color w:val="FF0000"/>
        </w:rPr>
      </w:pPr>
    </w:p>
    <w:p w:rsidR="00134E7E" w:rsidRDefault="00134E7E" w:rsidP="00134E7E">
      <w:pPr>
        <w:spacing w:before="120" w:line="288" w:lineRule="auto"/>
        <w:ind w:left="720"/>
        <w:jc w:val="both"/>
        <w:rPr>
          <w:rFonts w:ascii="Calibri" w:hAnsi="Calibri"/>
          <w:color w:val="000099"/>
        </w:rPr>
      </w:pPr>
    </w:p>
    <w:p w:rsidR="00134E7E" w:rsidRDefault="00B2067E" w:rsidP="00134E7E">
      <w:pPr>
        <w:spacing w:before="120" w:line="288" w:lineRule="auto"/>
        <w:ind w:left="720"/>
        <w:jc w:val="both"/>
        <w:rPr>
          <w:rFonts w:ascii="Calibri" w:hAnsi="Calibri"/>
          <w:color w:val="000099"/>
        </w:rPr>
      </w:pPr>
      <w:r>
        <w:rPr>
          <w:noProof/>
          <w:lang w:val="en-US"/>
        </w:rPr>
        <w:drawing>
          <wp:anchor distT="0" distB="0" distL="114300" distR="114300" simplePos="0" relativeHeight="251656704" behindDoc="0" locked="0" layoutInCell="1" allowOverlap="1">
            <wp:simplePos x="0" y="0"/>
            <wp:positionH relativeFrom="column">
              <wp:posOffset>2628900</wp:posOffset>
            </wp:positionH>
            <wp:positionV relativeFrom="paragraph">
              <wp:posOffset>192405</wp:posOffset>
            </wp:positionV>
            <wp:extent cx="3296285" cy="2472055"/>
            <wp:effectExtent l="19050" t="0" r="0" b="0"/>
            <wp:wrapSquare wrapText="bothSides"/>
            <wp:docPr id="220" name="Picture 220" descr="SDC12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SDC12929"/>
                    <pic:cNvPicPr>
                      <a:picLocks noChangeAspect="1" noChangeArrowheads="1"/>
                    </pic:cNvPicPr>
                  </pic:nvPicPr>
                  <pic:blipFill>
                    <a:blip r:embed="rId23" cstate="print"/>
                    <a:srcRect/>
                    <a:stretch>
                      <a:fillRect/>
                    </a:stretch>
                  </pic:blipFill>
                  <pic:spPr bwMode="auto">
                    <a:xfrm>
                      <a:off x="0" y="0"/>
                      <a:ext cx="3296285" cy="2472055"/>
                    </a:xfrm>
                    <a:prstGeom prst="rect">
                      <a:avLst/>
                    </a:prstGeom>
                    <a:noFill/>
                    <a:ln w="9525">
                      <a:noFill/>
                      <a:miter lim="800000"/>
                      <a:headEnd/>
                      <a:tailEnd/>
                    </a:ln>
                  </pic:spPr>
                </pic:pic>
              </a:graphicData>
            </a:graphic>
          </wp:anchor>
        </w:drawing>
      </w:r>
      <w:r>
        <w:rPr>
          <w:rFonts w:ascii="Calibri" w:hAnsi="Calibri"/>
          <w:noProof/>
          <w:color w:val="000099"/>
          <w:lang w:val="en-US"/>
        </w:rPr>
        <w:drawing>
          <wp:inline distT="0" distB="0" distL="0" distR="0">
            <wp:extent cx="2009775" cy="2686050"/>
            <wp:effectExtent l="19050" t="0" r="9525" b="0"/>
            <wp:docPr id="3" name="Picture 3" descr="SDC12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DC12932"/>
                    <pic:cNvPicPr>
                      <a:picLocks noChangeAspect="1" noChangeArrowheads="1"/>
                    </pic:cNvPicPr>
                  </pic:nvPicPr>
                  <pic:blipFill>
                    <a:blip r:embed="rId24" cstate="print"/>
                    <a:srcRect/>
                    <a:stretch>
                      <a:fillRect/>
                    </a:stretch>
                  </pic:blipFill>
                  <pic:spPr bwMode="auto">
                    <a:xfrm>
                      <a:off x="0" y="0"/>
                      <a:ext cx="2009775" cy="2686050"/>
                    </a:xfrm>
                    <a:prstGeom prst="rect">
                      <a:avLst/>
                    </a:prstGeom>
                    <a:noFill/>
                    <a:ln w="9525">
                      <a:noFill/>
                      <a:miter lim="800000"/>
                      <a:headEnd/>
                      <a:tailEnd/>
                    </a:ln>
                  </pic:spPr>
                </pic:pic>
              </a:graphicData>
            </a:graphic>
          </wp:inline>
        </w:drawing>
      </w:r>
    </w:p>
    <w:p w:rsidR="00134E7E" w:rsidRDefault="00134E7E" w:rsidP="00134E7E">
      <w:pPr>
        <w:spacing w:before="120" w:line="288" w:lineRule="auto"/>
        <w:ind w:left="720"/>
        <w:jc w:val="both"/>
        <w:rPr>
          <w:rFonts w:ascii="Calibri" w:hAnsi="Calibri"/>
          <w:color w:val="000099"/>
        </w:rPr>
      </w:pPr>
      <w:r>
        <w:rPr>
          <w:rFonts w:ascii="Calibri" w:hAnsi="Calibri"/>
          <w:color w:val="000099"/>
        </w:rPr>
        <w:t xml:space="preserve">   </w:t>
      </w:r>
    </w:p>
    <w:p w:rsidR="00134E7E" w:rsidRDefault="00134E7E" w:rsidP="00134E7E">
      <w:pPr>
        <w:spacing w:before="120" w:line="288" w:lineRule="auto"/>
        <w:ind w:left="720"/>
        <w:jc w:val="both"/>
        <w:rPr>
          <w:rFonts w:ascii="Calibri" w:hAnsi="Calibri"/>
          <w:i/>
          <w:color w:val="000099"/>
        </w:rPr>
      </w:pPr>
      <w:r w:rsidRPr="00381A47">
        <w:rPr>
          <w:rFonts w:ascii="Calibri" w:hAnsi="Calibri"/>
          <w:i/>
          <w:color w:val="000099"/>
        </w:rPr>
        <w:t>Aleksandar sa mlađim bratom              ČOS  kod Ace – prisutna i Acina baka</w:t>
      </w:r>
    </w:p>
    <w:p w:rsidR="00134E7E" w:rsidRDefault="00134E7E" w:rsidP="00134E7E">
      <w:pPr>
        <w:spacing w:before="120" w:line="288" w:lineRule="auto"/>
        <w:ind w:left="720"/>
        <w:jc w:val="both"/>
        <w:rPr>
          <w:rFonts w:ascii="Calibri" w:hAnsi="Calibri"/>
          <w:i/>
          <w:color w:val="000099"/>
        </w:rPr>
      </w:pPr>
    </w:p>
    <w:p w:rsidR="00134E7E" w:rsidRDefault="00134E7E" w:rsidP="00134E7E">
      <w:pPr>
        <w:spacing w:before="120" w:line="288" w:lineRule="auto"/>
        <w:ind w:left="720"/>
        <w:jc w:val="both"/>
        <w:rPr>
          <w:rFonts w:ascii="Calibri" w:hAnsi="Calibri"/>
          <w:i/>
          <w:color w:val="000099"/>
        </w:rPr>
      </w:pPr>
    </w:p>
    <w:p w:rsidR="00134E7E" w:rsidRPr="00381A47" w:rsidRDefault="00B2067E" w:rsidP="00134E7E">
      <w:pPr>
        <w:spacing w:before="120" w:line="288" w:lineRule="auto"/>
        <w:ind w:left="720"/>
        <w:jc w:val="both"/>
        <w:rPr>
          <w:rFonts w:ascii="Calibri" w:hAnsi="Calibri"/>
          <w:i/>
          <w:color w:val="000099"/>
        </w:rPr>
      </w:pPr>
      <w:r>
        <w:rPr>
          <w:rFonts w:ascii="Calibri" w:hAnsi="Calibri"/>
          <w:i/>
          <w:noProof/>
          <w:color w:val="000099"/>
          <w:lang w:val="en-US"/>
        </w:rPr>
        <w:drawing>
          <wp:inline distT="0" distB="0" distL="0" distR="0">
            <wp:extent cx="4905375" cy="3676650"/>
            <wp:effectExtent l="19050" t="0" r="9525" b="0"/>
            <wp:docPr id="4" name="Picture 4" descr="SDC12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DC12924"/>
                    <pic:cNvPicPr>
                      <a:picLocks noChangeAspect="1" noChangeArrowheads="1"/>
                    </pic:cNvPicPr>
                  </pic:nvPicPr>
                  <pic:blipFill>
                    <a:blip r:embed="rId25"/>
                    <a:srcRect/>
                    <a:stretch>
                      <a:fillRect/>
                    </a:stretch>
                  </pic:blipFill>
                  <pic:spPr bwMode="auto">
                    <a:xfrm>
                      <a:off x="0" y="0"/>
                      <a:ext cx="4905375" cy="3676650"/>
                    </a:xfrm>
                    <a:prstGeom prst="rect">
                      <a:avLst/>
                    </a:prstGeom>
                    <a:noFill/>
                    <a:ln w="9525">
                      <a:noFill/>
                      <a:miter lim="800000"/>
                      <a:headEnd/>
                      <a:tailEnd/>
                    </a:ln>
                  </pic:spPr>
                </pic:pic>
              </a:graphicData>
            </a:graphic>
          </wp:inline>
        </w:drawing>
      </w:r>
    </w:p>
    <w:p w:rsidR="00134E7E" w:rsidRPr="00115391" w:rsidRDefault="00134E7E" w:rsidP="00134E7E">
      <w:pPr>
        <w:spacing w:before="120" w:line="288" w:lineRule="auto"/>
        <w:ind w:left="720"/>
        <w:jc w:val="both"/>
        <w:rPr>
          <w:rFonts w:ascii="Calibri" w:hAnsi="Calibri"/>
          <w:i/>
          <w:color w:val="000099"/>
        </w:rPr>
      </w:pPr>
      <w:r>
        <w:rPr>
          <w:rFonts w:ascii="Calibri" w:hAnsi="Calibri"/>
          <w:i/>
          <w:color w:val="000099"/>
        </w:rPr>
        <w:t xml:space="preserve">    </w:t>
      </w:r>
      <w:r w:rsidRPr="00115391">
        <w:rPr>
          <w:rFonts w:ascii="Calibri" w:hAnsi="Calibri"/>
          <w:i/>
          <w:color w:val="000099"/>
        </w:rPr>
        <w:t>Aleksandar na času matematike  u njegovoj kući, sa celim razredom 7/4</w:t>
      </w:r>
    </w:p>
    <w:p w:rsidR="00134E7E" w:rsidRDefault="00134E7E" w:rsidP="00134E7E">
      <w:pPr>
        <w:spacing w:before="120" w:line="288" w:lineRule="auto"/>
        <w:ind w:left="720"/>
        <w:jc w:val="both"/>
        <w:rPr>
          <w:rFonts w:ascii="Calibri" w:hAnsi="Calibri"/>
          <w:color w:val="000099"/>
        </w:rPr>
      </w:pPr>
    </w:p>
    <w:p w:rsidR="00E97AFA" w:rsidRDefault="00E97AFA" w:rsidP="00435B52">
      <w:pPr>
        <w:rPr>
          <w:rFonts w:ascii="Verdana" w:hAnsi="Verdana"/>
        </w:rPr>
      </w:pPr>
    </w:p>
    <w:p w:rsidR="00726247" w:rsidRDefault="00726247" w:rsidP="00435B52">
      <w:pPr>
        <w:rPr>
          <w:rFonts w:ascii="Verdana" w:hAnsi="Verdana"/>
        </w:rPr>
      </w:pPr>
    </w:p>
    <w:p w:rsidR="00726247" w:rsidRDefault="00726247" w:rsidP="00435B52">
      <w:pPr>
        <w:rPr>
          <w:rFonts w:ascii="Verdana" w:hAnsi="Verdana"/>
        </w:rPr>
      </w:pPr>
    </w:p>
    <w:p w:rsidR="00666D11" w:rsidRDefault="00666D11" w:rsidP="00435B52">
      <w:pPr>
        <w:rPr>
          <w:rFonts w:ascii="Verdana" w:hAnsi="Verdana"/>
        </w:rPr>
      </w:pPr>
    </w:p>
    <w:p w:rsidR="00666D11" w:rsidRDefault="00666D11" w:rsidP="00435B52">
      <w:pPr>
        <w:rPr>
          <w:rFonts w:ascii="Verdana" w:hAnsi="Verdana"/>
        </w:rPr>
      </w:pPr>
    </w:p>
    <w:p w:rsidR="00726247" w:rsidRDefault="00726247" w:rsidP="00435B52">
      <w:pPr>
        <w:rPr>
          <w:rFonts w:ascii="Verdana" w:hAnsi="Verdana"/>
        </w:rPr>
      </w:pPr>
      <w:r>
        <w:rPr>
          <w:rFonts w:ascii="Verdana" w:hAnsi="Verdana"/>
        </w:rPr>
        <w:t>PRILOG 3: Pojedinačni izveštaji Osnovnih Škola</w:t>
      </w:r>
    </w:p>
    <w:p w:rsidR="00726247" w:rsidRDefault="00726247" w:rsidP="00435B52">
      <w:pPr>
        <w:rPr>
          <w:rFonts w:ascii="Verdana" w:hAnsi="Verdana"/>
        </w:rPr>
      </w:pPr>
    </w:p>
    <w:p w:rsidR="00726247" w:rsidRDefault="00726247" w:rsidP="00666D11">
      <w:pPr>
        <w:spacing w:before="360" w:after="360" w:line="288" w:lineRule="auto"/>
        <w:ind w:left="426"/>
        <w:rPr>
          <w:rFonts w:ascii="Calibri" w:hAnsi="Calibri" w:cs="Arial"/>
          <w:b/>
          <w:smallCaps/>
          <w:color w:val="000099"/>
          <w:sz w:val="28"/>
          <w:szCs w:val="28"/>
        </w:rPr>
      </w:pPr>
      <w:r>
        <w:rPr>
          <w:rFonts w:ascii="Calibri" w:hAnsi="Calibri" w:cs="Arial"/>
          <w:b/>
          <w:smallCaps/>
          <w:color w:val="000099"/>
          <w:sz w:val="28"/>
          <w:szCs w:val="28"/>
        </w:rPr>
        <w:t xml:space="preserve">    </w:t>
      </w:r>
      <w:r w:rsidRPr="003D2DD9">
        <w:rPr>
          <w:rFonts w:ascii="Calibri" w:hAnsi="Calibri" w:cs="Arial"/>
          <w:b/>
          <w:smallCaps/>
          <w:color w:val="FF6600"/>
          <w:sz w:val="28"/>
          <w:szCs w:val="28"/>
        </w:rPr>
        <w:t>„sava žebeljan“ crepaja</w:t>
      </w:r>
    </w:p>
    <w:p w:rsidR="00726247" w:rsidRPr="004224E0" w:rsidRDefault="00726247" w:rsidP="00726247">
      <w:pPr>
        <w:spacing w:before="360" w:after="360" w:line="288" w:lineRule="auto"/>
        <w:rPr>
          <w:rFonts w:ascii="Calibri" w:hAnsi="Calibri" w:cs="Arial"/>
          <w:b/>
          <w:smallCaps/>
          <w:color w:val="000099"/>
          <w:sz w:val="28"/>
          <w:szCs w:val="28"/>
        </w:rPr>
      </w:pPr>
      <w:r>
        <w:rPr>
          <w:rFonts w:ascii="Calibri" w:hAnsi="Calibri" w:cs="Arial"/>
          <w:b/>
          <w:smallCaps/>
          <w:color w:val="000099"/>
          <w:sz w:val="28"/>
          <w:szCs w:val="28"/>
        </w:rPr>
        <w:t xml:space="preserve">               opis stanja</w:t>
      </w:r>
    </w:p>
    <w:p w:rsidR="00726247" w:rsidRDefault="00726247" w:rsidP="00726247">
      <w:pPr>
        <w:numPr>
          <w:ilvl w:val="0"/>
          <w:numId w:val="26"/>
        </w:numPr>
        <w:spacing w:before="120" w:line="288" w:lineRule="auto"/>
        <w:ind w:left="567" w:hanging="425"/>
        <w:rPr>
          <w:rFonts w:ascii="Calibri" w:hAnsi="Calibri"/>
          <w:color w:val="000099"/>
        </w:rPr>
      </w:pPr>
      <w:r>
        <w:rPr>
          <w:rFonts w:ascii="Calibri" w:hAnsi="Calibri"/>
          <w:color w:val="000099"/>
        </w:rPr>
        <w:t>1.</w:t>
      </w:r>
      <w:r w:rsidRPr="00BA6F52">
        <w:rPr>
          <w:rFonts w:ascii="Calibri" w:hAnsi="Calibri"/>
          <w:color w:val="000099"/>
        </w:rPr>
        <w:t>Dati kratak opis stanja škole (infrastruktura, oprema, mokri čvorovi, postojanje sale za fizičko vaspitanje itd)</w:t>
      </w:r>
      <w:r>
        <w:rPr>
          <w:rFonts w:ascii="Calibri" w:hAnsi="Calibri"/>
          <w:color w:val="000099"/>
        </w:rPr>
        <w:t>,</w:t>
      </w:r>
    </w:p>
    <w:p w:rsidR="00726247" w:rsidRPr="003D2DD9" w:rsidRDefault="00726247" w:rsidP="00726247">
      <w:pPr>
        <w:numPr>
          <w:ilvl w:val="0"/>
          <w:numId w:val="26"/>
        </w:numPr>
        <w:spacing w:before="120" w:line="288" w:lineRule="auto"/>
        <w:ind w:left="567" w:hanging="425"/>
        <w:rPr>
          <w:rFonts w:ascii="Calibri" w:hAnsi="Calibri"/>
          <w:color w:val="FF6600"/>
        </w:rPr>
      </w:pPr>
      <w:r w:rsidRPr="003D2DD9">
        <w:rPr>
          <w:rFonts w:ascii="Calibri" w:hAnsi="Calibri"/>
          <w:color w:val="FF6600"/>
        </w:rPr>
        <w:t>Škola je modernizovana i opremljena u periodu od 2002-2010. tako da zadovoljava standarde za rad u obrazovnoj ustanovi,poseduje specijalizovane kabinete i sopstvenu fiskulturnu salu.</w:t>
      </w:r>
    </w:p>
    <w:p w:rsidR="00726247" w:rsidRPr="00202FD0"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t>2.</w:t>
      </w:r>
      <w:r w:rsidRPr="00BA6F52">
        <w:rPr>
          <w:rFonts w:ascii="Calibri" w:hAnsi="Calibri"/>
          <w:color w:val="000099"/>
        </w:rPr>
        <w:t>Da li u blizini predškolske ustanove/škole postoji romsko naselje?Ako postoji da li deca iz tog naselja idu u školu? Koliko dece je izvan sistema obrazovanja?</w:t>
      </w:r>
    </w:p>
    <w:p w:rsidR="00726247" w:rsidRPr="003D2DD9" w:rsidRDefault="00726247" w:rsidP="00726247">
      <w:pPr>
        <w:numPr>
          <w:ilvl w:val="0"/>
          <w:numId w:val="26"/>
        </w:numPr>
        <w:spacing w:before="120" w:line="288" w:lineRule="auto"/>
        <w:ind w:left="567" w:hanging="425"/>
        <w:rPr>
          <w:rFonts w:ascii="Arial" w:hAnsi="Arial" w:cs="Arial"/>
          <w:color w:val="FF6600"/>
          <w:u w:val="single"/>
        </w:rPr>
      </w:pPr>
      <w:r w:rsidRPr="003D2DD9">
        <w:rPr>
          <w:rFonts w:ascii="Calibri" w:hAnsi="Calibri"/>
          <w:color w:val="FF6600"/>
        </w:rPr>
        <w:t>Ne postoji u naselju izdvojeno romsko naselje,ali postoje kvartovi u naselju u kojima pretežno žive Romi.Koliko ih je van sistema obrazovanja- nemamo mehanizme da ispitamo tu pojavu,za to je nadležan Centar za socijalni rad,Mesna zajednica,policija....</w:t>
      </w:r>
    </w:p>
    <w:p w:rsidR="00726247" w:rsidRDefault="00726247" w:rsidP="00726247">
      <w:pPr>
        <w:numPr>
          <w:ilvl w:val="0"/>
          <w:numId w:val="26"/>
        </w:numPr>
        <w:spacing w:before="120" w:line="288" w:lineRule="auto"/>
        <w:ind w:left="567" w:hanging="425"/>
        <w:rPr>
          <w:rFonts w:ascii="Calibri" w:hAnsi="Calibri"/>
          <w:color w:val="000099"/>
        </w:rPr>
      </w:pPr>
      <w:r>
        <w:rPr>
          <w:rFonts w:ascii="Calibri" w:hAnsi="Calibri"/>
          <w:color w:val="000099"/>
        </w:rPr>
        <w:t>3.</w:t>
      </w:r>
      <w:r w:rsidRPr="00BA6F52">
        <w:rPr>
          <w:rFonts w:ascii="Calibri" w:hAnsi="Calibri"/>
          <w:color w:val="000099"/>
        </w:rPr>
        <w:t>Kakav je uspeh romske dece u školi?</w:t>
      </w:r>
    </w:p>
    <w:p w:rsidR="00726247" w:rsidRPr="003D2DD9" w:rsidRDefault="00726247" w:rsidP="00726247">
      <w:pPr>
        <w:numPr>
          <w:ilvl w:val="0"/>
          <w:numId w:val="26"/>
        </w:numPr>
        <w:spacing w:before="120" w:line="288" w:lineRule="auto"/>
        <w:ind w:left="567" w:hanging="425"/>
        <w:rPr>
          <w:rFonts w:ascii="Calibri" w:hAnsi="Calibri"/>
          <w:color w:val="FF6600"/>
        </w:rPr>
      </w:pPr>
      <w:r w:rsidRPr="003D2DD9">
        <w:rPr>
          <w:rFonts w:ascii="Calibri" w:hAnsi="Calibri"/>
          <w:color w:val="FF6600"/>
        </w:rPr>
        <w:t xml:space="preserve">Uspeh zavisi od podrške roditelja i socijalnog okruženja iz kog deca dolaze:od nedovoljnih do odličnih. </w:t>
      </w:r>
    </w:p>
    <w:p w:rsidR="00726247" w:rsidRDefault="00726247" w:rsidP="00726247">
      <w:pPr>
        <w:numPr>
          <w:ilvl w:val="0"/>
          <w:numId w:val="26"/>
        </w:numPr>
        <w:spacing w:before="120" w:line="288" w:lineRule="auto"/>
        <w:ind w:left="567" w:hanging="425"/>
        <w:rPr>
          <w:rFonts w:ascii="Calibri" w:hAnsi="Calibri"/>
          <w:color w:val="000099"/>
        </w:rPr>
      </w:pPr>
      <w:r>
        <w:rPr>
          <w:rFonts w:ascii="Calibri" w:hAnsi="Calibri"/>
          <w:color w:val="000099"/>
        </w:rPr>
        <w:t>4.</w:t>
      </w:r>
      <w:r w:rsidRPr="00BA6F52">
        <w:rPr>
          <w:rFonts w:ascii="Calibri" w:hAnsi="Calibri"/>
          <w:color w:val="000099"/>
        </w:rPr>
        <w:t>Da li romska deca odustaju od školovanja?</w:t>
      </w:r>
    </w:p>
    <w:p w:rsidR="00726247" w:rsidRPr="003D2DD9" w:rsidRDefault="00726247" w:rsidP="00726247">
      <w:pPr>
        <w:numPr>
          <w:ilvl w:val="0"/>
          <w:numId w:val="26"/>
        </w:numPr>
        <w:spacing w:before="120" w:line="288" w:lineRule="auto"/>
        <w:ind w:left="567" w:hanging="425"/>
        <w:rPr>
          <w:rFonts w:ascii="Calibri" w:hAnsi="Calibri"/>
          <w:color w:val="FF6600"/>
        </w:rPr>
      </w:pPr>
      <w:r w:rsidRPr="003D2DD9">
        <w:rPr>
          <w:rFonts w:ascii="Calibri" w:hAnsi="Calibri"/>
          <w:color w:val="FF6600"/>
        </w:rPr>
        <w:t>Da.</w:t>
      </w:r>
    </w:p>
    <w:p w:rsidR="00726247" w:rsidRDefault="00726247" w:rsidP="00726247">
      <w:pPr>
        <w:numPr>
          <w:ilvl w:val="0"/>
          <w:numId w:val="26"/>
        </w:numPr>
        <w:spacing w:before="120" w:line="288" w:lineRule="auto"/>
        <w:ind w:left="567" w:hanging="425"/>
        <w:rPr>
          <w:rFonts w:ascii="Calibri" w:hAnsi="Calibri"/>
          <w:color w:val="000099"/>
        </w:rPr>
      </w:pPr>
      <w:r>
        <w:rPr>
          <w:rFonts w:ascii="Calibri" w:hAnsi="Calibri"/>
          <w:color w:val="000099"/>
        </w:rPr>
        <w:t>5.</w:t>
      </w:r>
      <w:r w:rsidRPr="00BA6F52">
        <w:rPr>
          <w:rFonts w:ascii="Calibri" w:hAnsi="Calibri"/>
          <w:color w:val="000099"/>
        </w:rPr>
        <w:t>Da li deca nastavljaju školovanje na narednom nivou obrazovanja?</w:t>
      </w:r>
    </w:p>
    <w:p w:rsidR="00726247" w:rsidRPr="00BA6F52" w:rsidRDefault="00726247" w:rsidP="00726247">
      <w:pPr>
        <w:numPr>
          <w:ilvl w:val="0"/>
          <w:numId w:val="26"/>
        </w:numPr>
        <w:spacing w:before="120" w:line="288" w:lineRule="auto"/>
        <w:ind w:left="567" w:hanging="425"/>
        <w:rPr>
          <w:rFonts w:ascii="Calibri" w:hAnsi="Calibri"/>
          <w:color w:val="000099"/>
        </w:rPr>
      </w:pPr>
      <w:r w:rsidRPr="003D2DD9">
        <w:rPr>
          <w:rFonts w:ascii="Calibri" w:hAnsi="Calibri"/>
          <w:color w:val="FF6600"/>
        </w:rPr>
        <w:t>Da,ali u manjem broju</w:t>
      </w:r>
      <w:r>
        <w:rPr>
          <w:rFonts w:ascii="Calibri" w:hAnsi="Calibri"/>
          <w:color w:val="000099"/>
        </w:rPr>
        <w:t>.</w:t>
      </w:r>
    </w:p>
    <w:p w:rsidR="00726247" w:rsidRDefault="00726247" w:rsidP="00726247">
      <w:pPr>
        <w:numPr>
          <w:ilvl w:val="0"/>
          <w:numId w:val="26"/>
        </w:numPr>
        <w:spacing w:before="120" w:line="288" w:lineRule="auto"/>
        <w:ind w:left="567" w:hanging="425"/>
        <w:rPr>
          <w:rFonts w:ascii="Calibri" w:hAnsi="Calibri"/>
          <w:color w:val="000099"/>
        </w:rPr>
      </w:pPr>
      <w:r>
        <w:rPr>
          <w:rFonts w:ascii="Calibri" w:hAnsi="Calibri"/>
          <w:color w:val="000099"/>
        </w:rPr>
        <w:t>6.</w:t>
      </w:r>
      <w:r w:rsidRPr="00BA6F52">
        <w:rPr>
          <w:rFonts w:ascii="Calibri" w:hAnsi="Calibri"/>
          <w:color w:val="000099"/>
        </w:rPr>
        <w:t>Šta škola preduzima da spreči odustajanje od školovanja?</w:t>
      </w:r>
    </w:p>
    <w:p w:rsidR="00726247" w:rsidRPr="003D2DD9" w:rsidRDefault="00726247" w:rsidP="00726247">
      <w:pPr>
        <w:numPr>
          <w:ilvl w:val="0"/>
          <w:numId w:val="26"/>
        </w:numPr>
        <w:spacing w:before="120" w:line="288" w:lineRule="auto"/>
        <w:ind w:left="567" w:hanging="425"/>
        <w:rPr>
          <w:rFonts w:ascii="Calibri" w:hAnsi="Calibri"/>
          <w:color w:val="FF6600"/>
        </w:rPr>
      </w:pPr>
      <w:r w:rsidRPr="003D2DD9">
        <w:rPr>
          <w:rFonts w:ascii="Calibri" w:hAnsi="Calibri"/>
          <w:color w:val="FF6600"/>
        </w:rPr>
        <w:t>Individulne razgovore pedagoga i razrednog starešine sa roditeljima i učenicima.</w:t>
      </w:r>
    </w:p>
    <w:p w:rsidR="00726247" w:rsidRPr="00723263"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t>7.</w:t>
      </w:r>
      <w:r w:rsidRPr="00BA6F52">
        <w:rPr>
          <w:rFonts w:ascii="Calibri" w:hAnsi="Calibri"/>
          <w:color w:val="000099"/>
        </w:rPr>
        <w:t>Ako školu pohađaju romska deca, da li su predstavnici njihovih roditelja uključeni u Savet škole ?</w:t>
      </w:r>
    </w:p>
    <w:p w:rsidR="00726247" w:rsidRPr="003D2DD9" w:rsidRDefault="00726247" w:rsidP="00726247">
      <w:pPr>
        <w:numPr>
          <w:ilvl w:val="0"/>
          <w:numId w:val="26"/>
        </w:numPr>
        <w:spacing w:before="120" w:line="288" w:lineRule="auto"/>
        <w:ind w:left="567" w:hanging="425"/>
        <w:rPr>
          <w:rFonts w:ascii="Arial" w:hAnsi="Arial" w:cs="Arial"/>
          <w:color w:val="FF6600"/>
          <w:u w:val="single"/>
        </w:rPr>
      </w:pPr>
      <w:r w:rsidRPr="003D2DD9">
        <w:rPr>
          <w:rFonts w:ascii="Calibri" w:hAnsi="Calibri"/>
          <w:color w:val="FF6600"/>
        </w:rPr>
        <w:t>Da.</w:t>
      </w:r>
    </w:p>
    <w:p w:rsidR="00726247" w:rsidRPr="00723263"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t>8.</w:t>
      </w:r>
      <w:r w:rsidRPr="00BA6F52">
        <w:rPr>
          <w:rFonts w:ascii="Calibri" w:hAnsi="Calibri"/>
          <w:color w:val="000099"/>
        </w:rPr>
        <w:t>Ako školu pohađaju romska deca, da li su predstavnici uključeni u rad Učeničkog parlamenta?</w:t>
      </w:r>
    </w:p>
    <w:p w:rsidR="00726247" w:rsidRPr="003D2DD9" w:rsidRDefault="00726247" w:rsidP="00726247">
      <w:pPr>
        <w:numPr>
          <w:ilvl w:val="0"/>
          <w:numId w:val="26"/>
        </w:numPr>
        <w:spacing w:before="120" w:line="288" w:lineRule="auto"/>
        <w:ind w:left="567" w:hanging="425"/>
        <w:rPr>
          <w:rFonts w:ascii="Arial" w:hAnsi="Arial" w:cs="Arial"/>
          <w:color w:val="FF6600"/>
          <w:u w:val="single"/>
        </w:rPr>
      </w:pPr>
      <w:r w:rsidRPr="003D2DD9">
        <w:rPr>
          <w:rFonts w:ascii="Calibri" w:hAnsi="Calibri"/>
          <w:color w:val="FF6600"/>
        </w:rPr>
        <w:t>Da.</w:t>
      </w:r>
    </w:p>
    <w:p w:rsidR="00726247" w:rsidRPr="00723263"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lastRenderedPageBreak/>
        <w:t>9.</w:t>
      </w:r>
      <w:r w:rsidRPr="00476858">
        <w:rPr>
          <w:rFonts w:ascii="Calibri" w:hAnsi="Calibri"/>
          <w:color w:val="000099"/>
        </w:rPr>
        <w:t xml:space="preserve">Ako se obrazovanje Roma ili inkluzivno obrazovanje pominje u Školskom razvojnom planu objasnite u par rečenica na koji način? </w:t>
      </w:r>
    </w:p>
    <w:p w:rsidR="00726247" w:rsidRPr="003D2DD9" w:rsidRDefault="00726247" w:rsidP="00726247">
      <w:pPr>
        <w:numPr>
          <w:ilvl w:val="0"/>
          <w:numId w:val="26"/>
        </w:numPr>
        <w:spacing w:before="120" w:line="288" w:lineRule="auto"/>
        <w:ind w:left="567" w:hanging="425"/>
        <w:rPr>
          <w:rFonts w:ascii="Arial" w:hAnsi="Arial" w:cs="Arial"/>
          <w:color w:val="FF6600"/>
          <w:u w:val="single"/>
        </w:rPr>
      </w:pPr>
      <w:r w:rsidRPr="003D2DD9">
        <w:rPr>
          <w:rFonts w:ascii="Calibri" w:hAnsi="Calibri"/>
          <w:color w:val="FF6600"/>
        </w:rPr>
        <w:t>Ne pominje se u ŠRP-u.</w:t>
      </w:r>
    </w:p>
    <w:p w:rsidR="00726247" w:rsidRPr="00723263"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t>10.Da li je napravljen plan upisa i da li su planom upisa predvidjena deca iz marginalizovanih grupa?</w:t>
      </w:r>
    </w:p>
    <w:p w:rsidR="00726247" w:rsidRPr="003D2DD9" w:rsidRDefault="00726247" w:rsidP="00726247">
      <w:pPr>
        <w:numPr>
          <w:ilvl w:val="0"/>
          <w:numId w:val="26"/>
        </w:numPr>
        <w:spacing w:before="120" w:line="288" w:lineRule="auto"/>
        <w:ind w:left="567" w:hanging="425"/>
        <w:rPr>
          <w:rFonts w:ascii="Arial" w:hAnsi="Arial" w:cs="Arial"/>
          <w:color w:val="FF6600"/>
          <w:u w:val="single"/>
        </w:rPr>
      </w:pPr>
      <w:r w:rsidRPr="003D2DD9">
        <w:rPr>
          <w:rFonts w:ascii="Calibri" w:hAnsi="Calibri"/>
          <w:color w:val="FF6600"/>
        </w:rPr>
        <w:t>Da.</w:t>
      </w:r>
    </w:p>
    <w:p w:rsidR="00726247" w:rsidRPr="00723263"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t xml:space="preserve">11.Da li  </w:t>
      </w:r>
      <w:r w:rsidRPr="00BA6F52">
        <w:rPr>
          <w:rFonts w:ascii="Calibri" w:hAnsi="Calibri"/>
          <w:color w:val="000099"/>
        </w:rPr>
        <w:t>predškolske ustanove/škole</w:t>
      </w:r>
      <w:r>
        <w:rPr>
          <w:rFonts w:ascii="Calibri" w:hAnsi="Calibri"/>
          <w:color w:val="000099"/>
        </w:rPr>
        <w:t xml:space="preserve"> planiraju da traže Pedagoškog asistenta, ukoliko ga već nemaju, i na koji način?</w:t>
      </w:r>
    </w:p>
    <w:p w:rsidR="00726247" w:rsidRPr="003D2DD9" w:rsidRDefault="00726247" w:rsidP="00726247">
      <w:pPr>
        <w:numPr>
          <w:ilvl w:val="0"/>
          <w:numId w:val="26"/>
        </w:numPr>
        <w:spacing w:before="120" w:line="288" w:lineRule="auto"/>
        <w:ind w:left="567" w:hanging="425"/>
        <w:rPr>
          <w:rFonts w:ascii="Arial" w:hAnsi="Arial" w:cs="Arial"/>
          <w:color w:val="FF6600"/>
          <w:u w:val="single"/>
        </w:rPr>
      </w:pPr>
      <w:r w:rsidRPr="003D2DD9">
        <w:rPr>
          <w:rFonts w:ascii="Calibri" w:hAnsi="Calibri"/>
          <w:color w:val="FF6600"/>
        </w:rPr>
        <w:t>Ne.</w:t>
      </w:r>
    </w:p>
    <w:p w:rsidR="00726247" w:rsidRPr="00846B9E" w:rsidRDefault="00726247" w:rsidP="00726247">
      <w:pPr>
        <w:spacing w:before="120" w:line="288" w:lineRule="auto"/>
        <w:jc w:val="both"/>
        <w:outlineLvl w:val="0"/>
        <w:rPr>
          <w:rFonts w:ascii="Calibri" w:hAnsi="Calibri"/>
          <w:b/>
          <w:color w:val="000099"/>
        </w:rPr>
      </w:pPr>
      <w:r w:rsidRPr="00846B9E">
        <w:rPr>
          <w:rFonts w:ascii="Calibri" w:hAnsi="Calibri" w:cs="Arial"/>
          <w:b/>
          <w:color w:val="000099"/>
        </w:rPr>
        <w:t xml:space="preserve">Potrebno je uneti </w:t>
      </w:r>
      <w:r>
        <w:rPr>
          <w:rFonts w:ascii="Calibri" w:hAnsi="Calibri" w:cs="Arial"/>
          <w:b/>
          <w:color w:val="000099"/>
        </w:rPr>
        <w:t xml:space="preserve">i sledeće </w:t>
      </w:r>
      <w:r w:rsidRPr="00846B9E">
        <w:rPr>
          <w:rFonts w:ascii="Calibri" w:hAnsi="Calibri" w:cs="Arial"/>
          <w:b/>
          <w:color w:val="000099"/>
        </w:rPr>
        <w:t xml:space="preserve">podatke i informacije </w:t>
      </w:r>
      <w:r w:rsidRPr="00846B9E">
        <w:rPr>
          <w:rFonts w:ascii="Calibri" w:hAnsi="Calibri"/>
          <w:b/>
          <w:color w:val="000099"/>
        </w:rPr>
        <w:t>o nastavnom/nenastavnom osoblju</w:t>
      </w:r>
      <w:r>
        <w:rPr>
          <w:rFonts w:ascii="Calibri" w:hAnsi="Calibri"/>
          <w:b/>
          <w:color w:val="000099"/>
        </w:rPr>
        <w:t>:</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Pradavači sa punim radnim vremenom</w:t>
      </w:r>
      <w:r>
        <w:rPr>
          <w:rFonts w:ascii="Calibri" w:hAnsi="Calibri"/>
          <w:color w:val="000099"/>
          <w:lang w:val="sr-Cyrl-CS"/>
        </w:rPr>
        <w:t xml:space="preserve">: </w:t>
      </w:r>
      <w:r w:rsidRPr="003D2DD9">
        <w:rPr>
          <w:rFonts w:ascii="Calibri" w:hAnsi="Calibri"/>
          <w:color w:val="FF6600"/>
          <w:lang w:val="sr-Cyrl-CS"/>
        </w:rPr>
        <w:t>19</w:t>
      </w:r>
    </w:p>
    <w:p w:rsidR="00726247" w:rsidRPr="00846B9E"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t>Predavači sa nepotpunim radnim vremenom</w:t>
      </w:r>
      <w:r>
        <w:rPr>
          <w:rFonts w:ascii="Calibri" w:hAnsi="Calibri"/>
          <w:color w:val="000099"/>
          <w:lang w:val="sr-Cyrl-CS"/>
        </w:rPr>
        <w:t xml:space="preserve"> : </w:t>
      </w:r>
      <w:r w:rsidRPr="003D2DD9">
        <w:rPr>
          <w:rFonts w:ascii="Calibri" w:hAnsi="Calibri"/>
          <w:color w:val="FF6600"/>
          <w:lang w:val="sr-Cyrl-CS"/>
        </w:rPr>
        <w:t>6</w:t>
      </w:r>
    </w:p>
    <w:p w:rsidR="00726247" w:rsidRPr="00846B9E"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t>Prosečna starost zaposlenih sa punim radnim vremenom</w:t>
      </w:r>
      <w:r>
        <w:rPr>
          <w:rFonts w:ascii="Calibri" w:hAnsi="Calibri"/>
          <w:color w:val="000099"/>
          <w:lang w:val="sr-Cyrl-CS"/>
        </w:rPr>
        <w:t>:</w:t>
      </w:r>
      <w:r w:rsidRPr="003D2DD9">
        <w:rPr>
          <w:rFonts w:ascii="Calibri" w:hAnsi="Calibri"/>
          <w:color w:val="FF6600"/>
          <w:lang w:val="sr-Cyrl-CS"/>
        </w:rPr>
        <w:t xml:space="preserve">40 </w:t>
      </w:r>
      <w:r w:rsidRPr="003D2DD9">
        <w:rPr>
          <w:rFonts w:ascii="Calibri" w:hAnsi="Calibri"/>
          <w:color w:val="FF6600"/>
        </w:rPr>
        <w:t>godina</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Pedagoško-psihološka služba</w:t>
      </w:r>
      <w:r>
        <w:rPr>
          <w:rFonts w:ascii="Calibri" w:hAnsi="Calibri"/>
          <w:color w:val="000099"/>
        </w:rPr>
        <w:t xml:space="preserve">: </w:t>
      </w:r>
      <w:r w:rsidRPr="003D2DD9">
        <w:rPr>
          <w:rFonts w:ascii="Calibri" w:hAnsi="Calibri"/>
          <w:color w:val="FF6600"/>
        </w:rPr>
        <w:t>1 pedagog</w:t>
      </w:r>
    </w:p>
    <w:p w:rsidR="00726247" w:rsidRPr="003D2DD9" w:rsidRDefault="00726247" w:rsidP="00726247">
      <w:pPr>
        <w:numPr>
          <w:ilvl w:val="0"/>
          <w:numId w:val="28"/>
        </w:numPr>
        <w:spacing w:before="120" w:line="288" w:lineRule="auto"/>
        <w:ind w:left="567" w:hanging="425"/>
        <w:rPr>
          <w:rFonts w:ascii="Calibri" w:hAnsi="Calibri"/>
          <w:color w:val="FF6600"/>
        </w:rPr>
      </w:pPr>
      <w:r w:rsidRPr="00846B9E">
        <w:rPr>
          <w:rFonts w:ascii="Calibri" w:hAnsi="Calibri"/>
          <w:color w:val="000099"/>
        </w:rPr>
        <w:t>Pedagoški asistenti/romski asisten</w:t>
      </w:r>
      <w:r>
        <w:rPr>
          <w:rFonts w:ascii="Calibri" w:hAnsi="Calibri"/>
          <w:color w:val="000099"/>
        </w:rPr>
        <w:t xml:space="preserve"> : </w:t>
      </w:r>
      <w:r w:rsidRPr="003D2DD9">
        <w:rPr>
          <w:rFonts w:ascii="Calibri" w:hAnsi="Calibri"/>
          <w:color w:val="FF6600"/>
        </w:rPr>
        <w:t>nemamo</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Broj profesora koji su učestvovali u obukama u vezi inkluzivnog obrazovanja izrade individualnih obrazovnih planova, rada sa romskom decom it</w:t>
      </w:r>
      <w:r>
        <w:rPr>
          <w:rFonts w:ascii="Calibri" w:hAnsi="Calibri"/>
          <w:color w:val="000099"/>
        </w:rPr>
        <w:t xml:space="preserve"> :</w:t>
      </w:r>
      <w:r w:rsidRPr="003D2DD9">
        <w:rPr>
          <w:rFonts w:ascii="Calibri" w:hAnsi="Calibri"/>
          <w:color w:val="FF6600"/>
        </w:rPr>
        <w:t>5</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Primena inkluzivnih metoda u škol</w:t>
      </w:r>
      <w:r>
        <w:rPr>
          <w:rFonts w:ascii="Calibri" w:hAnsi="Calibri"/>
          <w:color w:val="000099"/>
        </w:rPr>
        <w:t xml:space="preserve">: </w:t>
      </w:r>
      <w:r w:rsidRPr="003D2DD9">
        <w:rPr>
          <w:rFonts w:ascii="Calibri" w:hAnsi="Calibri"/>
          <w:color w:val="FF6600"/>
        </w:rPr>
        <w:t>samo na nivou individualizovanih planova rada sa decom iz marginalizovanih gr</w:t>
      </w:r>
      <w:r>
        <w:rPr>
          <w:rFonts w:ascii="Calibri" w:hAnsi="Calibri"/>
          <w:color w:val="FF6600"/>
        </w:rPr>
        <w:t>u</w:t>
      </w:r>
      <w:r w:rsidRPr="003D2DD9">
        <w:rPr>
          <w:rFonts w:ascii="Calibri" w:hAnsi="Calibri"/>
          <w:color w:val="FF6600"/>
        </w:rPr>
        <w:t>pa</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Profesori su uzeli učešće na obuci vezanoj za inovativne metode učenja, aktivno učenje, kako pravilno učiti, interdisciplinarni prilaz, učenje kroz istraživanje, školsko liderstvo, planiranje razvoja škole itd</w:t>
      </w:r>
      <w:r>
        <w:rPr>
          <w:rFonts w:ascii="Calibri" w:hAnsi="Calibri"/>
          <w:color w:val="000099"/>
        </w:rPr>
        <w:t xml:space="preserve">: </w:t>
      </w:r>
      <w:r w:rsidRPr="003D2DD9">
        <w:rPr>
          <w:rFonts w:ascii="Calibri" w:hAnsi="Calibri"/>
          <w:color w:val="FF6600"/>
        </w:rPr>
        <w:t>jesu</w:t>
      </w:r>
      <w:r w:rsidRPr="00846B9E">
        <w:rPr>
          <w:rFonts w:ascii="Calibri" w:hAnsi="Calibri"/>
          <w:color w:val="000099"/>
        </w:rPr>
        <w:t xml:space="preserve"> </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Potrebe za obukom (inkluzija, rad sa romskom decom itd)</w:t>
      </w:r>
      <w:r>
        <w:rPr>
          <w:rFonts w:ascii="Calibri" w:hAnsi="Calibri"/>
          <w:color w:val="000099"/>
        </w:rPr>
        <w:t xml:space="preserve">: </w:t>
      </w:r>
      <w:r w:rsidRPr="003D2DD9">
        <w:rPr>
          <w:rFonts w:ascii="Calibri" w:hAnsi="Calibri"/>
          <w:color w:val="FF6600"/>
        </w:rPr>
        <w:t>nemamo potrebu</w:t>
      </w:r>
    </w:p>
    <w:p w:rsidR="00726247" w:rsidRDefault="00726247" w:rsidP="00726247">
      <w:pPr>
        <w:spacing w:before="120" w:line="288" w:lineRule="auto"/>
        <w:jc w:val="both"/>
        <w:outlineLvl w:val="0"/>
        <w:rPr>
          <w:rFonts w:ascii="Calibri" w:hAnsi="Calibri"/>
          <w:b/>
          <w:color w:val="000099"/>
        </w:rPr>
      </w:pPr>
      <w:r w:rsidRPr="00846B9E">
        <w:rPr>
          <w:rFonts w:ascii="Calibri" w:hAnsi="Calibri"/>
          <w:b/>
          <w:color w:val="000099"/>
        </w:rPr>
        <w:t>Neophodno je</w:t>
      </w:r>
      <w:r>
        <w:rPr>
          <w:rFonts w:ascii="Calibri" w:hAnsi="Calibri"/>
          <w:b/>
          <w:color w:val="000099"/>
        </w:rPr>
        <w:t>, uz odgovarajuća objašnjenja,</w:t>
      </w:r>
      <w:r w:rsidRPr="00846B9E">
        <w:rPr>
          <w:rFonts w:ascii="Calibri" w:hAnsi="Calibri"/>
          <w:b/>
          <w:color w:val="000099"/>
        </w:rPr>
        <w:t xml:space="preserve"> uneti podatke o direktnim korisnicima projekta, tj. o romskoj deci u sledeće tabele. </w:t>
      </w:r>
    </w:p>
    <w:p w:rsidR="00726247" w:rsidRPr="00846B9E" w:rsidRDefault="00726247" w:rsidP="00726247">
      <w:pPr>
        <w:spacing w:before="120" w:line="288" w:lineRule="auto"/>
        <w:jc w:val="both"/>
        <w:outlineLvl w:val="0"/>
        <w:rPr>
          <w:rFonts w:ascii="Calibri" w:hAnsi="Calibri"/>
          <w:b/>
          <w:color w:val="000099"/>
        </w:rPr>
      </w:pPr>
    </w:p>
    <w:p w:rsidR="00726247" w:rsidRPr="00A05056" w:rsidRDefault="00726247" w:rsidP="00726247">
      <w:pPr>
        <w:spacing w:before="120" w:line="288" w:lineRule="auto"/>
        <w:jc w:val="both"/>
        <w:outlineLvl w:val="0"/>
        <w:rPr>
          <w:rFonts w:ascii="Calibri" w:hAnsi="Calibri" w:cs="Arial"/>
          <w:b/>
          <w:color w:val="000099"/>
        </w:rPr>
      </w:pPr>
      <w:r w:rsidRPr="00A05056">
        <w:rPr>
          <w:rFonts w:ascii="Calibri" w:hAnsi="Calibri" w:cs="Arial"/>
          <w:b/>
          <w:color w:val="000099"/>
        </w:rPr>
        <w:t xml:space="preserve">Tabela </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1. Podaci o obuhvatu dece obaveznim obrazovanjem – osnovna škola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39</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32</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18</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26</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r>
      <w:tr w:rsidR="00726247" w:rsidRPr="00F86ABC">
        <w:trPr>
          <w:trHeight w:val="327"/>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22</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37</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32</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7</w:t>
            </w:r>
          </w:p>
        </w:tc>
      </w:tr>
      <w:tr w:rsidR="00726247" w:rsidRPr="00F86ABC">
        <w:trPr>
          <w:trHeight w:val="274"/>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15</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19</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0</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19</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(I</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9</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17</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22</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22</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23</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26</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r>
      <w:tr w:rsidR="00726247" w:rsidRPr="00F86ABC">
        <w:trPr>
          <w:trHeight w:val="274"/>
        </w:trPr>
        <w:tc>
          <w:tcPr>
            <w:tcW w:w="2268" w:type="dxa"/>
          </w:tcPr>
          <w:p w:rsidR="00726247" w:rsidRDefault="00726247" w:rsidP="00706A1E">
            <w:r w:rsidRPr="00442776">
              <w:rPr>
                <w:rFonts w:ascii="Calibri" w:hAnsi="Calibri" w:cs="Arial"/>
                <w:color w:val="000099"/>
              </w:rPr>
              <w:lastRenderedPageBreak/>
              <w:t>Broj učenika (</w:t>
            </w:r>
            <w:r>
              <w:rPr>
                <w:rFonts w:ascii="Calibri" w:hAnsi="Calibri" w:cs="Arial"/>
                <w:color w:val="000099"/>
              </w:rPr>
              <w:t>V</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27</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22</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23</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32</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27</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33</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33</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r>
      <w:tr w:rsidR="00726247" w:rsidRPr="00F86ABC">
        <w:trPr>
          <w:trHeight w:val="274"/>
        </w:trPr>
        <w:tc>
          <w:tcPr>
            <w:tcW w:w="2268" w:type="dxa"/>
          </w:tcPr>
          <w:p w:rsidR="00726247" w:rsidRDefault="00726247" w:rsidP="00706A1E">
            <w:r>
              <w:rPr>
                <w:rFonts w:ascii="Calibri" w:hAnsi="Calibri" w:cs="Arial"/>
                <w:color w:val="000099"/>
              </w:rPr>
              <w:t xml:space="preserve">Ukupan broj </w:t>
            </w:r>
            <w:r w:rsidRPr="00442776">
              <w:rPr>
                <w:rFonts w:ascii="Calibri" w:hAnsi="Calibri" w:cs="Arial"/>
                <w:color w:val="000099"/>
              </w:rPr>
              <w:t xml:space="preserve">učenika (I </w:t>
            </w:r>
            <w:r>
              <w:rPr>
                <w:rFonts w:ascii="Calibri" w:hAnsi="Calibri" w:cs="Arial"/>
                <w:color w:val="000099"/>
              </w:rPr>
              <w:t xml:space="preserve">–VIII </w:t>
            </w:r>
            <w:r w:rsidRPr="00442776">
              <w:rPr>
                <w:rFonts w:ascii="Calibri" w:hAnsi="Calibri" w:cs="Arial"/>
                <w:color w:val="000099"/>
              </w:rPr>
              <w:t>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215</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214</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26</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38</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202</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206</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36</w:t>
            </w:r>
          </w:p>
        </w:tc>
      </w:tr>
    </w:tbl>
    <w:p w:rsidR="00726247" w:rsidRDefault="00726247" w:rsidP="00726247">
      <w:pPr>
        <w:jc w:val="both"/>
        <w:outlineLvl w:val="0"/>
        <w:rPr>
          <w:rFonts w:ascii="Calibri" w:hAnsi="Calibri" w:cs="Arial"/>
          <w:b/>
          <w:color w:val="000099"/>
        </w:rPr>
      </w:pPr>
    </w:p>
    <w:p w:rsidR="00726247" w:rsidRPr="00A05056" w:rsidRDefault="00726247" w:rsidP="00726247">
      <w:pPr>
        <w:spacing w:before="120" w:line="288" w:lineRule="auto"/>
        <w:jc w:val="both"/>
        <w:outlineLvl w:val="0"/>
        <w:rPr>
          <w:rFonts w:ascii="Calibri" w:hAnsi="Calibri" w:cs="Arial"/>
          <w:b/>
          <w:color w:val="000099"/>
        </w:rPr>
      </w:pPr>
      <w:r>
        <w:rPr>
          <w:rFonts w:ascii="Calibri" w:hAnsi="Calibri" w:cs="Arial"/>
          <w:b/>
          <w:color w:val="000099"/>
        </w:rPr>
        <w:t>Tabela 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 </w:t>
      </w:r>
      <w:r w:rsidRPr="00D8205D">
        <w:rPr>
          <w:rFonts w:ascii="Calibri" w:hAnsi="Calibri" w:cs="Arial"/>
          <w:color w:val="000099"/>
        </w:rPr>
        <w:t xml:space="preserve">Podaci o </w:t>
      </w:r>
      <w:r>
        <w:rPr>
          <w:rFonts w:ascii="Calibri" w:hAnsi="Calibri" w:cs="Arial"/>
          <w:color w:val="000099"/>
        </w:rPr>
        <w:t>napredovanju učenika u okviru obaveznog obrazovanja</w:t>
      </w:r>
      <w:r w:rsidRPr="00A05056">
        <w:rPr>
          <w:rFonts w:ascii="Calibri" w:hAnsi="Calibri" w:cs="Arial"/>
          <w:b/>
          <w:color w:val="000099"/>
        </w:rPr>
        <w:t xml:space="preserve">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 učenika koji upisuju V razred</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22</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23</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26</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r>
      <w:tr w:rsidR="00726247" w:rsidRPr="00F86ABC">
        <w:trPr>
          <w:trHeight w:val="327"/>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na vreme upisuju V razred</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22</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23</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26</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r>
      <w:tr w:rsidR="00726247" w:rsidRPr="00F86ABC">
        <w:trPr>
          <w:trHeight w:val="274"/>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kasnije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p>
        </w:tc>
        <w:tc>
          <w:tcPr>
            <w:tcW w:w="690" w:type="dxa"/>
            <w:vAlign w:val="center"/>
          </w:tcPr>
          <w:p w:rsidR="00726247" w:rsidRPr="0089125A" w:rsidRDefault="00726247" w:rsidP="00706A1E">
            <w:pPr>
              <w:jc w:val="center"/>
              <w:rPr>
                <w:rFonts w:ascii="Calibri" w:hAnsi="Calibri" w:cs="Arial"/>
                <w:b/>
                <w:color w:val="000099"/>
                <w:sz w:val="20"/>
                <w:szCs w:val="20"/>
              </w:rPr>
            </w:pPr>
          </w:p>
        </w:tc>
        <w:tc>
          <w:tcPr>
            <w:tcW w:w="840" w:type="dxa"/>
            <w:vAlign w:val="center"/>
          </w:tcPr>
          <w:p w:rsidR="00726247" w:rsidRPr="0089125A" w:rsidRDefault="00726247" w:rsidP="00706A1E">
            <w:pPr>
              <w:jc w:val="center"/>
              <w:rPr>
                <w:rFonts w:ascii="Calibri" w:hAnsi="Calibri" w:cs="Arial"/>
                <w:b/>
                <w:color w:val="000099"/>
                <w:sz w:val="20"/>
                <w:szCs w:val="20"/>
              </w:rPr>
            </w:pPr>
          </w:p>
        </w:tc>
        <w:tc>
          <w:tcPr>
            <w:tcW w:w="879" w:type="dxa"/>
            <w:vAlign w:val="center"/>
          </w:tcPr>
          <w:p w:rsidR="00726247" w:rsidRPr="0089125A" w:rsidRDefault="00726247" w:rsidP="00706A1E">
            <w:pPr>
              <w:jc w:val="center"/>
              <w:rPr>
                <w:rFonts w:ascii="Calibri" w:hAnsi="Calibri" w:cs="Arial"/>
                <w:b/>
                <w:color w:val="000099"/>
                <w:sz w:val="20"/>
                <w:szCs w:val="20"/>
              </w:rPr>
            </w:pP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učenika koji su završili osnovnu školu</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33</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33</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na vreme završavaju osnovnu školu</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33</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33</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kasnije završavaju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p>
        </w:tc>
        <w:tc>
          <w:tcPr>
            <w:tcW w:w="690" w:type="dxa"/>
            <w:vAlign w:val="center"/>
          </w:tcPr>
          <w:p w:rsidR="00726247" w:rsidRPr="0089125A" w:rsidRDefault="00726247" w:rsidP="00706A1E">
            <w:pPr>
              <w:jc w:val="center"/>
              <w:rPr>
                <w:rFonts w:ascii="Calibri" w:hAnsi="Calibri" w:cs="Arial"/>
                <w:b/>
                <w:color w:val="000099"/>
                <w:sz w:val="20"/>
                <w:szCs w:val="20"/>
              </w:rPr>
            </w:pPr>
          </w:p>
        </w:tc>
        <w:tc>
          <w:tcPr>
            <w:tcW w:w="840" w:type="dxa"/>
            <w:vAlign w:val="center"/>
          </w:tcPr>
          <w:p w:rsidR="00726247" w:rsidRPr="0089125A" w:rsidRDefault="00726247" w:rsidP="00706A1E">
            <w:pPr>
              <w:jc w:val="center"/>
              <w:rPr>
                <w:rFonts w:ascii="Calibri" w:hAnsi="Calibri" w:cs="Arial"/>
                <w:b/>
                <w:color w:val="000099"/>
                <w:sz w:val="20"/>
                <w:szCs w:val="20"/>
              </w:rPr>
            </w:pPr>
          </w:p>
        </w:tc>
        <w:tc>
          <w:tcPr>
            <w:tcW w:w="879" w:type="dxa"/>
            <w:vAlign w:val="center"/>
          </w:tcPr>
          <w:p w:rsidR="00726247" w:rsidRPr="0089125A" w:rsidRDefault="00726247" w:rsidP="00706A1E">
            <w:pPr>
              <w:jc w:val="center"/>
              <w:rPr>
                <w:rFonts w:ascii="Calibri" w:hAnsi="Calibri" w:cs="Arial"/>
                <w:b/>
                <w:color w:val="000099"/>
                <w:sz w:val="20"/>
                <w:szCs w:val="20"/>
              </w:rPr>
            </w:pP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odustaju od školovanja u obaveznom obrazovanju</w:t>
            </w:r>
          </w:p>
        </w:tc>
        <w:tc>
          <w:tcPr>
            <w:tcW w:w="852" w:type="dxa"/>
            <w:vAlign w:val="center"/>
          </w:tcPr>
          <w:p w:rsidR="00726247" w:rsidRPr="0089125A" w:rsidRDefault="00726247" w:rsidP="00706A1E">
            <w:pPr>
              <w:jc w:val="center"/>
              <w:rPr>
                <w:rFonts w:ascii="Calibri" w:hAnsi="Calibri" w:cs="Arial"/>
                <w:b/>
                <w:color w:val="000099"/>
                <w:sz w:val="20"/>
                <w:szCs w:val="20"/>
              </w:rPr>
            </w:pPr>
          </w:p>
        </w:tc>
        <w:tc>
          <w:tcPr>
            <w:tcW w:w="690" w:type="dxa"/>
            <w:vAlign w:val="center"/>
          </w:tcPr>
          <w:p w:rsidR="00726247" w:rsidRPr="0089125A" w:rsidRDefault="00726247" w:rsidP="00706A1E">
            <w:pPr>
              <w:jc w:val="center"/>
              <w:rPr>
                <w:rFonts w:ascii="Calibri" w:hAnsi="Calibri" w:cs="Arial"/>
                <w:b/>
                <w:color w:val="000099"/>
                <w:sz w:val="20"/>
                <w:szCs w:val="20"/>
              </w:rPr>
            </w:pP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4</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r>
    </w:tbl>
    <w:p w:rsidR="00726247" w:rsidRDefault="00726247" w:rsidP="00726247">
      <w:pPr>
        <w:spacing w:before="120" w:line="288" w:lineRule="auto"/>
        <w:jc w:val="both"/>
        <w:rPr>
          <w:rFonts w:ascii="Verdana" w:hAnsi="Verdana"/>
          <w:color w:val="FF0000"/>
          <w:sz w:val="20"/>
          <w:szCs w:val="20"/>
        </w:rPr>
      </w:pPr>
    </w:p>
    <w:p w:rsidR="00726247" w:rsidRPr="007D2A8E" w:rsidRDefault="00726247" w:rsidP="00726247">
      <w:pPr>
        <w:outlineLvl w:val="0"/>
        <w:rPr>
          <w:rFonts w:ascii="Calibri" w:hAnsi="Calibri" w:cs="Arial"/>
          <w:b/>
          <w:color w:val="000099"/>
        </w:rPr>
      </w:pPr>
      <w:r w:rsidRPr="007D2A8E">
        <w:rPr>
          <w:rFonts w:ascii="Calibri" w:hAnsi="Calibri" w:cs="Arial"/>
          <w:b/>
          <w:color w:val="000099"/>
        </w:rPr>
        <w:t>Tabela 2.2.3  Podaci o romskim učenicima u obrazovnim institucijama</w:t>
      </w: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1395"/>
        <w:gridCol w:w="1063"/>
        <w:gridCol w:w="1506"/>
        <w:gridCol w:w="1083"/>
        <w:gridCol w:w="1179"/>
        <w:gridCol w:w="1307"/>
        <w:gridCol w:w="1323"/>
      </w:tblGrid>
      <w:tr w:rsidR="00726247" w:rsidRPr="007D2A8E">
        <w:tc>
          <w:tcPr>
            <w:tcW w:w="1395" w:type="dxa"/>
          </w:tcPr>
          <w:p w:rsidR="00726247" w:rsidRPr="007D2A8E" w:rsidRDefault="00726247" w:rsidP="00706A1E">
            <w:pPr>
              <w:jc w:val="center"/>
              <w:rPr>
                <w:rFonts w:ascii="Calibri" w:hAnsi="Calibri" w:cs="Arial"/>
                <w:b/>
                <w:color w:val="000099"/>
                <w:sz w:val="20"/>
                <w:szCs w:val="20"/>
              </w:rPr>
            </w:pPr>
          </w:p>
        </w:tc>
        <w:tc>
          <w:tcPr>
            <w:tcW w:w="1063"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Ukupan broj učenika</w:t>
            </w:r>
          </w:p>
        </w:tc>
        <w:tc>
          <w:tcPr>
            <w:tcW w:w="1506"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učenika  romske nacionalnosti</w:t>
            </w:r>
          </w:p>
        </w:tc>
        <w:tc>
          <w:tcPr>
            <w:tcW w:w="1083" w:type="dxa"/>
            <w:vAlign w:val="center"/>
          </w:tcPr>
          <w:p w:rsidR="00726247" w:rsidRDefault="00726247" w:rsidP="00706A1E">
            <w:pPr>
              <w:jc w:val="center"/>
              <w:rPr>
                <w:rFonts w:ascii="Calibri" w:hAnsi="Calibri"/>
                <w:b/>
                <w:color w:val="000099"/>
                <w:sz w:val="20"/>
                <w:szCs w:val="20"/>
              </w:rPr>
            </w:pPr>
            <w:r>
              <w:rPr>
                <w:rFonts w:ascii="Calibri" w:hAnsi="Calibri"/>
                <w:b/>
                <w:color w:val="000099"/>
                <w:sz w:val="20"/>
                <w:szCs w:val="20"/>
              </w:rPr>
              <w:t>Ukupan broj odeljenja</w:t>
            </w:r>
          </w:p>
        </w:tc>
        <w:tc>
          <w:tcPr>
            <w:tcW w:w="1179" w:type="dxa"/>
            <w:vAlign w:val="center"/>
          </w:tcPr>
          <w:p w:rsidR="00726247" w:rsidRPr="007D2A8E" w:rsidRDefault="00726247" w:rsidP="00706A1E">
            <w:pPr>
              <w:jc w:val="center"/>
              <w:rPr>
                <w:rFonts w:ascii="Calibri" w:hAnsi="Calibri"/>
                <w:b/>
                <w:color w:val="000099"/>
                <w:sz w:val="20"/>
                <w:szCs w:val="20"/>
              </w:rPr>
            </w:pPr>
            <w:r>
              <w:rPr>
                <w:rFonts w:ascii="Calibri" w:hAnsi="Calibri"/>
                <w:b/>
                <w:color w:val="000099"/>
                <w:sz w:val="20"/>
                <w:szCs w:val="20"/>
              </w:rPr>
              <w:t>B</w:t>
            </w:r>
            <w:r w:rsidRPr="007D2A8E">
              <w:rPr>
                <w:rFonts w:ascii="Calibri" w:hAnsi="Calibri"/>
                <w:b/>
                <w:color w:val="000099"/>
                <w:sz w:val="20"/>
                <w:szCs w:val="20"/>
              </w:rPr>
              <w:t>roj odeljenja u kojima je broj romske dece veći od 2</w:t>
            </w:r>
            <w:r>
              <w:rPr>
                <w:rFonts w:ascii="Calibri" w:hAnsi="Calibri"/>
                <w:b/>
                <w:color w:val="000099"/>
                <w:sz w:val="20"/>
                <w:szCs w:val="20"/>
              </w:rPr>
              <w:t>0</w:t>
            </w:r>
            <w:r w:rsidRPr="007D2A8E">
              <w:rPr>
                <w:rFonts w:ascii="Calibri" w:hAnsi="Calibri"/>
                <w:b/>
                <w:color w:val="000099"/>
                <w:sz w:val="20"/>
                <w:szCs w:val="20"/>
              </w:rPr>
              <w:t>%</w:t>
            </w:r>
          </w:p>
        </w:tc>
        <w:tc>
          <w:tcPr>
            <w:tcW w:w="1307"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romske dece koja su odustala od školovanja od 2007. do danas</w:t>
            </w:r>
          </w:p>
        </w:tc>
        <w:tc>
          <w:tcPr>
            <w:tcW w:w="1323"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cs="Arial"/>
                <w:b/>
                <w:color w:val="000099"/>
                <w:sz w:val="20"/>
                <w:szCs w:val="20"/>
              </w:rPr>
              <w:t>Blizina romskog naselja (u km)</w:t>
            </w:r>
          </w:p>
        </w:tc>
      </w:tr>
      <w:tr w:rsidR="00726247" w:rsidRPr="00BA6F52">
        <w:tc>
          <w:tcPr>
            <w:tcW w:w="1395" w:type="dxa"/>
          </w:tcPr>
          <w:p w:rsidR="00726247" w:rsidRDefault="00726247" w:rsidP="00706A1E">
            <w:pPr>
              <w:spacing w:before="120" w:line="288" w:lineRule="auto"/>
              <w:rPr>
                <w:rFonts w:ascii="Calibri" w:hAnsi="Calibri"/>
                <w:color w:val="000099"/>
                <w:sz w:val="22"/>
                <w:szCs w:val="22"/>
              </w:rPr>
            </w:pPr>
            <w:r w:rsidRPr="00BA6F52">
              <w:rPr>
                <w:rFonts w:ascii="Calibri" w:hAnsi="Calibri"/>
                <w:color w:val="000099"/>
                <w:sz w:val="22"/>
                <w:szCs w:val="22"/>
              </w:rPr>
              <w:t xml:space="preserve">1.OŠ </w:t>
            </w:r>
            <w:r>
              <w:rPr>
                <w:rFonts w:ascii="Calibri" w:hAnsi="Calibri"/>
                <w:color w:val="000099"/>
                <w:sz w:val="22"/>
                <w:szCs w:val="22"/>
              </w:rPr>
              <w:t>«Sava Žebeljan»</w:t>
            </w:r>
          </w:p>
          <w:p w:rsidR="00726247" w:rsidRPr="00BA6F52" w:rsidRDefault="00726247" w:rsidP="00706A1E">
            <w:pPr>
              <w:spacing w:before="120" w:line="288" w:lineRule="auto"/>
              <w:rPr>
                <w:rFonts w:ascii="Calibri" w:hAnsi="Calibri" w:cs="Arial"/>
                <w:b/>
                <w:color w:val="000099"/>
              </w:rPr>
            </w:pPr>
            <w:r>
              <w:rPr>
                <w:rFonts w:ascii="Calibri" w:hAnsi="Calibri"/>
                <w:color w:val="000099"/>
                <w:sz w:val="22"/>
                <w:szCs w:val="22"/>
              </w:rPr>
              <w:t xml:space="preserve">Crepaja </w:t>
            </w:r>
          </w:p>
        </w:tc>
        <w:tc>
          <w:tcPr>
            <w:tcW w:w="1063"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408</w:t>
            </w:r>
          </w:p>
        </w:tc>
        <w:tc>
          <w:tcPr>
            <w:tcW w:w="1506"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60</w:t>
            </w:r>
          </w:p>
        </w:tc>
        <w:tc>
          <w:tcPr>
            <w:tcW w:w="1083"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19</w:t>
            </w:r>
          </w:p>
        </w:tc>
        <w:tc>
          <w:tcPr>
            <w:tcW w:w="1179"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4</w:t>
            </w:r>
          </w:p>
        </w:tc>
        <w:tc>
          <w:tcPr>
            <w:tcW w:w="1307"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15</w:t>
            </w:r>
          </w:p>
        </w:tc>
        <w:tc>
          <w:tcPr>
            <w:tcW w:w="1323"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0</w:t>
            </w:r>
          </w:p>
        </w:tc>
      </w:tr>
    </w:tbl>
    <w:p w:rsidR="00726247" w:rsidRDefault="00726247" w:rsidP="00726247">
      <w:pPr>
        <w:outlineLvl w:val="0"/>
        <w:rPr>
          <w:rFonts w:ascii="Calibri" w:hAnsi="Calibri"/>
          <w:b/>
        </w:rPr>
      </w:pPr>
    </w:p>
    <w:p w:rsidR="00726247" w:rsidRPr="00BA6F52" w:rsidRDefault="00726247" w:rsidP="00726247">
      <w:pPr>
        <w:spacing w:before="120" w:line="288" w:lineRule="auto"/>
        <w:jc w:val="both"/>
        <w:outlineLvl w:val="0"/>
        <w:rPr>
          <w:rFonts w:ascii="Calibri" w:hAnsi="Calibri"/>
          <w:b/>
          <w:color w:val="000099"/>
        </w:rPr>
      </w:pPr>
      <w:r w:rsidRPr="00BA6F52">
        <w:rPr>
          <w:rFonts w:ascii="Calibri" w:hAnsi="Calibri"/>
          <w:b/>
          <w:color w:val="000099"/>
        </w:rPr>
        <w:lastRenderedPageBreak/>
        <w:t xml:space="preserve">Opisati </w:t>
      </w:r>
      <w:r>
        <w:rPr>
          <w:rFonts w:ascii="Calibri" w:hAnsi="Calibri"/>
          <w:b/>
          <w:color w:val="000099"/>
        </w:rPr>
        <w:t xml:space="preserve">i obrazložiti </w:t>
      </w:r>
      <w:r w:rsidRPr="00BA6F52">
        <w:rPr>
          <w:rFonts w:ascii="Calibri" w:hAnsi="Calibri"/>
          <w:b/>
          <w:color w:val="000099"/>
        </w:rPr>
        <w:t xml:space="preserve">mere podrške romskoj (i siromašnoj deci) koje škola </w:t>
      </w:r>
      <w:r>
        <w:rPr>
          <w:rFonts w:ascii="Calibri" w:hAnsi="Calibri"/>
          <w:b/>
          <w:color w:val="000099"/>
        </w:rPr>
        <w:t xml:space="preserve">već </w:t>
      </w:r>
      <w:r w:rsidRPr="00BA6F52">
        <w:rPr>
          <w:rFonts w:ascii="Calibri" w:hAnsi="Calibri"/>
          <w:b/>
          <w:color w:val="000099"/>
        </w:rPr>
        <w:t>obezbeđuje</w:t>
      </w:r>
      <w:r>
        <w:rPr>
          <w:rFonts w:ascii="Calibri" w:hAnsi="Calibri"/>
          <w:b/>
          <w:color w:val="000099"/>
        </w:rPr>
        <w:t>, kao i one za koje škola smatra da su potrebne ali nije u mogućnosti da ih obezbedi</w:t>
      </w:r>
      <w:r w:rsidRPr="00BA6F52">
        <w:rPr>
          <w:rFonts w:ascii="Calibri" w:hAnsi="Calibri"/>
          <w:b/>
          <w:color w:val="000099"/>
        </w:rPr>
        <w:t>:</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Npr. Ako škola obezbeđuje užinu deci, koliko užina košta i da li su siromašna/romska deca izuzeta od plaćanja te cene. Koliko dece koristi tu uslugu, koliko je romske dece među njima, da li ima romske/siromašne dece kojoj je ovaj vid podrške neophodan a ne dobijaju je</w:t>
      </w:r>
      <w:r>
        <w:rPr>
          <w:rFonts w:ascii="Calibri" w:hAnsi="Calibri"/>
          <w:color w:val="000099"/>
        </w:rPr>
        <w:t>.</w:t>
      </w:r>
    </w:p>
    <w:p w:rsidR="00726247" w:rsidRPr="00F021FF" w:rsidRDefault="00726247" w:rsidP="00726247">
      <w:pPr>
        <w:numPr>
          <w:ilvl w:val="0"/>
          <w:numId w:val="27"/>
        </w:numPr>
        <w:spacing w:before="120" w:line="288" w:lineRule="auto"/>
        <w:jc w:val="both"/>
        <w:rPr>
          <w:rFonts w:ascii="Calibri" w:hAnsi="Calibri"/>
          <w:color w:val="FF6600"/>
        </w:rPr>
      </w:pPr>
      <w:r w:rsidRPr="00F021FF">
        <w:rPr>
          <w:rFonts w:ascii="Calibri" w:hAnsi="Calibri"/>
          <w:color w:val="FF6600"/>
        </w:rPr>
        <w:t>Nemamo mogućnost materijalne podrške deci osim:podela besplatnih udžbenika za 1. i 2. razred,humanitarne akcije prikupljanja odeće i obuće.</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Ako postoje besplatni udžbenici, navesti za koje kategorije učenika?</w:t>
      </w:r>
    </w:p>
    <w:p w:rsidR="00726247" w:rsidRPr="00F021FF" w:rsidRDefault="00726247" w:rsidP="00726247">
      <w:pPr>
        <w:numPr>
          <w:ilvl w:val="0"/>
          <w:numId w:val="27"/>
        </w:numPr>
        <w:spacing w:before="120" w:line="288" w:lineRule="auto"/>
        <w:jc w:val="both"/>
        <w:rPr>
          <w:rFonts w:ascii="Calibri" w:hAnsi="Calibri"/>
          <w:color w:val="FF6600"/>
        </w:rPr>
      </w:pPr>
      <w:r w:rsidRPr="00F021FF">
        <w:rPr>
          <w:rFonts w:ascii="Calibri" w:hAnsi="Calibri"/>
          <w:color w:val="FF6600"/>
        </w:rPr>
        <w:t>Samo za 1. i 2. razred školske 2010/2011.</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Subvencije za ekskurzije za siromašnu/romsku decu. Da li su romska deca išla na ekskurziju?</w:t>
      </w:r>
    </w:p>
    <w:p w:rsidR="00726247" w:rsidRPr="00012373" w:rsidRDefault="00726247" w:rsidP="00726247">
      <w:pPr>
        <w:numPr>
          <w:ilvl w:val="0"/>
          <w:numId w:val="27"/>
        </w:numPr>
        <w:spacing w:before="120" w:line="288" w:lineRule="auto"/>
        <w:jc w:val="both"/>
        <w:rPr>
          <w:rFonts w:ascii="Calibri" w:hAnsi="Calibri"/>
          <w:color w:val="000099"/>
        </w:rPr>
      </w:pPr>
      <w:r w:rsidRPr="00F021FF">
        <w:rPr>
          <w:rFonts w:ascii="Calibri" w:hAnsi="Calibri"/>
          <w:color w:val="FF6600"/>
        </w:rPr>
        <w:t>Neke razredne starešine iskoriste gratis za romsku decu,ali nije pravilo</w:t>
      </w:r>
      <w:r>
        <w:rPr>
          <w:rFonts w:ascii="Calibri" w:hAnsi="Calibri"/>
          <w:color w:val="000099"/>
        </w:rPr>
        <w:t>.</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Da li je siromašnoj/romskoj deci obezbeđena odeća/oprema za fizičko?</w:t>
      </w:r>
    </w:p>
    <w:p w:rsidR="00726247" w:rsidRPr="00F021FF" w:rsidRDefault="00726247" w:rsidP="00726247">
      <w:pPr>
        <w:numPr>
          <w:ilvl w:val="0"/>
          <w:numId w:val="27"/>
        </w:numPr>
        <w:spacing w:before="120" w:line="288" w:lineRule="auto"/>
        <w:jc w:val="both"/>
        <w:rPr>
          <w:rFonts w:ascii="Calibri" w:hAnsi="Calibri"/>
          <w:color w:val="FF6600"/>
        </w:rPr>
      </w:pPr>
      <w:r w:rsidRPr="00F021FF">
        <w:rPr>
          <w:rFonts w:ascii="Calibri" w:hAnsi="Calibri"/>
          <w:color w:val="FF6600"/>
        </w:rPr>
        <w:t>Ne.</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Da li su romska/siromašna deca dobijala besplatne karte za pozorišne predstave/bioskop?</w:t>
      </w:r>
    </w:p>
    <w:p w:rsidR="00726247" w:rsidRPr="00F021FF" w:rsidRDefault="00726247" w:rsidP="00726247">
      <w:pPr>
        <w:numPr>
          <w:ilvl w:val="0"/>
          <w:numId w:val="27"/>
        </w:numPr>
        <w:spacing w:before="120" w:line="288" w:lineRule="auto"/>
        <w:jc w:val="both"/>
        <w:rPr>
          <w:rFonts w:ascii="Calibri" w:hAnsi="Calibri"/>
          <w:color w:val="FF6600"/>
        </w:rPr>
      </w:pPr>
      <w:r w:rsidRPr="00F021FF">
        <w:rPr>
          <w:rFonts w:ascii="Calibri" w:hAnsi="Calibri"/>
          <w:color w:val="FF6600"/>
        </w:rPr>
        <w:t xml:space="preserve">Ne. </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Dopunska nastava, priprema za prijemni u srednje škole – koliko je romske dece uključeno?</w:t>
      </w:r>
    </w:p>
    <w:p w:rsidR="00726247" w:rsidRPr="00F021FF" w:rsidRDefault="00726247" w:rsidP="00726247">
      <w:pPr>
        <w:numPr>
          <w:ilvl w:val="0"/>
          <w:numId w:val="27"/>
        </w:numPr>
        <w:spacing w:before="120" w:line="288" w:lineRule="auto"/>
        <w:jc w:val="both"/>
        <w:rPr>
          <w:rFonts w:ascii="Calibri" w:hAnsi="Calibri"/>
          <w:color w:val="FF6600"/>
        </w:rPr>
      </w:pPr>
      <w:r w:rsidRPr="00F021FF">
        <w:rPr>
          <w:rFonts w:ascii="Calibri" w:hAnsi="Calibri"/>
          <w:color w:val="FF6600"/>
        </w:rPr>
        <w:t>Jesu uključeni svi redovni đaci.</w:t>
      </w:r>
    </w:p>
    <w:p w:rsidR="00726247" w:rsidRPr="00012373"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 xml:space="preserve">Svuda navesti broj obuhvaćene dece – dece romske nacionalnosti i dece iz opšte populacije. </w:t>
      </w:r>
    </w:p>
    <w:p w:rsidR="00726247" w:rsidRPr="00012373" w:rsidRDefault="00726247" w:rsidP="00726247">
      <w:pPr>
        <w:numPr>
          <w:ilvl w:val="0"/>
          <w:numId w:val="27"/>
        </w:numPr>
        <w:spacing w:before="120" w:line="288" w:lineRule="auto"/>
        <w:jc w:val="both"/>
        <w:rPr>
          <w:rFonts w:ascii="Calibri" w:hAnsi="Calibri"/>
        </w:rPr>
      </w:pPr>
      <w:r w:rsidRPr="00012373">
        <w:rPr>
          <w:rFonts w:ascii="Calibri" w:hAnsi="Calibri"/>
          <w:color w:val="000099"/>
          <w:sz w:val="22"/>
          <w:szCs w:val="22"/>
        </w:rPr>
        <w:t xml:space="preserve">Servisi/mere koje najviše nedostaju za unapredjivanje obrazovanja dece romske nacionalnosti. </w:t>
      </w:r>
    </w:p>
    <w:p w:rsidR="00726247" w:rsidRPr="00012373" w:rsidRDefault="00726247" w:rsidP="00726247">
      <w:pPr>
        <w:tabs>
          <w:tab w:val="left" w:pos="850"/>
          <w:tab w:val="left" w:pos="1191"/>
          <w:tab w:val="left" w:pos="1531"/>
        </w:tabs>
        <w:jc w:val="both"/>
        <w:outlineLvl w:val="0"/>
        <w:rPr>
          <w:rFonts w:ascii="Calibri" w:hAnsi="Calibri"/>
          <w:b/>
          <w:color w:val="000099"/>
        </w:rPr>
      </w:pPr>
      <w:r w:rsidRPr="00012373">
        <w:rPr>
          <w:rFonts w:ascii="Calibri" w:hAnsi="Calibri"/>
          <w:b/>
          <w:color w:val="000099"/>
        </w:rPr>
        <w:t>Neo</w:t>
      </w:r>
      <w:r>
        <w:rPr>
          <w:rFonts w:ascii="Calibri" w:hAnsi="Calibri"/>
          <w:b/>
          <w:color w:val="000099"/>
        </w:rPr>
        <w:t>p</w:t>
      </w:r>
      <w:r w:rsidRPr="00012373">
        <w:rPr>
          <w:rFonts w:ascii="Calibri" w:hAnsi="Calibri"/>
          <w:b/>
          <w:color w:val="000099"/>
        </w:rPr>
        <w:t>hodno je navesti za koje projektne aktivnosti postoji najveća potreba/zainteresovanost škole</w:t>
      </w:r>
      <w:r>
        <w:rPr>
          <w:rFonts w:ascii="Calibri" w:hAnsi="Calibri"/>
          <w:b/>
          <w:color w:val="000099"/>
        </w:rPr>
        <w:t>, i za koje vrste obuka/tema su škole posebno zainteresovane</w:t>
      </w:r>
      <w:r w:rsidRPr="00012373">
        <w:rPr>
          <w:rFonts w:ascii="Calibri" w:hAnsi="Calibri"/>
          <w:b/>
          <w:color w:val="000099"/>
        </w:rPr>
        <w:t>:</w:t>
      </w:r>
    </w:p>
    <w:p w:rsidR="00726247" w:rsidRPr="00012373" w:rsidRDefault="00726247" w:rsidP="00726247">
      <w:pPr>
        <w:numPr>
          <w:ilvl w:val="0"/>
          <w:numId w:val="29"/>
        </w:numPr>
        <w:spacing w:before="120" w:line="288" w:lineRule="auto"/>
        <w:jc w:val="both"/>
        <w:outlineLvl w:val="0"/>
        <w:rPr>
          <w:rFonts w:ascii="Calibri" w:hAnsi="Calibri"/>
          <w:color w:val="000099"/>
        </w:rPr>
      </w:pPr>
      <w:r w:rsidRPr="00012373">
        <w:rPr>
          <w:rFonts w:ascii="Calibri" w:hAnsi="Calibri"/>
          <w:color w:val="000099"/>
        </w:rPr>
        <w:t>Obuke nastavnika (za koje oblasti),</w:t>
      </w:r>
    </w:p>
    <w:p w:rsidR="00726247" w:rsidRPr="00066E68" w:rsidRDefault="00726247" w:rsidP="00726247">
      <w:pPr>
        <w:spacing w:before="120" w:line="288" w:lineRule="auto"/>
        <w:jc w:val="both"/>
        <w:outlineLvl w:val="0"/>
        <w:rPr>
          <w:rFonts w:ascii="Calibri" w:hAnsi="Calibri"/>
          <w:color w:val="339966"/>
        </w:rPr>
      </w:pPr>
      <w:r w:rsidRPr="00066E68">
        <w:rPr>
          <w:rFonts w:ascii="Calibri" w:hAnsi="Calibri"/>
          <w:color w:val="339966"/>
        </w:rPr>
        <w:t>Obuka za individualizovani rad sa decom</w:t>
      </w:r>
      <w:r>
        <w:rPr>
          <w:rFonts w:ascii="Calibri" w:hAnsi="Calibri"/>
          <w:color w:val="339966"/>
        </w:rPr>
        <w:t xml:space="preserve"> </w:t>
      </w:r>
      <w:r w:rsidRPr="00066E68">
        <w:rPr>
          <w:rFonts w:ascii="Calibri" w:hAnsi="Calibri"/>
          <w:color w:val="339966"/>
        </w:rPr>
        <w:t>( najmanje 5 nastavnika)</w:t>
      </w:r>
    </w:p>
    <w:p w:rsidR="00726247" w:rsidRPr="003E675F"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Obuke za menadžment škole (za koje oblasti),</w:t>
      </w:r>
    </w:p>
    <w:p w:rsidR="00726247" w:rsidRPr="003E675F"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Nabavka školskih materijala/učila</w:t>
      </w:r>
      <w:r>
        <w:rPr>
          <w:rFonts w:ascii="Calibri" w:hAnsi="Calibri"/>
          <w:color w:val="000099"/>
        </w:rPr>
        <w:t xml:space="preserve"> (kojih),</w:t>
      </w:r>
    </w:p>
    <w:p w:rsidR="00726247" w:rsidRPr="00012373" w:rsidRDefault="00726247" w:rsidP="00726247">
      <w:pPr>
        <w:spacing w:before="120" w:line="288" w:lineRule="auto"/>
        <w:jc w:val="both"/>
        <w:rPr>
          <w:rFonts w:ascii="Calibri" w:hAnsi="Calibri"/>
          <w:color w:val="000099"/>
        </w:rPr>
      </w:pPr>
      <w:r w:rsidRPr="00066E68">
        <w:rPr>
          <w:rFonts w:ascii="Calibri" w:hAnsi="Calibri"/>
          <w:color w:val="339966"/>
        </w:rPr>
        <w:t>Siromašnoj/romskoj deci obezbediti  odeća/oprema za fizičko( minimalno za 25 učenika i to patike i trenerke)</w:t>
      </w:r>
      <w:r>
        <w:rPr>
          <w:rFonts w:ascii="Calibri" w:hAnsi="Calibri"/>
          <w:color w:val="339966"/>
        </w:rPr>
        <w:t>.</w:t>
      </w:r>
    </w:p>
    <w:p w:rsidR="00726247"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Podrška romskoj deci (obavezno navesti tip podrške koja je prioritetna)</w:t>
      </w:r>
      <w:r>
        <w:rPr>
          <w:rFonts w:ascii="Calibri" w:hAnsi="Calibri"/>
          <w:color w:val="000099"/>
        </w:rPr>
        <w:t>,</w:t>
      </w:r>
    </w:p>
    <w:p w:rsidR="00726247" w:rsidRPr="00066E68" w:rsidRDefault="00726247" w:rsidP="00726247">
      <w:pPr>
        <w:spacing w:before="120" w:line="288" w:lineRule="auto"/>
        <w:jc w:val="both"/>
        <w:rPr>
          <w:rFonts w:ascii="Calibri" w:hAnsi="Calibri"/>
          <w:color w:val="339966"/>
        </w:rPr>
      </w:pPr>
      <w:r w:rsidRPr="00066E68">
        <w:rPr>
          <w:rFonts w:ascii="Calibri" w:hAnsi="Calibri"/>
          <w:color w:val="339966"/>
        </w:rPr>
        <w:t>Dopunska nastava iz srpskog i matematike od 1-4. razreda (25 učenika) kao i dopunska nastava iz prirodnih nauka za uzrast od 5-8. razreda</w:t>
      </w:r>
      <w:r>
        <w:rPr>
          <w:rFonts w:ascii="Calibri" w:hAnsi="Calibri"/>
          <w:color w:val="339966"/>
        </w:rPr>
        <w:t xml:space="preserve">  </w:t>
      </w:r>
      <w:r w:rsidRPr="00066E68">
        <w:rPr>
          <w:rFonts w:ascii="Calibri" w:hAnsi="Calibri"/>
          <w:color w:val="339966"/>
        </w:rPr>
        <w:t>(15 učenika)</w:t>
      </w:r>
      <w:r>
        <w:rPr>
          <w:rFonts w:ascii="Calibri" w:hAnsi="Calibri"/>
          <w:color w:val="339966"/>
        </w:rPr>
        <w:t>.</w:t>
      </w:r>
    </w:p>
    <w:p w:rsidR="00726247" w:rsidRPr="00012373" w:rsidRDefault="00726247" w:rsidP="00726247">
      <w:pPr>
        <w:spacing w:before="120" w:line="288" w:lineRule="auto"/>
        <w:ind w:left="540"/>
        <w:jc w:val="both"/>
        <w:rPr>
          <w:rFonts w:ascii="Calibri" w:hAnsi="Calibri"/>
          <w:color w:val="000099"/>
        </w:rPr>
      </w:pPr>
    </w:p>
    <w:p w:rsidR="00726247"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Učenički projekti,</w:t>
      </w:r>
    </w:p>
    <w:p w:rsidR="00726247" w:rsidRPr="00012373" w:rsidRDefault="00726247" w:rsidP="00726247">
      <w:pPr>
        <w:spacing w:before="120" w:line="288" w:lineRule="auto"/>
        <w:jc w:val="both"/>
        <w:rPr>
          <w:rFonts w:ascii="Calibri" w:hAnsi="Calibri"/>
          <w:color w:val="000099"/>
        </w:rPr>
      </w:pPr>
      <w:r w:rsidRPr="004F3EF7">
        <w:rPr>
          <w:rFonts w:ascii="Calibri" w:hAnsi="Calibri"/>
          <w:color w:val="339966"/>
        </w:rPr>
        <w:lastRenderedPageBreak/>
        <w:t>U školi se izdaje časopis»Vijuge»,formiranjem redakcije sa romskom  decom izneli bi se i problemi ove socijalne grupe</w:t>
      </w:r>
      <w:r>
        <w:rPr>
          <w:rFonts w:ascii="Calibri" w:hAnsi="Calibri"/>
          <w:color w:val="000099"/>
        </w:rPr>
        <w:t>.</w:t>
      </w:r>
    </w:p>
    <w:p w:rsidR="00726247" w:rsidRPr="00146DCB" w:rsidRDefault="00726247" w:rsidP="00726247">
      <w:pPr>
        <w:spacing w:before="120" w:line="288" w:lineRule="auto"/>
        <w:jc w:val="both"/>
        <w:rPr>
          <w:rFonts w:ascii="Calibri" w:hAnsi="Calibri"/>
          <w:color w:val="FF6600"/>
        </w:rPr>
      </w:pPr>
      <w:r w:rsidRPr="00EC39BA">
        <w:rPr>
          <w:rFonts w:ascii="Calibri" w:hAnsi="Calibri"/>
          <w:color w:val="FF6600"/>
        </w:rPr>
        <w:t>Projekti koji unapređuju saradnju sa roditeljima i lokalnom zajednicom</w:t>
      </w:r>
      <w:r>
        <w:rPr>
          <w:rFonts w:ascii="Calibri" w:hAnsi="Calibri"/>
          <w:color w:val="FF6600"/>
        </w:rPr>
        <w:t>:</w:t>
      </w:r>
      <w:r w:rsidRPr="00EC39BA">
        <w:rPr>
          <w:rFonts w:ascii="Calibri" w:hAnsi="Calibri"/>
          <w:color w:val="FF6600"/>
        </w:rPr>
        <w:t xml:space="preserve"> kampanje podizanja svesti, rad sa roditeljima</w:t>
      </w:r>
      <w:r w:rsidRPr="00012373">
        <w:rPr>
          <w:rFonts w:ascii="Calibri" w:hAnsi="Calibri"/>
          <w:color w:val="000099"/>
        </w:rPr>
        <w:t>.</w:t>
      </w:r>
      <w:r>
        <w:rPr>
          <w:rFonts w:ascii="Calibri" w:hAnsi="Calibri"/>
          <w:color w:val="000099"/>
        </w:rPr>
        <w:t>-</w:t>
      </w:r>
      <w:r w:rsidRPr="00146DCB">
        <w:rPr>
          <w:rFonts w:ascii="Calibri" w:hAnsi="Calibri"/>
          <w:color w:val="FF6600"/>
        </w:rPr>
        <w:t>ovi projekti!</w:t>
      </w:r>
    </w:p>
    <w:p w:rsidR="00726247" w:rsidRPr="00D17A7E" w:rsidRDefault="00726247" w:rsidP="00726247">
      <w:pPr>
        <w:tabs>
          <w:tab w:val="left" w:pos="850"/>
          <w:tab w:val="left" w:pos="1191"/>
          <w:tab w:val="left" w:pos="1531"/>
        </w:tabs>
        <w:jc w:val="both"/>
        <w:rPr>
          <w:rFonts w:ascii="Calibri" w:hAnsi="Calibri"/>
          <w:b/>
        </w:rPr>
      </w:pPr>
    </w:p>
    <w:p w:rsidR="00726247" w:rsidRDefault="00726247" w:rsidP="00726247">
      <w:pPr>
        <w:tabs>
          <w:tab w:val="left" w:pos="850"/>
          <w:tab w:val="left" w:pos="1191"/>
          <w:tab w:val="left" w:pos="1531"/>
        </w:tabs>
        <w:jc w:val="both"/>
        <w:rPr>
          <w:rFonts w:ascii="Calibri" w:hAnsi="Calibri"/>
          <w:b/>
        </w:rPr>
      </w:pPr>
      <w:r w:rsidRPr="00C322DF">
        <w:rPr>
          <w:rFonts w:ascii="Calibri" w:hAnsi="Calibri"/>
          <w:b/>
          <w:color w:val="339966"/>
        </w:rPr>
        <w:t>Problem  redovnog pohađanja nastave rešio bi se većom saradnjom sa roditeljima i njihovim zapošljavanjem</w:t>
      </w:r>
      <w:r>
        <w:rPr>
          <w:rFonts w:ascii="Calibri" w:hAnsi="Calibri"/>
          <w:b/>
        </w:rPr>
        <w:t>. Generalno je problem siromaštvo i nivo obrazovanja roditelja- uglavnom su nepismeni,bez posla i elementarnih uslova za život,a deca su i gladna.Oni su u tzv. Začaranom krugu iz kojeg teško izlaze-nemaju posao, jer su nekvalifikovani,a kao takvi nemaju mogućnosti da školuju i svoju decu.</w:t>
      </w:r>
    </w:p>
    <w:p w:rsidR="00726247" w:rsidRDefault="00726247" w:rsidP="00726247">
      <w:pPr>
        <w:rPr>
          <w:rFonts w:ascii="Calibri" w:hAnsi="Calibri"/>
          <w:color w:val="339966"/>
        </w:rPr>
      </w:pPr>
    </w:p>
    <w:p w:rsidR="00726247" w:rsidRDefault="00726247" w:rsidP="00726247">
      <w:pPr>
        <w:rPr>
          <w:rFonts w:ascii="Calibri" w:hAnsi="Calibri"/>
          <w:color w:val="339966"/>
        </w:rPr>
      </w:pPr>
    </w:p>
    <w:p w:rsidR="00726247" w:rsidRDefault="00726247" w:rsidP="00726247">
      <w:pPr>
        <w:rPr>
          <w:rFonts w:ascii="Calibri" w:hAnsi="Calibri"/>
          <w:color w:val="339966"/>
        </w:rPr>
      </w:pPr>
    </w:p>
    <w:p w:rsidR="00726247" w:rsidRDefault="00726247" w:rsidP="00726247">
      <w:pPr>
        <w:rPr>
          <w:rFonts w:ascii="Calibri" w:hAnsi="Calibri"/>
          <w:color w:val="339966"/>
        </w:rPr>
      </w:pPr>
    </w:p>
    <w:p w:rsidR="00726247" w:rsidRPr="00FE7D60" w:rsidRDefault="00726247" w:rsidP="00726247">
      <w:pPr>
        <w:rPr>
          <w:rFonts w:ascii="Calibri" w:hAnsi="Calibri"/>
          <w:color w:val="339966"/>
        </w:rPr>
      </w:pPr>
      <w:r w:rsidRPr="00FE7D60">
        <w:rPr>
          <w:rFonts w:ascii="Calibri" w:hAnsi="Calibri"/>
          <w:color w:val="339966"/>
        </w:rPr>
        <w:t>U školi se trenutno realizuju tri projekta uz podršku Ministarstva:</w:t>
      </w:r>
    </w:p>
    <w:p w:rsidR="00726247" w:rsidRPr="00FE7D60" w:rsidRDefault="00726247" w:rsidP="00726247">
      <w:pPr>
        <w:rPr>
          <w:rFonts w:ascii="Calibri" w:hAnsi="Calibri"/>
          <w:color w:val="339966"/>
        </w:rPr>
      </w:pPr>
    </w:p>
    <w:p w:rsidR="00726247" w:rsidRDefault="00726247" w:rsidP="00726247">
      <w:pPr>
        <w:rPr>
          <w:rFonts w:ascii="Calibri" w:hAnsi="Calibri"/>
          <w:color w:val="339966"/>
        </w:rPr>
      </w:pPr>
      <w:r w:rsidRPr="00FE7D60">
        <w:rPr>
          <w:rFonts w:ascii="Calibri" w:hAnsi="Calibri"/>
          <w:color w:val="339966"/>
        </w:rPr>
        <w:t xml:space="preserve">1.Unicef projekat </w:t>
      </w:r>
      <w:r w:rsidRPr="00FE7D60">
        <w:rPr>
          <w:rFonts w:ascii="Calibri" w:hAnsi="Calibri"/>
          <w:b/>
          <w:color w:val="339966"/>
        </w:rPr>
        <w:t>»Moja škola-škola bez nasilja»</w:t>
      </w:r>
      <w:r w:rsidRPr="00FE7D60">
        <w:rPr>
          <w:rFonts w:ascii="Calibri" w:hAnsi="Calibri"/>
          <w:color w:val="339966"/>
        </w:rPr>
        <w:t xml:space="preserve"> koji se realizuje u našoj školi od 2008. godine,a sertifikat «Škole bez nasilja» dobili smo 13. maja 2010.Nakon uspešnog okončanja nastavili smo   realizaciju projekta koji je sastavni deo života škole.Romski đaci takođe daju svoj doprinos radu svih komponenata ovog projekta.</w:t>
      </w:r>
    </w:p>
    <w:p w:rsidR="00726247" w:rsidRPr="00FE7D60" w:rsidRDefault="00726247" w:rsidP="00726247">
      <w:pPr>
        <w:rPr>
          <w:rFonts w:ascii="Calibri" w:hAnsi="Calibri"/>
          <w:color w:val="339966"/>
        </w:rPr>
      </w:pPr>
    </w:p>
    <w:p w:rsidR="00726247" w:rsidRDefault="00726247" w:rsidP="00726247">
      <w:pPr>
        <w:rPr>
          <w:rFonts w:ascii="Calibri" w:hAnsi="Calibri"/>
          <w:color w:val="339966"/>
        </w:rPr>
      </w:pPr>
      <w:r w:rsidRPr="00FE7D60">
        <w:rPr>
          <w:rFonts w:ascii="Calibri" w:hAnsi="Calibri"/>
          <w:color w:val="339966"/>
        </w:rPr>
        <w:t xml:space="preserve">2.Škola je dobila 13. maja 2010. </w:t>
      </w:r>
      <w:r w:rsidRPr="00FE7D60">
        <w:rPr>
          <w:rFonts w:ascii="Calibri" w:hAnsi="Calibri"/>
          <w:b/>
          <w:color w:val="339966"/>
        </w:rPr>
        <w:t>Dils projekat «Obezbeđivanje zdravog i</w:t>
      </w:r>
      <w:r w:rsidRPr="00FE7D60">
        <w:rPr>
          <w:rFonts w:ascii="Calibri" w:hAnsi="Calibri"/>
          <w:color w:val="339966"/>
        </w:rPr>
        <w:t xml:space="preserve"> </w:t>
      </w:r>
      <w:r w:rsidRPr="00FE7D60">
        <w:rPr>
          <w:rFonts w:ascii="Calibri" w:hAnsi="Calibri"/>
          <w:b/>
          <w:color w:val="339966"/>
        </w:rPr>
        <w:t>bezbednog okruženja za decu i mlade»,</w:t>
      </w:r>
      <w:r w:rsidRPr="00FE7D60">
        <w:rPr>
          <w:rFonts w:ascii="Calibri" w:hAnsi="Calibri"/>
          <w:color w:val="339966"/>
        </w:rPr>
        <w:t xml:space="preserve"> a naziv našeg projekta je «Afirmacija nenasilne komunikacije  u školi i van nje kroz izdavanje časopisa».Škole partneri u ovom projektu su nam  iz Debeljače i Idvora ,gde širimo naša znanja i iskustva kroz primere dobre prakse «Škole bez nasilja»i izdavanjem školskog časopisa «Vijuge».Romska deca uzimaju učešća u radu i ovog projekta.</w:t>
      </w:r>
    </w:p>
    <w:p w:rsidR="00726247" w:rsidRPr="00FE7D60" w:rsidRDefault="00726247" w:rsidP="00726247">
      <w:pPr>
        <w:rPr>
          <w:rFonts w:ascii="Calibri" w:hAnsi="Calibri"/>
          <w:color w:val="339966"/>
        </w:rPr>
      </w:pPr>
    </w:p>
    <w:p w:rsidR="00726247" w:rsidRPr="00FE7D60" w:rsidRDefault="00726247" w:rsidP="00726247">
      <w:pPr>
        <w:rPr>
          <w:rFonts w:ascii="Calibri" w:hAnsi="Calibri"/>
          <w:color w:val="339966"/>
        </w:rPr>
      </w:pPr>
      <w:r w:rsidRPr="00FE7D60">
        <w:rPr>
          <w:rFonts w:ascii="Calibri" w:hAnsi="Calibri"/>
          <w:color w:val="339966"/>
        </w:rPr>
        <w:t xml:space="preserve">3. Konkurisali smo za projekat </w:t>
      </w:r>
      <w:r w:rsidRPr="00FE7D60">
        <w:rPr>
          <w:rFonts w:ascii="Calibri" w:hAnsi="Calibri"/>
          <w:b/>
          <w:color w:val="339966"/>
        </w:rPr>
        <w:t>«Druga šansa»</w:t>
      </w:r>
      <w:r w:rsidRPr="00FE7D60">
        <w:rPr>
          <w:rFonts w:ascii="Calibri" w:hAnsi="Calibri"/>
          <w:color w:val="339966"/>
        </w:rPr>
        <w:t xml:space="preserve"> ,za nastavak školovanja populacije starije od 15 godina koji nemaju završeno osnovno obrazovanje.Analiza je pokazala da je u pitanju većinski romska populacija.Ovaj projekat čeka na svoji realizaciju od 1. septembra 2010.</w:t>
      </w:r>
    </w:p>
    <w:p w:rsidR="00726247" w:rsidRPr="00FE7D60" w:rsidRDefault="00726247" w:rsidP="00726247">
      <w:pPr>
        <w:rPr>
          <w:rFonts w:ascii="Calibri" w:hAnsi="Calibri"/>
          <w:color w:val="339966"/>
        </w:rPr>
      </w:pPr>
    </w:p>
    <w:p w:rsidR="00726247" w:rsidRPr="00EB5158" w:rsidRDefault="00726247" w:rsidP="00726247">
      <w:pPr>
        <w:rPr>
          <w:rFonts w:ascii="Calibri" w:hAnsi="Calibri"/>
          <w:b/>
          <w:color w:val="339966"/>
        </w:rPr>
      </w:pPr>
      <w:r w:rsidRPr="00EB5158">
        <w:rPr>
          <w:rFonts w:ascii="Calibri" w:hAnsi="Calibri"/>
          <w:b/>
          <w:color w:val="339966"/>
        </w:rPr>
        <w:t>Konkretana potreba za  radom  sa  romskom decom u narednom periodu je sledeća:</w:t>
      </w:r>
    </w:p>
    <w:p w:rsidR="00726247" w:rsidRPr="00FE7D60" w:rsidRDefault="00726247" w:rsidP="00726247">
      <w:pPr>
        <w:rPr>
          <w:rFonts w:ascii="Calibri" w:hAnsi="Calibri"/>
          <w:color w:val="339966"/>
        </w:rPr>
      </w:pPr>
      <w:r w:rsidRPr="00FE7D60">
        <w:rPr>
          <w:rFonts w:ascii="Calibri" w:hAnsi="Calibri"/>
          <w:color w:val="339966"/>
        </w:rPr>
        <w:t>1.Dopunska nastava iz srpskog i matematike od 1-4. razreda ( škola je realizovala projekat sa romskom decom i nevladinom organizacijom Roma iz Crepaje 2005. godine u trajanju od tri meseca i to vrlo uspešno</w:t>
      </w:r>
      <w:r>
        <w:rPr>
          <w:rFonts w:ascii="Calibri" w:hAnsi="Calibri"/>
          <w:color w:val="339966"/>
        </w:rPr>
        <w:t>,projekat je realizovala učiteljica Svetlana Matić</w:t>
      </w:r>
      <w:r w:rsidRPr="00FE7D60">
        <w:rPr>
          <w:rFonts w:ascii="Calibri" w:hAnsi="Calibri"/>
          <w:color w:val="339966"/>
        </w:rPr>
        <w:t>).</w:t>
      </w:r>
    </w:p>
    <w:p w:rsidR="00726247" w:rsidRPr="00FE7D60" w:rsidRDefault="00726247" w:rsidP="00726247">
      <w:pPr>
        <w:rPr>
          <w:rFonts w:ascii="Calibri" w:hAnsi="Calibri"/>
          <w:color w:val="339966"/>
        </w:rPr>
      </w:pPr>
    </w:p>
    <w:p w:rsidR="00726247" w:rsidRDefault="00726247" w:rsidP="00726247">
      <w:pPr>
        <w:rPr>
          <w:rFonts w:ascii="Calibri" w:hAnsi="Calibri"/>
          <w:color w:val="339966"/>
        </w:rPr>
      </w:pPr>
      <w:r w:rsidRPr="00FE7D60">
        <w:rPr>
          <w:rFonts w:ascii="Calibri" w:hAnsi="Calibri"/>
          <w:color w:val="339966"/>
        </w:rPr>
        <w:t>2.Formiranje članova redakcije za školski časopis « Vijuge» sa  romskim đacima.</w:t>
      </w:r>
    </w:p>
    <w:p w:rsidR="00726247" w:rsidRPr="00FE7D60" w:rsidRDefault="00726247" w:rsidP="00726247">
      <w:pPr>
        <w:rPr>
          <w:rFonts w:ascii="Calibri" w:hAnsi="Calibri"/>
          <w:color w:val="339966"/>
        </w:rPr>
      </w:pPr>
    </w:p>
    <w:p w:rsidR="00726247" w:rsidRDefault="00726247" w:rsidP="00726247">
      <w:pPr>
        <w:rPr>
          <w:rFonts w:ascii="Calibri" w:hAnsi="Calibri"/>
          <w:color w:val="339966"/>
        </w:rPr>
      </w:pPr>
      <w:r>
        <w:rPr>
          <w:rFonts w:ascii="Calibri" w:hAnsi="Calibri"/>
          <w:color w:val="339966"/>
        </w:rPr>
        <w:t>3.Uključivanje romskih učenika u rad «Forum teatra» gde bi izneli i svoje probleme o nasilju.</w:t>
      </w:r>
    </w:p>
    <w:p w:rsidR="00726247" w:rsidRPr="00FE7D60" w:rsidRDefault="00726247" w:rsidP="00726247">
      <w:pPr>
        <w:rPr>
          <w:rFonts w:ascii="Calibri" w:hAnsi="Calibri"/>
          <w:color w:val="339966"/>
        </w:rPr>
      </w:pPr>
    </w:p>
    <w:p w:rsidR="00726247" w:rsidRPr="00FE7D60" w:rsidRDefault="00726247" w:rsidP="00726247">
      <w:pPr>
        <w:rPr>
          <w:rFonts w:ascii="Calibri" w:hAnsi="Calibri"/>
          <w:color w:val="339966"/>
        </w:rPr>
      </w:pPr>
      <w:r>
        <w:rPr>
          <w:rFonts w:ascii="Calibri" w:hAnsi="Calibri"/>
          <w:color w:val="339966"/>
        </w:rPr>
        <w:t>4</w:t>
      </w:r>
      <w:r w:rsidRPr="00FE7D60">
        <w:rPr>
          <w:rFonts w:ascii="Calibri" w:hAnsi="Calibri"/>
          <w:color w:val="339966"/>
        </w:rPr>
        <w:t>.Formiranje folklornog romskog  ansambla za negovanje kulture ( igra i muzika) u prostoru «Studija za igre» u školi,kao vannastavne aktivnosti gde bi romski đaci provodili slobodno vreme.</w:t>
      </w:r>
    </w:p>
    <w:p w:rsidR="00726247" w:rsidRPr="00FE7D60" w:rsidRDefault="00726247" w:rsidP="00726247">
      <w:pPr>
        <w:rPr>
          <w:rFonts w:ascii="Calibri" w:hAnsi="Calibri"/>
          <w:color w:val="339966"/>
        </w:rPr>
      </w:pPr>
    </w:p>
    <w:p w:rsidR="00726247" w:rsidRDefault="00726247" w:rsidP="00726247">
      <w:pPr>
        <w:rPr>
          <w:rFonts w:ascii="Calibri" w:hAnsi="Calibri"/>
          <w:color w:val="339966"/>
        </w:rPr>
      </w:pPr>
      <w:r>
        <w:rPr>
          <w:rFonts w:ascii="Calibri" w:hAnsi="Calibri"/>
          <w:color w:val="339966"/>
        </w:rPr>
        <w:t>5</w:t>
      </w:r>
      <w:r w:rsidRPr="00FE7D60">
        <w:rPr>
          <w:rFonts w:ascii="Calibri" w:hAnsi="Calibri"/>
          <w:color w:val="339966"/>
        </w:rPr>
        <w:t>.Dodatno informa</w:t>
      </w:r>
      <w:r>
        <w:rPr>
          <w:rFonts w:ascii="Calibri" w:hAnsi="Calibri"/>
          <w:color w:val="339966"/>
        </w:rPr>
        <w:t>t</w:t>
      </w:r>
      <w:r w:rsidRPr="00FE7D60">
        <w:rPr>
          <w:rFonts w:ascii="Calibri" w:hAnsi="Calibri"/>
          <w:color w:val="339966"/>
        </w:rPr>
        <w:t>ičko obrazovanje romskih učenika koji nemaju uslova kod kuće, u prostoru novoformirane «Digitalne učionice»</w:t>
      </w:r>
      <w:r>
        <w:rPr>
          <w:rFonts w:ascii="Calibri" w:hAnsi="Calibri"/>
          <w:color w:val="339966"/>
        </w:rPr>
        <w:t xml:space="preserve"> u školi</w:t>
      </w:r>
      <w:r w:rsidRPr="00FE7D60">
        <w:rPr>
          <w:rFonts w:ascii="Calibri" w:hAnsi="Calibri"/>
          <w:color w:val="339966"/>
        </w:rPr>
        <w:t xml:space="preserve">. </w:t>
      </w:r>
    </w:p>
    <w:p w:rsidR="00726247" w:rsidRDefault="00726247" w:rsidP="00726247">
      <w:pPr>
        <w:rPr>
          <w:rFonts w:ascii="Calibri" w:hAnsi="Calibri"/>
          <w:color w:val="339966"/>
        </w:rPr>
      </w:pPr>
    </w:p>
    <w:p w:rsidR="00726247" w:rsidRPr="00FE7D60" w:rsidRDefault="00726247" w:rsidP="00726247">
      <w:pPr>
        <w:rPr>
          <w:rFonts w:ascii="Calibri" w:hAnsi="Calibri"/>
          <w:color w:val="339966"/>
        </w:rPr>
      </w:pPr>
      <w:r>
        <w:rPr>
          <w:rFonts w:ascii="Calibri" w:hAnsi="Calibri"/>
          <w:color w:val="339966"/>
        </w:rPr>
        <w:t xml:space="preserve">6.Obezbediti donatora za 50 užina mesečno,kao i za povremene higijenske pakete. </w:t>
      </w:r>
    </w:p>
    <w:p w:rsidR="00726247" w:rsidRPr="00D17A7E" w:rsidRDefault="00726247" w:rsidP="00726247">
      <w:pPr>
        <w:tabs>
          <w:tab w:val="left" w:pos="850"/>
          <w:tab w:val="left" w:pos="1191"/>
          <w:tab w:val="left" w:pos="1531"/>
        </w:tabs>
        <w:jc w:val="both"/>
        <w:rPr>
          <w:rFonts w:ascii="Calibri" w:hAnsi="Calibri"/>
          <w:b/>
        </w:rPr>
      </w:pPr>
    </w:p>
    <w:p w:rsidR="00726247" w:rsidRDefault="00726247" w:rsidP="00726247">
      <w:pPr>
        <w:spacing w:before="360" w:after="120" w:line="288" w:lineRule="auto"/>
        <w:rPr>
          <w:rFonts w:ascii="Calibri" w:hAnsi="Calibri" w:cs="Arial"/>
          <w:b/>
          <w:smallCaps/>
          <w:color w:val="000099"/>
          <w:sz w:val="28"/>
          <w:szCs w:val="28"/>
        </w:rPr>
      </w:pPr>
    </w:p>
    <w:p w:rsidR="00726247" w:rsidRDefault="00726247" w:rsidP="00726247">
      <w:pPr>
        <w:spacing w:before="360" w:after="120" w:line="288" w:lineRule="auto"/>
        <w:rPr>
          <w:rFonts w:ascii="Calibri" w:hAnsi="Calibri" w:cs="Arial"/>
          <w:b/>
          <w:smallCaps/>
          <w:color w:val="000099"/>
          <w:sz w:val="28"/>
          <w:szCs w:val="28"/>
        </w:rPr>
      </w:pPr>
    </w:p>
    <w:p w:rsidR="00726247" w:rsidRDefault="00726247" w:rsidP="00726247">
      <w:pPr>
        <w:spacing w:before="360" w:after="120" w:line="288" w:lineRule="auto"/>
        <w:rPr>
          <w:rFonts w:ascii="Calibri" w:hAnsi="Calibri" w:cs="Arial"/>
          <w:b/>
          <w:smallCaps/>
          <w:color w:val="000099"/>
          <w:sz w:val="28"/>
          <w:szCs w:val="28"/>
        </w:rPr>
      </w:pPr>
    </w:p>
    <w:p w:rsidR="00726247" w:rsidRDefault="00726247" w:rsidP="00726247">
      <w:pPr>
        <w:spacing w:before="360" w:after="120" w:line="288" w:lineRule="auto"/>
        <w:rPr>
          <w:rFonts w:ascii="Calibri" w:hAnsi="Calibri" w:cs="Arial"/>
          <w:b/>
          <w:smallCaps/>
          <w:color w:val="000099"/>
          <w:sz w:val="28"/>
          <w:szCs w:val="28"/>
        </w:rPr>
      </w:pPr>
    </w:p>
    <w:p w:rsidR="00726247" w:rsidRDefault="00726247" w:rsidP="00726247">
      <w:pPr>
        <w:spacing w:before="360" w:after="120" w:line="288" w:lineRule="auto"/>
        <w:rPr>
          <w:rFonts w:ascii="Calibri" w:hAnsi="Calibri" w:cs="Arial"/>
          <w:b/>
          <w:smallCaps/>
          <w:color w:val="000099"/>
          <w:sz w:val="28"/>
          <w:szCs w:val="28"/>
        </w:rPr>
      </w:pPr>
    </w:p>
    <w:p w:rsidR="00726247" w:rsidRDefault="00726247" w:rsidP="00726247">
      <w:pPr>
        <w:spacing w:before="360" w:after="120" w:line="288" w:lineRule="auto"/>
        <w:rPr>
          <w:rFonts w:ascii="Calibri" w:hAnsi="Calibri" w:cs="Arial"/>
          <w:b/>
          <w:smallCaps/>
          <w:color w:val="000099"/>
          <w:sz w:val="28"/>
          <w:szCs w:val="28"/>
        </w:rPr>
      </w:pPr>
    </w:p>
    <w:p w:rsidR="00726247" w:rsidRDefault="00726247" w:rsidP="00726247">
      <w:pPr>
        <w:spacing w:before="360" w:after="120" w:line="288" w:lineRule="auto"/>
        <w:rPr>
          <w:rFonts w:ascii="Calibri" w:hAnsi="Calibri" w:cs="Arial"/>
          <w:b/>
          <w:smallCaps/>
          <w:color w:val="000099"/>
          <w:sz w:val="28"/>
          <w:szCs w:val="28"/>
        </w:rPr>
      </w:pPr>
      <w:r>
        <w:rPr>
          <w:rFonts w:ascii="Calibri" w:hAnsi="Calibri" w:cs="Arial"/>
          <w:b/>
          <w:smallCaps/>
          <w:color w:val="000099"/>
          <w:sz w:val="28"/>
          <w:szCs w:val="28"/>
        </w:rPr>
        <w:t>OŠ „LUKRECIJA ANKUCIĆ“ Samoš</w:t>
      </w:r>
    </w:p>
    <w:p w:rsidR="00726247" w:rsidRDefault="00726247" w:rsidP="00726247">
      <w:pPr>
        <w:spacing w:before="360" w:after="120" w:line="288" w:lineRule="auto"/>
        <w:rPr>
          <w:rFonts w:ascii="Calibri" w:hAnsi="Calibri" w:cs="Arial"/>
          <w:b/>
          <w:smallCaps/>
          <w:color w:val="000099"/>
          <w:sz w:val="28"/>
          <w:szCs w:val="28"/>
        </w:rPr>
      </w:pPr>
    </w:p>
    <w:p w:rsidR="00726247" w:rsidRPr="00571BA0" w:rsidRDefault="00726247" w:rsidP="00726247">
      <w:pPr>
        <w:jc w:val="both"/>
        <w:rPr>
          <w:lang w:val="ru-RU"/>
        </w:rPr>
      </w:pPr>
      <w:r w:rsidRPr="00571BA0">
        <w:rPr>
          <w:color w:val="993300"/>
          <w:lang w:val="ru-RU"/>
        </w:rPr>
        <w:t xml:space="preserve">  </w:t>
      </w:r>
      <w:r w:rsidRPr="00571BA0">
        <w:rPr>
          <w:lang w:val="ru-RU"/>
        </w:rPr>
        <w:t>Прва школска зграда саграђена је 1860. године и настава се одвијала на мађарском језику. До 1930. школа је била четвороразредна, од 1930. до 1952. школа постаје шесторазредна, а од 1952. осморазредна. Те године школа добија име "Лукреција Анкуцић".  Школа у Самошу носи име</w:t>
      </w:r>
      <w:r w:rsidRPr="00571BA0">
        <w:rPr>
          <w:lang w:val="sr-Cyrl-CS"/>
        </w:rPr>
        <w:t xml:space="preserve"> по</w:t>
      </w:r>
      <w:r w:rsidRPr="00571BA0">
        <w:rPr>
          <w:lang w:val="ru-RU"/>
        </w:rPr>
        <w:t xml:space="preserve"> Лукрециј</w:t>
      </w:r>
      <w:r w:rsidRPr="00571BA0">
        <w:rPr>
          <w:lang w:val="sr-Cyrl-CS"/>
        </w:rPr>
        <w:t>и</w:t>
      </w:r>
      <w:r w:rsidRPr="00571BA0">
        <w:rPr>
          <w:lang w:val="ru-RU"/>
        </w:rPr>
        <w:t xml:space="preserve"> Анкуцић</w:t>
      </w:r>
      <w:r w:rsidRPr="00571BA0">
        <w:rPr>
          <w:lang w:val="sr-Cyrl-CS"/>
        </w:rPr>
        <w:t>,</w:t>
      </w:r>
      <w:r w:rsidRPr="00571BA0">
        <w:rPr>
          <w:lang w:val="ru-RU"/>
        </w:rPr>
        <w:t xml:space="preserve"> коју су 1942. године фашисти стрељали у Самошу са групом родољуба. Тада је имала 23 године и била студент шумарског факултета у Београду. У детињству је једно време живела у Самошу.</w:t>
      </w:r>
    </w:p>
    <w:p w:rsidR="00726247" w:rsidRPr="00571BA0" w:rsidRDefault="00726247" w:rsidP="00726247">
      <w:pPr>
        <w:pStyle w:val="NormalWeb"/>
        <w:spacing w:before="0" w:after="0"/>
        <w:ind w:firstLine="720"/>
        <w:jc w:val="both"/>
        <w:rPr>
          <w:lang w:val="en-US"/>
        </w:rPr>
      </w:pPr>
    </w:p>
    <w:p w:rsidR="00726247" w:rsidRPr="00571BA0" w:rsidRDefault="00726247" w:rsidP="00726247">
      <w:pPr>
        <w:pStyle w:val="NormalWeb"/>
        <w:spacing w:before="0" w:after="0"/>
        <w:ind w:firstLine="720"/>
        <w:jc w:val="both"/>
      </w:pPr>
    </w:p>
    <w:p w:rsidR="00726247" w:rsidRDefault="00726247" w:rsidP="00726247">
      <w:pPr>
        <w:pStyle w:val="NormalWeb"/>
        <w:tabs>
          <w:tab w:val="left" w:pos="6615"/>
        </w:tabs>
        <w:spacing w:before="0" w:after="0"/>
        <w:jc w:val="both"/>
        <w:rPr>
          <w:color w:val="993300"/>
        </w:rPr>
      </w:pPr>
    </w:p>
    <w:p w:rsidR="00726247" w:rsidRPr="00571BA0" w:rsidRDefault="00726247" w:rsidP="00726247">
      <w:pPr>
        <w:pStyle w:val="NormalWeb"/>
        <w:tabs>
          <w:tab w:val="left" w:pos="6615"/>
        </w:tabs>
        <w:spacing w:before="0" w:after="0"/>
        <w:jc w:val="both"/>
        <w:rPr>
          <w:color w:val="993300"/>
        </w:rPr>
      </w:pPr>
      <w:r w:rsidRPr="00571BA0">
        <w:rPr>
          <w:color w:val="993300"/>
        </w:rPr>
        <w:tab/>
      </w:r>
    </w:p>
    <w:p w:rsidR="00726247" w:rsidRPr="00571BA0" w:rsidRDefault="00726247" w:rsidP="00726247">
      <w:pPr>
        <w:pStyle w:val="Heading5"/>
        <w:tabs>
          <w:tab w:val="left" w:pos="0"/>
        </w:tabs>
        <w:rPr>
          <w:lang w:val="ru-RU"/>
        </w:rPr>
        <w:sectPr w:rsidR="00726247" w:rsidRPr="00571BA0">
          <w:headerReference w:type="even" r:id="rId26"/>
          <w:headerReference w:type="default" r:id="rId27"/>
          <w:footerReference w:type="even" r:id="rId28"/>
          <w:footerReference w:type="default" r:id="rId29"/>
          <w:headerReference w:type="first" r:id="rId30"/>
          <w:footerReference w:type="first" r:id="rId31"/>
          <w:footnotePr>
            <w:pos w:val="beneathText"/>
          </w:footnotePr>
          <w:pgSz w:w="11905" w:h="16837"/>
          <w:pgMar w:top="1021" w:right="794" w:bottom="851" w:left="1361" w:header="680" w:footer="454" w:gutter="0"/>
          <w:cols w:space="720"/>
          <w:docGrid w:linePitch="360"/>
        </w:sectPr>
      </w:pPr>
      <w:r w:rsidRPr="00571BA0">
        <w:rPr>
          <w:lang w:val="ru-RU"/>
        </w:rPr>
        <w:t>Приказ просторног садржаја и површинског израза објекта школе</w:t>
      </w:r>
    </w:p>
    <w:p w:rsidR="00726247" w:rsidRPr="00571BA0" w:rsidRDefault="00726247" w:rsidP="00726247">
      <w:pPr>
        <w:rPr>
          <w:u w:val="single"/>
        </w:rPr>
      </w:pPr>
      <w:r w:rsidRPr="00571BA0">
        <w:lastRenderedPageBreak/>
        <w:pict>
          <v:shapetype id="_x0000_t202" coordsize="21600,21600" o:spt="202" path="m,l,21600r21600,l21600,xe">
            <v:stroke joinstyle="miter"/>
            <v:path gradientshapeok="t" o:connecttype="rect"/>
          </v:shapetype>
          <v:shape id="_x0000_s1245" type="#_x0000_t202" style="position:absolute;margin-left:57.05pt;margin-top:69.1pt;width:309pt;height:652.75pt;z-index:251657728;mso-wrap-distance-left:9.05pt;mso-wrap-distance-right:9.05pt;mso-position-horizontal-relative:page;mso-position-vertical-relative:page" stroked="f">
            <v:fill opacity="0" color2="black"/>
            <v:textbox style="mso-next-textbox:#_x0000_s1245" inset="0,0,0,0">
              <w:txbxContent>
                <w:tbl>
                  <w:tblPr>
                    <w:tblW w:w="0" w:type="auto"/>
                    <w:tblInd w:w="108" w:type="dxa"/>
                    <w:tblLayout w:type="fixed"/>
                    <w:tblLook w:val="0000"/>
                  </w:tblPr>
                  <w:tblGrid>
                    <w:gridCol w:w="537"/>
                    <w:gridCol w:w="3996"/>
                    <w:gridCol w:w="1648"/>
                  </w:tblGrid>
                  <w:tr w:rsidR="004E23DB">
                    <w:trPr>
                      <w:trHeight w:val="530"/>
                    </w:trPr>
                    <w:tc>
                      <w:tcPr>
                        <w:tcW w:w="537" w:type="dxa"/>
                        <w:tcBorders>
                          <w:top w:val="single" w:sz="4" w:space="0" w:color="000000"/>
                          <w:left w:val="single" w:sz="4" w:space="0" w:color="000000"/>
                          <w:bottom w:val="single" w:sz="4" w:space="0" w:color="000000"/>
                        </w:tcBorders>
                        <w:shd w:val="clear" w:color="auto" w:fill="33CCCC"/>
                        <w:vAlign w:val="center"/>
                      </w:tcPr>
                      <w:p w:rsidR="004E23DB" w:rsidRPr="0088020D" w:rsidRDefault="004E23DB">
                        <w:pPr>
                          <w:snapToGrid w:val="0"/>
                          <w:jc w:val="center"/>
                          <w:rPr>
                            <w:b/>
                            <w:sz w:val="18"/>
                            <w:szCs w:val="18"/>
                            <w:lang w:val="ru-RU"/>
                          </w:rPr>
                        </w:pPr>
                      </w:p>
                    </w:tc>
                    <w:tc>
                      <w:tcPr>
                        <w:tcW w:w="3996" w:type="dxa"/>
                        <w:tcBorders>
                          <w:top w:val="single" w:sz="4" w:space="0" w:color="000000"/>
                          <w:left w:val="single" w:sz="4" w:space="0" w:color="000000"/>
                          <w:bottom w:val="single" w:sz="4" w:space="0" w:color="000000"/>
                        </w:tcBorders>
                        <w:shd w:val="clear" w:color="auto" w:fill="33CCCC"/>
                        <w:vAlign w:val="center"/>
                      </w:tcPr>
                      <w:p w:rsidR="004E23DB" w:rsidRPr="0088020D" w:rsidRDefault="004E23DB">
                        <w:pPr>
                          <w:snapToGrid w:val="0"/>
                          <w:jc w:val="center"/>
                          <w:rPr>
                            <w:b/>
                            <w:sz w:val="18"/>
                            <w:szCs w:val="18"/>
                            <w:lang w:val="ru-RU"/>
                          </w:rPr>
                        </w:pPr>
                      </w:p>
                      <w:p w:rsidR="004E23DB" w:rsidRPr="0088020D" w:rsidRDefault="004E23DB">
                        <w:pPr>
                          <w:jc w:val="center"/>
                          <w:rPr>
                            <w:b/>
                            <w:sz w:val="18"/>
                            <w:szCs w:val="18"/>
                          </w:rPr>
                        </w:pPr>
                        <w:r w:rsidRPr="0088020D">
                          <w:rPr>
                            <w:b/>
                            <w:sz w:val="18"/>
                            <w:szCs w:val="18"/>
                          </w:rPr>
                          <w:t>П Р И З Е М Љ Е</w:t>
                        </w:r>
                      </w:p>
                    </w:tc>
                    <w:tc>
                      <w:tcPr>
                        <w:tcW w:w="1648" w:type="dxa"/>
                        <w:tcBorders>
                          <w:top w:val="single" w:sz="4" w:space="0" w:color="000000"/>
                          <w:left w:val="single" w:sz="4" w:space="0" w:color="000000"/>
                          <w:bottom w:val="single" w:sz="4" w:space="0" w:color="000000"/>
                          <w:right w:val="single" w:sz="4" w:space="0" w:color="000000"/>
                        </w:tcBorders>
                        <w:shd w:val="clear" w:color="auto" w:fill="33CCCC"/>
                        <w:vAlign w:val="center"/>
                      </w:tcPr>
                      <w:p w:rsidR="004E23DB" w:rsidRDefault="004E23DB">
                        <w:pPr>
                          <w:snapToGrid w:val="0"/>
                          <w:jc w:val="right"/>
                          <w:rPr>
                            <w:rFonts w:ascii="Arial" w:hAnsi="Arial" w:cs="Arial"/>
                            <w:b/>
                            <w:sz w:val="18"/>
                          </w:rPr>
                        </w:pP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ветробран</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метара кв. 4.37</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хол</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tabs>
                            <w:tab w:val="center" w:pos="612"/>
                          </w:tabs>
                          <w:snapToGrid w:val="0"/>
                          <w:jc w:val="right"/>
                          <w:rPr>
                            <w:rFonts w:ascii="Arial" w:hAnsi="Arial" w:cs="Arial"/>
                            <w:sz w:val="18"/>
                          </w:rPr>
                        </w:pPr>
                        <w:r>
                          <w:rPr>
                            <w:rFonts w:ascii="Arial" w:hAnsi="Arial" w:cs="Arial"/>
                            <w:sz w:val="18"/>
                          </w:rPr>
                          <w:t>168.81</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3</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ходник</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17,02</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4</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библиотека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35,58</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5</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канцеларија директора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16,98</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6</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зборница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28,55</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7</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канцеларија секретара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13,10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8</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простор за помоћ.особље</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6,78</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9</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портир</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4,00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10</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ходник</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32,58</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11</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радионица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72,80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12</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остава уз радионицу</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16,38</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13</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кабинет за домаћинство</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54,09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14</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предпростор кухиње</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tabs>
                            <w:tab w:val="center" w:pos="612"/>
                          </w:tabs>
                          <w:snapToGrid w:val="0"/>
                          <w:jc w:val="right"/>
                          <w:rPr>
                            <w:rFonts w:ascii="Arial" w:hAnsi="Arial" w:cs="Arial"/>
                            <w:sz w:val="18"/>
                          </w:rPr>
                        </w:pPr>
                        <w:r>
                          <w:rPr>
                            <w:rFonts w:ascii="Arial" w:hAnsi="Arial" w:cs="Arial"/>
                            <w:sz w:val="18"/>
                          </w:rPr>
                          <w:t>3,80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15</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чајна кухиња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23,00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16</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остава уз кухињу</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7,82</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17</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lang w:val="ru-RU"/>
                          </w:rPr>
                          <w:t xml:space="preserve">санитарни чвор (настав. и уч. </w:t>
                        </w:r>
                        <w:r w:rsidRPr="0088020D">
                          <w:rPr>
                            <w:sz w:val="18"/>
                            <w:szCs w:val="18"/>
                          </w:rPr>
                          <w:t>М+Ж )</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14,61</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18</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ходник</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27,26</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19</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предпростор свлачионице (М)</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2,99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20</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ВЦ (М)</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1,35</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21</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свлачионица (М)</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12,00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22</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умивање и тушеви (М)</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7,63</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23</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предпростор свлачионице  (Ж)</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2,99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24</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ВЦ (Ж)</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1,35</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25</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свлачионице (Ж)</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12,00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26</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умивање и тушеви (Ж)</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7,63</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27</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 xml:space="preserve">предпростор наставника физичке културе </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2,00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28</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купатило (наставника ф.к.)</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3,04</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29</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канцеларија ( наставника ф.к. )</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7,98</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30</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котларница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30,35</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31</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справарница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17,06</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32</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 xml:space="preserve">фискултурна сала </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288,16</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p>
                      <w:p w:rsidR="004E23DB" w:rsidRPr="0088020D" w:rsidRDefault="004E23DB">
                        <w:pPr>
                          <w:rPr>
                            <w:sz w:val="18"/>
                            <w:szCs w:val="18"/>
                          </w:rPr>
                        </w:pPr>
                        <w:r w:rsidRPr="0088020D">
                          <w:rPr>
                            <w:sz w:val="18"/>
                            <w:szCs w:val="18"/>
                          </w:rPr>
                          <w:t>Свега корисна површина приземља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p>
                      <w:p w:rsidR="004E23DB" w:rsidRDefault="004E23DB">
                        <w:pPr>
                          <w:jc w:val="right"/>
                          <w:rPr>
                            <w:rFonts w:ascii="Arial" w:hAnsi="Arial" w:cs="Arial"/>
                            <w:sz w:val="18"/>
                          </w:rPr>
                        </w:pPr>
                        <w:r>
                          <w:rPr>
                            <w:rFonts w:ascii="Arial" w:hAnsi="Arial" w:cs="Arial"/>
                            <w:sz w:val="18"/>
                          </w:rPr>
                          <w:t>944,06</w:t>
                        </w:r>
                      </w:p>
                    </w:tc>
                  </w:tr>
                  <w:tr w:rsidR="004E23DB">
                    <w:trPr>
                      <w:trHeight w:val="305"/>
                    </w:trPr>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p>
                      <w:p w:rsidR="004E23DB" w:rsidRPr="0088020D" w:rsidRDefault="004E23DB">
                        <w:pPr>
                          <w:jc w:val="center"/>
                          <w:rPr>
                            <w:sz w:val="18"/>
                            <w:szCs w:val="18"/>
                          </w:rPr>
                        </w:pP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0357FD" w:rsidRDefault="004E23DB">
                        <w:pPr>
                          <w:snapToGrid w:val="0"/>
                          <w:rPr>
                            <w:sz w:val="20"/>
                            <w:szCs w:val="20"/>
                            <w:lang w:val="sr-Cyrl-CS"/>
                          </w:rPr>
                        </w:pP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p>
                    </w:tc>
                  </w:tr>
                  <w:tr w:rsidR="004E23DB">
                    <w:tc>
                      <w:tcPr>
                        <w:tcW w:w="537" w:type="dxa"/>
                        <w:tcBorders>
                          <w:top w:val="single" w:sz="4" w:space="0" w:color="000000"/>
                          <w:left w:val="single" w:sz="4" w:space="0" w:color="000000"/>
                          <w:bottom w:val="single" w:sz="4" w:space="0" w:color="000000"/>
                        </w:tcBorders>
                        <w:shd w:val="clear" w:color="auto" w:fill="33CCCC"/>
                        <w:vAlign w:val="center"/>
                      </w:tcPr>
                      <w:p w:rsidR="004E23DB" w:rsidRPr="0088020D" w:rsidRDefault="004E23DB">
                        <w:pPr>
                          <w:snapToGrid w:val="0"/>
                          <w:jc w:val="center"/>
                          <w:rPr>
                            <w:sz w:val="18"/>
                            <w:szCs w:val="18"/>
                          </w:rPr>
                        </w:pPr>
                      </w:p>
                    </w:tc>
                    <w:tc>
                      <w:tcPr>
                        <w:tcW w:w="3996" w:type="dxa"/>
                        <w:tcBorders>
                          <w:top w:val="single" w:sz="4" w:space="0" w:color="000000"/>
                          <w:left w:val="single" w:sz="4" w:space="0" w:color="000000"/>
                          <w:bottom w:val="single" w:sz="4" w:space="0" w:color="000000"/>
                        </w:tcBorders>
                        <w:shd w:val="clear" w:color="auto" w:fill="33CCCC"/>
                        <w:vAlign w:val="center"/>
                      </w:tcPr>
                      <w:p w:rsidR="004E23DB" w:rsidRPr="0088020D" w:rsidRDefault="004E23DB">
                        <w:pPr>
                          <w:snapToGrid w:val="0"/>
                          <w:jc w:val="center"/>
                          <w:rPr>
                            <w:sz w:val="18"/>
                            <w:szCs w:val="18"/>
                          </w:rPr>
                        </w:pPr>
                      </w:p>
                      <w:p w:rsidR="004E23DB" w:rsidRPr="0088020D" w:rsidRDefault="004E23DB">
                        <w:pPr>
                          <w:jc w:val="center"/>
                          <w:rPr>
                            <w:sz w:val="18"/>
                            <w:szCs w:val="18"/>
                          </w:rPr>
                        </w:pPr>
                        <w:r w:rsidRPr="0088020D">
                          <w:rPr>
                            <w:sz w:val="18"/>
                            <w:szCs w:val="18"/>
                          </w:rPr>
                          <w:t>С П Р А Т</w:t>
                        </w:r>
                      </w:p>
                    </w:tc>
                    <w:tc>
                      <w:tcPr>
                        <w:tcW w:w="1648" w:type="dxa"/>
                        <w:tcBorders>
                          <w:top w:val="single" w:sz="4" w:space="0" w:color="000000"/>
                          <w:left w:val="single" w:sz="4" w:space="0" w:color="000000"/>
                          <w:bottom w:val="single" w:sz="4" w:space="0" w:color="000000"/>
                          <w:right w:val="single" w:sz="4" w:space="0" w:color="000000"/>
                        </w:tcBorders>
                        <w:shd w:val="clear" w:color="auto" w:fill="33CCCC"/>
                        <w:vAlign w:val="center"/>
                      </w:tcPr>
                      <w:p w:rsidR="004E23DB" w:rsidRDefault="004E23DB">
                        <w:pPr>
                          <w:snapToGrid w:val="0"/>
                          <w:jc w:val="center"/>
                          <w:rPr>
                            <w:rFonts w:ascii="Arial" w:hAnsi="Arial" w:cs="Arial"/>
                            <w:sz w:val="18"/>
                          </w:rPr>
                        </w:pP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ходник</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101,74</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2</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учионица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54,09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3</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учионица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53,99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4</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учионица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54,09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5</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учионица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54,09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6</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учионица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54,09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7</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остава за учила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18,00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8</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предпростор кабинета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3,66</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9</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кабинет</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54,09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10</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припрема за биологију</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13,99</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11</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lang w:val="ru-RU"/>
                          </w:rPr>
                        </w:pPr>
                        <w:r w:rsidRPr="0088020D">
                          <w:rPr>
                            <w:sz w:val="18"/>
                            <w:szCs w:val="18"/>
                            <w:lang w:val="ru-RU"/>
                          </w:rPr>
                          <w:t>припрема за физику и хемију</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16,80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12</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санитарни чвор (М+Ж)</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14,88</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r w:rsidRPr="0088020D">
                          <w:rPr>
                            <w:sz w:val="18"/>
                            <w:szCs w:val="18"/>
                          </w:rPr>
                          <w:t>13</w:t>
                        </w: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r w:rsidRPr="0088020D">
                          <w:rPr>
                            <w:sz w:val="18"/>
                            <w:szCs w:val="18"/>
                          </w:rPr>
                          <w:t>степениште</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r>
                          <w:rPr>
                            <w:rFonts w:ascii="Arial" w:hAnsi="Arial" w:cs="Arial"/>
                            <w:sz w:val="18"/>
                          </w:rPr>
                          <w:t>13,20</w:t>
                        </w:r>
                      </w:p>
                    </w:tc>
                  </w:tr>
                  <w:tr w:rsidR="004E23DB">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88020D" w:rsidRDefault="004E23DB">
                        <w:pPr>
                          <w:snapToGrid w:val="0"/>
                          <w:rPr>
                            <w:sz w:val="18"/>
                            <w:szCs w:val="18"/>
                          </w:rPr>
                        </w:pPr>
                      </w:p>
                      <w:p w:rsidR="004E23DB" w:rsidRPr="0088020D" w:rsidRDefault="004E23DB">
                        <w:pPr>
                          <w:rPr>
                            <w:sz w:val="18"/>
                            <w:szCs w:val="18"/>
                          </w:rPr>
                        </w:pPr>
                        <w:r w:rsidRPr="0088020D">
                          <w:rPr>
                            <w:sz w:val="18"/>
                            <w:szCs w:val="18"/>
                          </w:rPr>
                          <w:t>Свега корисна површина спрата</w:t>
                        </w: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p>
                      <w:p w:rsidR="004E23DB" w:rsidRDefault="004E23DB">
                        <w:pPr>
                          <w:jc w:val="right"/>
                          <w:rPr>
                            <w:rFonts w:ascii="Arial" w:hAnsi="Arial" w:cs="Arial"/>
                            <w:sz w:val="18"/>
                          </w:rPr>
                        </w:pPr>
                        <w:r>
                          <w:rPr>
                            <w:rFonts w:ascii="Arial" w:hAnsi="Arial" w:cs="Arial"/>
                            <w:sz w:val="18"/>
                          </w:rPr>
                          <w:t>506,71</w:t>
                        </w:r>
                      </w:p>
                    </w:tc>
                  </w:tr>
                  <w:tr w:rsidR="004E23DB">
                    <w:trPr>
                      <w:trHeight w:val="321"/>
                    </w:trPr>
                    <w:tc>
                      <w:tcPr>
                        <w:tcW w:w="537" w:type="dxa"/>
                        <w:tcBorders>
                          <w:top w:val="single" w:sz="4" w:space="0" w:color="000000"/>
                          <w:left w:val="single" w:sz="4" w:space="0" w:color="000000"/>
                          <w:bottom w:val="single" w:sz="4" w:space="0" w:color="000000"/>
                        </w:tcBorders>
                        <w:shd w:val="clear" w:color="auto" w:fill="CCFFFF"/>
                        <w:vAlign w:val="center"/>
                      </w:tcPr>
                      <w:p w:rsidR="004E23DB" w:rsidRPr="0088020D" w:rsidRDefault="004E23DB">
                        <w:pPr>
                          <w:snapToGrid w:val="0"/>
                          <w:jc w:val="center"/>
                          <w:rPr>
                            <w:sz w:val="18"/>
                            <w:szCs w:val="18"/>
                          </w:rPr>
                        </w:pPr>
                      </w:p>
                      <w:p w:rsidR="004E23DB" w:rsidRPr="0088020D" w:rsidRDefault="004E23DB">
                        <w:pPr>
                          <w:jc w:val="center"/>
                          <w:rPr>
                            <w:sz w:val="18"/>
                            <w:szCs w:val="18"/>
                          </w:rPr>
                        </w:pPr>
                      </w:p>
                    </w:tc>
                    <w:tc>
                      <w:tcPr>
                        <w:tcW w:w="3996" w:type="dxa"/>
                        <w:tcBorders>
                          <w:top w:val="single" w:sz="4" w:space="0" w:color="000000"/>
                          <w:left w:val="single" w:sz="4" w:space="0" w:color="000000"/>
                          <w:bottom w:val="single" w:sz="4" w:space="0" w:color="000000"/>
                        </w:tcBorders>
                        <w:shd w:val="clear" w:color="auto" w:fill="FFFFFF"/>
                        <w:vAlign w:val="center"/>
                      </w:tcPr>
                      <w:p w:rsidR="004E23DB" w:rsidRPr="000357FD" w:rsidRDefault="004E23DB">
                        <w:pPr>
                          <w:snapToGrid w:val="0"/>
                          <w:rPr>
                            <w:sz w:val="18"/>
                            <w:szCs w:val="18"/>
                            <w:lang w:val="sr-Cyrl-CS"/>
                          </w:rPr>
                        </w:pPr>
                      </w:p>
                    </w:tc>
                    <w:tc>
                      <w:tcPr>
                        <w:tcW w:w="1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23DB" w:rsidRDefault="004E23DB">
                        <w:pPr>
                          <w:snapToGrid w:val="0"/>
                          <w:jc w:val="right"/>
                          <w:rPr>
                            <w:rFonts w:ascii="Arial" w:hAnsi="Arial" w:cs="Arial"/>
                            <w:sz w:val="18"/>
                          </w:rPr>
                        </w:pPr>
                      </w:p>
                    </w:tc>
                  </w:tr>
                  <w:tr w:rsidR="004E23DB">
                    <w:tc>
                      <w:tcPr>
                        <w:tcW w:w="537" w:type="dxa"/>
                        <w:tcBorders>
                          <w:top w:val="single" w:sz="4" w:space="0" w:color="000000"/>
                          <w:left w:val="single" w:sz="4" w:space="0" w:color="000000"/>
                          <w:bottom w:val="single" w:sz="4" w:space="0" w:color="000000"/>
                        </w:tcBorders>
                        <w:shd w:val="clear" w:color="auto" w:fill="33CCCC"/>
                        <w:vAlign w:val="center"/>
                      </w:tcPr>
                      <w:p w:rsidR="004E23DB" w:rsidRPr="0088020D" w:rsidRDefault="004E23DB">
                        <w:pPr>
                          <w:snapToGrid w:val="0"/>
                          <w:jc w:val="center"/>
                          <w:rPr>
                            <w:b/>
                            <w:sz w:val="18"/>
                            <w:szCs w:val="18"/>
                          </w:rPr>
                        </w:pPr>
                      </w:p>
                      <w:p w:rsidR="004E23DB" w:rsidRPr="0088020D" w:rsidRDefault="004E23DB">
                        <w:pPr>
                          <w:jc w:val="center"/>
                          <w:rPr>
                            <w:b/>
                            <w:sz w:val="18"/>
                            <w:szCs w:val="18"/>
                          </w:rPr>
                        </w:pPr>
                      </w:p>
                      <w:p w:rsidR="004E23DB" w:rsidRPr="0088020D" w:rsidRDefault="004E23DB">
                        <w:pPr>
                          <w:jc w:val="center"/>
                          <w:rPr>
                            <w:b/>
                            <w:sz w:val="18"/>
                            <w:szCs w:val="18"/>
                          </w:rPr>
                        </w:pPr>
                      </w:p>
                    </w:tc>
                    <w:tc>
                      <w:tcPr>
                        <w:tcW w:w="3996" w:type="dxa"/>
                        <w:tcBorders>
                          <w:top w:val="single" w:sz="4" w:space="0" w:color="000000"/>
                          <w:left w:val="single" w:sz="4" w:space="0" w:color="000000"/>
                          <w:bottom w:val="single" w:sz="4" w:space="0" w:color="000000"/>
                        </w:tcBorders>
                        <w:shd w:val="clear" w:color="auto" w:fill="33CCCC"/>
                        <w:vAlign w:val="center"/>
                      </w:tcPr>
                      <w:p w:rsidR="004E23DB" w:rsidRPr="000357FD" w:rsidRDefault="004E23DB">
                        <w:pPr>
                          <w:snapToGrid w:val="0"/>
                          <w:rPr>
                            <w:sz w:val="18"/>
                            <w:szCs w:val="18"/>
                            <w:lang w:val="sr-Cyrl-CS"/>
                          </w:rPr>
                        </w:pPr>
                      </w:p>
                      <w:p w:rsidR="004E23DB" w:rsidRPr="0088020D" w:rsidRDefault="004E23DB">
                        <w:pPr>
                          <w:rPr>
                            <w:sz w:val="18"/>
                            <w:szCs w:val="18"/>
                          </w:rPr>
                        </w:pPr>
                        <w:r w:rsidRPr="0088020D">
                          <w:rPr>
                            <w:sz w:val="18"/>
                            <w:szCs w:val="18"/>
                          </w:rPr>
                          <w:t>УКУПНО КОРИСНА ПОВРШИНА ОБЈЕКТА</w:t>
                        </w:r>
                      </w:p>
                    </w:tc>
                    <w:tc>
                      <w:tcPr>
                        <w:tcW w:w="1648" w:type="dxa"/>
                        <w:tcBorders>
                          <w:top w:val="single" w:sz="4" w:space="0" w:color="000000"/>
                          <w:left w:val="single" w:sz="4" w:space="0" w:color="000000"/>
                          <w:bottom w:val="single" w:sz="4" w:space="0" w:color="000000"/>
                          <w:right w:val="single" w:sz="4" w:space="0" w:color="000000"/>
                        </w:tcBorders>
                        <w:shd w:val="clear" w:color="auto" w:fill="33CCCC"/>
                        <w:vAlign w:val="center"/>
                      </w:tcPr>
                      <w:p w:rsidR="004E23DB" w:rsidRDefault="004E23DB">
                        <w:pPr>
                          <w:snapToGrid w:val="0"/>
                          <w:jc w:val="right"/>
                          <w:rPr>
                            <w:rFonts w:ascii="Arial" w:hAnsi="Arial" w:cs="Arial"/>
                            <w:sz w:val="18"/>
                          </w:rPr>
                        </w:pPr>
                      </w:p>
                      <w:p w:rsidR="004E23DB" w:rsidRDefault="004E23DB">
                        <w:pPr>
                          <w:jc w:val="right"/>
                          <w:rPr>
                            <w:rFonts w:ascii="Arial" w:hAnsi="Arial" w:cs="Arial"/>
                            <w:sz w:val="18"/>
                          </w:rPr>
                        </w:pPr>
                        <w:r>
                          <w:rPr>
                            <w:rFonts w:ascii="Arial" w:hAnsi="Arial" w:cs="Arial"/>
                            <w:sz w:val="18"/>
                          </w:rPr>
                          <w:t>1450,77</w:t>
                        </w:r>
                      </w:p>
                    </w:tc>
                  </w:tr>
                </w:tbl>
              </w:txbxContent>
            </v:textbox>
            <w10:wrap type="square" side="largest"/>
          </v:shape>
        </w:pict>
      </w:r>
    </w:p>
    <w:p w:rsidR="00726247" w:rsidRDefault="00726247" w:rsidP="00726247">
      <w:pPr>
        <w:pStyle w:val="TOC1"/>
        <w:numPr>
          <w:ilvl w:val="0"/>
          <w:numId w:val="0"/>
        </w:numPr>
        <w:tabs>
          <w:tab w:val="left" w:pos="1080"/>
        </w:tabs>
        <w:ind w:left="360"/>
        <w:rPr>
          <w:rFonts w:ascii="Times New Roman" w:hAnsi="Times New Roman" w:cs="Times New Roman"/>
          <w:b w:val="0"/>
          <w:bCs w:val="0"/>
          <w:i w:val="0"/>
          <w:lang w:val="sr-Latn-CS" w:eastAsia="en-US"/>
        </w:rPr>
      </w:pPr>
    </w:p>
    <w:p w:rsidR="00726247" w:rsidRDefault="00726247" w:rsidP="00726247">
      <w:pPr>
        <w:pStyle w:val="TOC1"/>
        <w:numPr>
          <w:ilvl w:val="0"/>
          <w:numId w:val="0"/>
        </w:numPr>
        <w:tabs>
          <w:tab w:val="left" w:pos="1080"/>
        </w:tabs>
        <w:ind w:left="360"/>
        <w:rPr>
          <w:rFonts w:ascii="Times New Roman" w:hAnsi="Times New Roman" w:cs="Times New Roman"/>
          <w:b w:val="0"/>
          <w:bCs w:val="0"/>
          <w:i w:val="0"/>
          <w:lang w:val="sr-Latn-CS" w:eastAsia="en-US"/>
        </w:rPr>
      </w:pPr>
    </w:p>
    <w:p w:rsidR="00726247" w:rsidRDefault="00726247" w:rsidP="00726247">
      <w:pPr>
        <w:pStyle w:val="TOC1"/>
        <w:numPr>
          <w:ilvl w:val="0"/>
          <w:numId w:val="0"/>
        </w:numPr>
        <w:tabs>
          <w:tab w:val="left" w:pos="1080"/>
        </w:tabs>
        <w:ind w:left="360"/>
        <w:rPr>
          <w:rFonts w:ascii="Times New Roman" w:hAnsi="Times New Roman" w:cs="Times New Roman"/>
          <w:b w:val="0"/>
          <w:bCs w:val="0"/>
          <w:i w:val="0"/>
          <w:lang w:val="sr-Latn-CS" w:eastAsia="en-US"/>
        </w:rPr>
      </w:pPr>
    </w:p>
    <w:p w:rsidR="00726247" w:rsidRDefault="00726247" w:rsidP="00726247">
      <w:pPr>
        <w:pStyle w:val="TOC1"/>
        <w:numPr>
          <w:ilvl w:val="0"/>
          <w:numId w:val="0"/>
        </w:numPr>
        <w:tabs>
          <w:tab w:val="left" w:pos="1080"/>
        </w:tabs>
        <w:ind w:left="360"/>
        <w:rPr>
          <w:rFonts w:ascii="Times New Roman" w:hAnsi="Times New Roman" w:cs="Times New Roman"/>
          <w:b w:val="0"/>
          <w:bCs w:val="0"/>
          <w:i w:val="0"/>
          <w:lang w:val="sr-Latn-CS" w:eastAsia="en-US"/>
        </w:rPr>
      </w:pPr>
    </w:p>
    <w:p w:rsidR="00726247" w:rsidRPr="000D3806" w:rsidRDefault="00726247" w:rsidP="00726247">
      <w:pPr>
        <w:pStyle w:val="TOC1"/>
        <w:numPr>
          <w:ilvl w:val="0"/>
          <w:numId w:val="0"/>
        </w:numPr>
        <w:tabs>
          <w:tab w:val="left" w:pos="1080"/>
        </w:tabs>
        <w:ind w:left="360"/>
        <w:rPr>
          <w:rFonts w:ascii="Times New Roman" w:hAnsi="Times New Roman" w:cs="Times New Roman"/>
          <w:lang w:val="sr-Latn-CS"/>
        </w:rPr>
      </w:pPr>
      <w:r w:rsidRPr="000D3806">
        <w:rPr>
          <w:rFonts w:ascii="Times New Roman" w:hAnsi="Times New Roman" w:cs="Times New Roman"/>
          <w:lang w:val="sr-Latn-CS"/>
        </w:rPr>
        <w:t>Простор око школе</w:t>
      </w:r>
    </w:p>
    <w:p w:rsidR="00726247" w:rsidRPr="00571BA0" w:rsidRDefault="00726247" w:rsidP="00726247">
      <w:pPr>
        <w:ind w:firstLine="360"/>
        <w:jc w:val="both"/>
        <w:rPr>
          <w:sz w:val="22"/>
          <w:lang w:val="ru-RU"/>
        </w:rPr>
      </w:pPr>
      <w:r w:rsidRPr="00571BA0">
        <w:rPr>
          <w:sz w:val="22"/>
          <w:lang w:val="ru-RU"/>
        </w:rPr>
        <w:lastRenderedPageBreak/>
        <w:t>Овај простор је подељен на 3 просторне целине које су међусобно повезане. То су</w:t>
      </w:r>
      <w:r w:rsidRPr="00571BA0">
        <w:rPr>
          <w:b/>
          <w:sz w:val="22"/>
          <w:lang w:val="ru-RU"/>
        </w:rPr>
        <w:t>:</w:t>
      </w:r>
      <w:r w:rsidRPr="00571BA0">
        <w:rPr>
          <w:sz w:val="22"/>
          <w:lang w:val="ru-RU"/>
        </w:rPr>
        <w:t xml:space="preserve"> </w:t>
      </w:r>
    </w:p>
    <w:p w:rsidR="00726247" w:rsidRPr="00571BA0" w:rsidRDefault="00726247" w:rsidP="00726247">
      <w:pPr>
        <w:jc w:val="both"/>
        <w:rPr>
          <w:sz w:val="22"/>
          <w:lang w:val="ru-RU"/>
        </w:rPr>
      </w:pPr>
      <w:r w:rsidRPr="00571BA0">
        <w:rPr>
          <w:sz w:val="22"/>
          <w:lang w:val="ru-RU"/>
        </w:rPr>
        <w:t>1. Дворишни простор (који служи за одмор ученика)</w:t>
      </w:r>
    </w:p>
    <w:p w:rsidR="00726247" w:rsidRPr="00571BA0" w:rsidRDefault="00726247" w:rsidP="00726247">
      <w:pPr>
        <w:pStyle w:val="BodyText"/>
        <w:rPr>
          <w:sz w:val="22"/>
          <w:lang w:val="ru-RU"/>
        </w:rPr>
      </w:pPr>
      <w:r w:rsidRPr="00571BA0">
        <w:rPr>
          <w:sz w:val="22"/>
          <w:lang w:val="ru-RU"/>
        </w:rPr>
        <w:t>2. Спортски терени (који обухватају ногометно, руко-метно и кошаркашко игра-лиште) и</w:t>
      </w:r>
    </w:p>
    <w:p w:rsidR="00726247" w:rsidRPr="00571BA0" w:rsidRDefault="00726247" w:rsidP="00726247">
      <w:pPr>
        <w:jc w:val="both"/>
        <w:rPr>
          <w:sz w:val="22"/>
          <w:lang w:val="ru-RU"/>
        </w:rPr>
      </w:pPr>
      <w:r w:rsidRPr="00571BA0">
        <w:rPr>
          <w:sz w:val="22"/>
          <w:lang w:val="ru-RU"/>
        </w:rPr>
        <w:t>3. Зелене површине (које обухватају травњаке, цвет-њаке и воћњак).</w:t>
      </w:r>
    </w:p>
    <w:p w:rsidR="00726247" w:rsidRPr="00571BA0" w:rsidRDefault="00726247" w:rsidP="00726247">
      <w:pPr>
        <w:jc w:val="both"/>
        <w:rPr>
          <w:lang w:val="ru-RU"/>
        </w:rPr>
      </w:pPr>
    </w:p>
    <w:p w:rsidR="00726247" w:rsidRPr="00571BA0" w:rsidRDefault="00726247" w:rsidP="00726247">
      <w:pPr>
        <w:pStyle w:val="Heading5"/>
        <w:tabs>
          <w:tab w:val="left" w:pos="0"/>
        </w:tabs>
        <w:rPr>
          <w:lang w:val="ru-RU"/>
        </w:rPr>
      </w:pPr>
      <w:r w:rsidRPr="00571BA0">
        <w:rPr>
          <w:lang w:val="ru-RU"/>
        </w:rPr>
        <w:t>Табеларни приказ површине простора око школе</w:t>
      </w:r>
    </w:p>
    <w:tbl>
      <w:tblPr>
        <w:tblW w:w="0" w:type="auto"/>
        <w:tblInd w:w="-17" w:type="dxa"/>
        <w:tblLayout w:type="fixed"/>
        <w:tblLook w:val="0000"/>
      </w:tblPr>
      <w:tblGrid>
        <w:gridCol w:w="1280"/>
        <w:gridCol w:w="1158"/>
        <w:gridCol w:w="1100"/>
      </w:tblGrid>
      <w:tr w:rsidR="00726247" w:rsidRPr="00571BA0">
        <w:trPr>
          <w:trHeight w:val="1079"/>
        </w:trPr>
        <w:tc>
          <w:tcPr>
            <w:tcW w:w="1280" w:type="dxa"/>
            <w:tcBorders>
              <w:top w:val="single" w:sz="4" w:space="0" w:color="000000"/>
              <w:left w:val="single" w:sz="4" w:space="0" w:color="000000"/>
              <w:bottom w:val="single" w:sz="4" w:space="0" w:color="000000"/>
            </w:tcBorders>
            <w:shd w:val="clear" w:color="auto" w:fill="FFFF99"/>
            <w:vAlign w:val="center"/>
          </w:tcPr>
          <w:p w:rsidR="00726247" w:rsidRPr="00571BA0" w:rsidRDefault="00726247" w:rsidP="00706A1E">
            <w:pPr>
              <w:snapToGrid w:val="0"/>
              <w:jc w:val="center"/>
              <w:rPr>
                <w:sz w:val="18"/>
              </w:rPr>
            </w:pPr>
            <w:r w:rsidRPr="00571BA0">
              <w:rPr>
                <w:sz w:val="18"/>
              </w:rPr>
              <w:t>ЦЕЛИНЕ ПРОСТОРА ОКО ШКОЛЕ</w:t>
            </w:r>
          </w:p>
        </w:tc>
        <w:tc>
          <w:tcPr>
            <w:tcW w:w="115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sz w:val="18"/>
                <w:lang w:val="ru-RU"/>
              </w:rPr>
            </w:pPr>
            <w:r w:rsidRPr="00571BA0">
              <w:rPr>
                <w:sz w:val="18"/>
                <w:lang w:val="ru-RU"/>
              </w:rPr>
              <w:t>Свега површина у квадрат. метрима</w:t>
            </w:r>
          </w:p>
        </w:tc>
        <w:tc>
          <w:tcPr>
            <w:tcW w:w="1100"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jc w:val="center"/>
              <w:rPr>
                <w:sz w:val="18"/>
              </w:rPr>
            </w:pPr>
            <w:r w:rsidRPr="00571BA0">
              <w:rPr>
                <w:sz w:val="18"/>
              </w:rPr>
              <w:t>По ученику квадрат.</w:t>
            </w:r>
          </w:p>
          <w:p w:rsidR="00726247" w:rsidRPr="00571BA0" w:rsidRDefault="00726247" w:rsidP="00706A1E">
            <w:pPr>
              <w:jc w:val="center"/>
              <w:rPr>
                <w:sz w:val="18"/>
              </w:rPr>
            </w:pPr>
            <w:r w:rsidRPr="00571BA0">
              <w:rPr>
                <w:sz w:val="18"/>
              </w:rPr>
              <w:t>метара</w:t>
            </w:r>
          </w:p>
        </w:tc>
      </w:tr>
      <w:tr w:rsidR="00726247" w:rsidRPr="00571BA0">
        <w:trPr>
          <w:trHeight w:val="500"/>
        </w:trPr>
        <w:tc>
          <w:tcPr>
            <w:tcW w:w="1280" w:type="dxa"/>
            <w:tcBorders>
              <w:top w:val="single" w:sz="4" w:space="0" w:color="000000"/>
              <w:left w:val="single" w:sz="4" w:space="0" w:color="000000"/>
              <w:bottom w:val="single" w:sz="4" w:space="0" w:color="000000"/>
            </w:tcBorders>
            <w:shd w:val="clear" w:color="auto" w:fill="FFFF99"/>
            <w:vAlign w:val="center"/>
          </w:tcPr>
          <w:p w:rsidR="00726247" w:rsidRPr="00571BA0" w:rsidRDefault="00726247" w:rsidP="00706A1E">
            <w:pPr>
              <w:snapToGrid w:val="0"/>
              <w:rPr>
                <w:sz w:val="18"/>
              </w:rPr>
            </w:pPr>
            <w:r w:rsidRPr="00571BA0">
              <w:rPr>
                <w:sz w:val="18"/>
              </w:rPr>
              <w:t>ДВОРИШНИ ПРОСТОР</w:t>
            </w:r>
          </w:p>
        </w:tc>
        <w:tc>
          <w:tcPr>
            <w:tcW w:w="115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sz w:val="18"/>
              </w:rPr>
            </w:pPr>
            <w:r w:rsidRPr="00571BA0">
              <w:rPr>
                <w:sz w:val="18"/>
              </w:rPr>
              <w:t>1.352</w:t>
            </w:r>
          </w:p>
        </w:tc>
        <w:tc>
          <w:tcPr>
            <w:tcW w:w="1100"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jc w:val="center"/>
              <w:rPr>
                <w:sz w:val="18"/>
              </w:rPr>
            </w:pPr>
            <w:r w:rsidRPr="00571BA0">
              <w:rPr>
                <w:sz w:val="18"/>
              </w:rPr>
              <w:t>12,52</w:t>
            </w:r>
          </w:p>
        </w:tc>
      </w:tr>
      <w:tr w:rsidR="00726247" w:rsidRPr="00571BA0">
        <w:trPr>
          <w:trHeight w:val="500"/>
        </w:trPr>
        <w:tc>
          <w:tcPr>
            <w:tcW w:w="1280" w:type="dxa"/>
            <w:tcBorders>
              <w:top w:val="single" w:sz="4" w:space="0" w:color="000000"/>
              <w:left w:val="single" w:sz="4" w:space="0" w:color="000000"/>
              <w:bottom w:val="single" w:sz="4" w:space="0" w:color="000000"/>
            </w:tcBorders>
            <w:shd w:val="clear" w:color="auto" w:fill="FFFF99"/>
            <w:vAlign w:val="center"/>
          </w:tcPr>
          <w:p w:rsidR="00726247" w:rsidRPr="00571BA0" w:rsidRDefault="00726247" w:rsidP="00706A1E">
            <w:pPr>
              <w:snapToGrid w:val="0"/>
              <w:rPr>
                <w:sz w:val="18"/>
              </w:rPr>
            </w:pPr>
            <w:r w:rsidRPr="00571BA0">
              <w:rPr>
                <w:sz w:val="18"/>
              </w:rPr>
              <w:t>СПОРТСКИ ТЕРЕНИ</w:t>
            </w:r>
          </w:p>
        </w:tc>
        <w:tc>
          <w:tcPr>
            <w:tcW w:w="115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sz w:val="18"/>
              </w:rPr>
            </w:pPr>
            <w:r w:rsidRPr="00571BA0">
              <w:rPr>
                <w:sz w:val="18"/>
              </w:rPr>
              <w:t>1.900</w:t>
            </w:r>
          </w:p>
        </w:tc>
        <w:tc>
          <w:tcPr>
            <w:tcW w:w="1100"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jc w:val="center"/>
              <w:rPr>
                <w:sz w:val="18"/>
              </w:rPr>
            </w:pPr>
            <w:r w:rsidRPr="00571BA0">
              <w:rPr>
                <w:sz w:val="18"/>
              </w:rPr>
              <w:t>17,59</w:t>
            </w:r>
          </w:p>
        </w:tc>
      </w:tr>
      <w:tr w:rsidR="00726247" w:rsidRPr="00571BA0">
        <w:trPr>
          <w:trHeight w:val="500"/>
        </w:trPr>
        <w:tc>
          <w:tcPr>
            <w:tcW w:w="1280" w:type="dxa"/>
            <w:tcBorders>
              <w:top w:val="single" w:sz="4" w:space="0" w:color="000000"/>
              <w:left w:val="single" w:sz="4" w:space="0" w:color="000000"/>
              <w:bottom w:val="single" w:sz="4" w:space="0" w:color="000000"/>
            </w:tcBorders>
            <w:shd w:val="clear" w:color="auto" w:fill="FFFF99"/>
            <w:vAlign w:val="center"/>
          </w:tcPr>
          <w:p w:rsidR="00726247" w:rsidRPr="00571BA0" w:rsidRDefault="00726247" w:rsidP="00706A1E">
            <w:pPr>
              <w:snapToGrid w:val="0"/>
              <w:rPr>
                <w:sz w:val="18"/>
              </w:rPr>
            </w:pPr>
            <w:r w:rsidRPr="00571BA0">
              <w:rPr>
                <w:sz w:val="18"/>
              </w:rPr>
              <w:t>ЗЕЛЕНЕ ПОВРШИНЕ</w:t>
            </w:r>
          </w:p>
        </w:tc>
        <w:tc>
          <w:tcPr>
            <w:tcW w:w="115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sz w:val="18"/>
              </w:rPr>
            </w:pPr>
            <w:r w:rsidRPr="00571BA0">
              <w:rPr>
                <w:sz w:val="18"/>
              </w:rPr>
              <w:t>1.954</w:t>
            </w:r>
          </w:p>
        </w:tc>
        <w:tc>
          <w:tcPr>
            <w:tcW w:w="1100"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jc w:val="center"/>
              <w:rPr>
                <w:sz w:val="18"/>
              </w:rPr>
            </w:pPr>
            <w:r w:rsidRPr="00571BA0">
              <w:rPr>
                <w:sz w:val="18"/>
              </w:rPr>
              <w:t>18.09</w:t>
            </w:r>
          </w:p>
        </w:tc>
      </w:tr>
    </w:tbl>
    <w:p w:rsidR="00726247" w:rsidRPr="00571BA0" w:rsidRDefault="00726247" w:rsidP="00726247"/>
    <w:p w:rsidR="00726247" w:rsidRPr="00571BA0" w:rsidRDefault="00726247" w:rsidP="00726247">
      <w:pPr>
        <w:ind w:firstLine="360"/>
        <w:rPr>
          <w:b/>
          <w:bCs/>
          <w:sz w:val="22"/>
        </w:rPr>
      </w:pPr>
    </w:p>
    <w:p w:rsidR="00726247" w:rsidRPr="000040BF" w:rsidRDefault="00B2067E" w:rsidP="00726247">
      <w:pPr>
        <w:ind w:firstLine="360"/>
        <w:rPr>
          <w:b/>
          <w:bCs/>
          <w:i/>
        </w:rPr>
      </w:pPr>
      <w:r>
        <w:rPr>
          <w:noProof/>
          <w:sz w:val="22"/>
          <w:szCs w:val="22"/>
          <w:lang w:val="en-US"/>
        </w:rPr>
        <w:drawing>
          <wp:anchor distT="0" distB="0" distL="114935" distR="114935" simplePos="0" relativeHeight="251658752" behindDoc="0" locked="0" layoutInCell="1" allowOverlap="1">
            <wp:simplePos x="0" y="0"/>
            <wp:positionH relativeFrom="column">
              <wp:posOffset>-104140</wp:posOffset>
            </wp:positionH>
            <wp:positionV relativeFrom="paragraph">
              <wp:posOffset>858520</wp:posOffset>
            </wp:positionV>
            <wp:extent cx="2093595" cy="1484630"/>
            <wp:effectExtent l="635" t="1270" r="1270" b="0"/>
            <wp:wrapSquare wrapText="bothSides"/>
            <wp:docPr id="222" name="Object 2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r w:rsidR="00726247" w:rsidRPr="00571BA0">
        <w:rPr>
          <w:b/>
          <w:bCs/>
          <w:sz w:val="22"/>
        </w:rPr>
        <w:t xml:space="preserve">2.1.3. </w:t>
      </w:r>
      <w:r w:rsidR="00726247" w:rsidRPr="00571BA0">
        <w:rPr>
          <w:b/>
          <w:bCs/>
          <w:i/>
        </w:rPr>
        <w:t>Школска економија</w:t>
      </w:r>
    </w:p>
    <w:p w:rsidR="00726247" w:rsidRPr="000943D1" w:rsidRDefault="00726247" w:rsidP="00726247">
      <w:pPr>
        <w:pStyle w:val="BodyTextIndent"/>
        <w:ind w:firstLine="360"/>
        <w:rPr>
          <w:sz w:val="22"/>
          <w:szCs w:val="22"/>
        </w:rPr>
        <w:sectPr w:rsidR="00726247" w:rsidRPr="000943D1">
          <w:headerReference w:type="even" r:id="rId33"/>
          <w:headerReference w:type="default" r:id="rId34"/>
          <w:footerReference w:type="even" r:id="rId35"/>
          <w:footerReference w:type="default" r:id="rId36"/>
          <w:headerReference w:type="first" r:id="rId37"/>
          <w:footerReference w:type="first" r:id="rId38"/>
          <w:footnotePr>
            <w:pos w:val="beneathText"/>
          </w:footnotePr>
          <w:type w:val="continuous"/>
          <w:pgSz w:w="11905" w:h="16837"/>
          <w:pgMar w:top="1021" w:right="794" w:bottom="851" w:left="1361" w:header="680" w:footer="454" w:gutter="0"/>
          <w:cols w:num="2" w:space="284" w:equalWidth="0">
            <w:col w:w="6180" w:space="284"/>
            <w:col w:w="3288"/>
          </w:cols>
          <w:docGrid w:linePitch="360"/>
        </w:sectPr>
      </w:pPr>
      <w:r w:rsidRPr="0088020D">
        <w:rPr>
          <w:sz w:val="22"/>
          <w:szCs w:val="22"/>
          <w:lang w:val="ru-RU"/>
        </w:rPr>
        <w:t>Економија школе пред-ставља ораницу на домак села укупне површине од 1 хектара, 95 ара и 66 квадратних метара. Служи за бављење ученика друштвен</w:t>
      </w:r>
      <w:r>
        <w:rPr>
          <w:sz w:val="22"/>
          <w:szCs w:val="22"/>
          <w:lang w:val="ru-RU"/>
        </w:rPr>
        <w:t>о корисним и произ-водним радом</w:t>
      </w:r>
    </w:p>
    <w:p w:rsidR="00726247" w:rsidRPr="0047281D" w:rsidRDefault="00726247" w:rsidP="00726247">
      <w:pPr>
        <w:sectPr w:rsidR="00726247" w:rsidRPr="0047281D">
          <w:headerReference w:type="even" r:id="rId39"/>
          <w:headerReference w:type="default" r:id="rId40"/>
          <w:footerReference w:type="even" r:id="rId41"/>
          <w:footerReference w:type="default" r:id="rId42"/>
          <w:headerReference w:type="first" r:id="rId43"/>
          <w:footerReference w:type="first" r:id="rId44"/>
          <w:footnotePr>
            <w:pos w:val="beneathText"/>
          </w:footnotePr>
          <w:type w:val="continuous"/>
          <w:pgSz w:w="11905" w:h="16837"/>
          <w:pgMar w:top="1021" w:right="794" w:bottom="851" w:left="1361" w:header="680" w:footer="454" w:gutter="0"/>
          <w:cols w:space="720"/>
          <w:docGrid w:linePitch="360"/>
        </w:sectPr>
      </w:pPr>
    </w:p>
    <w:p w:rsidR="00726247" w:rsidRPr="000040BF" w:rsidRDefault="00726247" w:rsidP="00726247">
      <w:pPr>
        <w:spacing w:before="120" w:line="288" w:lineRule="auto"/>
        <w:rPr>
          <w:rFonts w:ascii="Calibri" w:hAnsi="Calibri"/>
          <w:color w:val="000099"/>
        </w:rPr>
      </w:pPr>
    </w:p>
    <w:p w:rsidR="00726247" w:rsidRPr="00BA6F52" w:rsidRDefault="00726247" w:rsidP="00726247">
      <w:pPr>
        <w:numPr>
          <w:ilvl w:val="0"/>
          <w:numId w:val="26"/>
        </w:numPr>
        <w:spacing w:before="120" w:line="288" w:lineRule="auto"/>
        <w:ind w:left="567" w:hanging="425"/>
        <w:rPr>
          <w:rFonts w:ascii="Arial" w:hAnsi="Arial" w:cs="Arial"/>
          <w:color w:val="000099"/>
          <w:u w:val="single"/>
        </w:rPr>
      </w:pPr>
      <w:r w:rsidRPr="00BA6F52">
        <w:rPr>
          <w:rFonts w:ascii="Calibri" w:hAnsi="Calibri"/>
          <w:color w:val="000099"/>
        </w:rPr>
        <w:t>Da li u blizini predškolske ustanove/škole postoji romsko naselje?Ako postoji da li deca iz tog naselja idu u školu? Koliko dece je izvan sistema obrazovanja?</w:t>
      </w:r>
      <w:r>
        <w:rPr>
          <w:rFonts w:ascii="Calibri" w:hAnsi="Calibri"/>
          <w:color w:val="000099"/>
        </w:rPr>
        <w:t xml:space="preserve"> </w:t>
      </w:r>
      <w:r w:rsidRPr="00B4124E">
        <w:rPr>
          <w:rFonts w:ascii="Calibri" w:hAnsi="Calibri"/>
          <w:color w:val="FF0000"/>
        </w:rPr>
        <w:t>Ne</w:t>
      </w:r>
    </w:p>
    <w:p w:rsidR="00726247" w:rsidRPr="00BA6F52"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 xml:space="preserve">Kakav je uspeh romske dece u školi? </w:t>
      </w:r>
      <w:r w:rsidRPr="00B4124E">
        <w:rPr>
          <w:rFonts w:ascii="Calibri" w:hAnsi="Calibri"/>
          <w:color w:val="FF0000"/>
        </w:rPr>
        <w:t>Zadovoljavajući</w:t>
      </w:r>
    </w:p>
    <w:p w:rsidR="00726247" w:rsidRPr="00BA6F52"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Da li romska deca odustaju od školovanja?</w:t>
      </w:r>
      <w:r>
        <w:rPr>
          <w:rFonts w:ascii="Calibri" w:hAnsi="Calibri"/>
          <w:color w:val="000099"/>
        </w:rPr>
        <w:t xml:space="preserve"> </w:t>
      </w:r>
      <w:r w:rsidRPr="00B4124E">
        <w:rPr>
          <w:rFonts w:ascii="Calibri" w:hAnsi="Calibri"/>
          <w:color w:val="FF0000"/>
        </w:rPr>
        <w:t>Da</w:t>
      </w:r>
    </w:p>
    <w:p w:rsidR="00726247" w:rsidRPr="00BA6F52"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Da li deca nastavljaju školovanje na narednom nivou obrazovanja?</w:t>
      </w:r>
      <w:r>
        <w:rPr>
          <w:rFonts w:ascii="Calibri" w:hAnsi="Calibri"/>
          <w:color w:val="000099"/>
        </w:rPr>
        <w:t xml:space="preserve"> </w:t>
      </w:r>
      <w:r w:rsidRPr="00B4124E">
        <w:rPr>
          <w:rFonts w:ascii="Calibri" w:hAnsi="Calibri"/>
          <w:color w:val="FF0000"/>
        </w:rPr>
        <w:t>Delimično</w:t>
      </w:r>
    </w:p>
    <w:p w:rsidR="00726247" w:rsidRPr="00B4124E" w:rsidRDefault="00726247" w:rsidP="00726247">
      <w:pPr>
        <w:numPr>
          <w:ilvl w:val="0"/>
          <w:numId w:val="26"/>
        </w:numPr>
        <w:spacing w:before="120" w:line="288" w:lineRule="auto"/>
        <w:ind w:left="567" w:hanging="425"/>
        <w:rPr>
          <w:rFonts w:ascii="Calibri" w:hAnsi="Calibri"/>
          <w:color w:val="FF0000"/>
        </w:rPr>
      </w:pPr>
      <w:r w:rsidRPr="00BA6F52">
        <w:rPr>
          <w:rFonts w:ascii="Calibri" w:hAnsi="Calibri"/>
          <w:color w:val="000099"/>
        </w:rPr>
        <w:t>Šta škola preduzima da spreči odustajanje od školovanja?</w:t>
      </w:r>
      <w:r>
        <w:rPr>
          <w:rFonts w:ascii="Calibri" w:hAnsi="Calibri"/>
          <w:color w:val="000099"/>
        </w:rPr>
        <w:t xml:space="preserve"> </w:t>
      </w:r>
      <w:r w:rsidRPr="00B4124E">
        <w:rPr>
          <w:rFonts w:ascii="Calibri" w:hAnsi="Calibri"/>
          <w:color w:val="FF0000"/>
        </w:rPr>
        <w:t xml:space="preserve">Škola poziva roditelje i učenike. </w:t>
      </w:r>
    </w:p>
    <w:p w:rsidR="00726247" w:rsidRPr="00B4124E" w:rsidRDefault="00726247" w:rsidP="00726247">
      <w:pPr>
        <w:numPr>
          <w:ilvl w:val="0"/>
          <w:numId w:val="26"/>
        </w:numPr>
        <w:spacing w:before="120" w:line="288" w:lineRule="auto"/>
        <w:ind w:left="567" w:hanging="425"/>
        <w:rPr>
          <w:rFonts w:ascii="Arial" w:hAnsi="Arial" w:cs="Arial"/>
          <w:color w:val="FF0000"/>
          <w:u w:val="single"/>
        </w:rPr>
      </w:pPr>
      <w:r w:rsidRPr="00BA6F52">
        <w:rPr>
          <w:rFonts w:ascii="Calibri" w:hAnsi="Calibri"/>
          <w:color w:val="000099"/>
        </w:rPr>
        <w:t>Ako školu pohađaju romska deca, da li su predstavnici njihovih roditelja uključeni u Savet škole ?</w:t>
      </w:r>
      <w:r>
        <w:rPr>
          <w:rFonts w:ascii="Calibri" w:hAnsi="Calibri"/>
          <w:color w:val="000099"/>
        </w:rPr>
        <w:t xml:space="preserve"> </w:t>
      </w:r>
      <w:r w:rsidRPr="00B4124E">
        <w:rPr>
          <w:rFonts w:ascii="Calibri" w:hAnsi="Calibri"/>
          <w:color w:val="FF0000"/>
        </w:rPr>
        <w:t>Ne /roditelji romske dece nisu zaintersovani za ovaj vid saradnje/.</w:t>
      </w:r>
    </w:p>
    <w:p w:rsidR="00726247" w:rsidRPr="00B4124E" w:rsidRDefault="00726247" w:rsidP="00726247">
      <w:pPr>
        <w:numPr>
          <w:ilvl w:val="0"/>
          <w:numId w:val="26"/>
        </w:numPr>
        <w:spacing w:before="120" w:line="288" w:lineRule="auto"/>
        <w:ind w:left="567" w:hanging="425"/>
        <w:rPr>
          <w:rFonts w:ascii="Arial" w:hAnsi="Arial" w:cs="Arial"/>
          <w:color w:val="FF0000"/>
          <w:u w:val="single"/>
        </w:rPr>
      </w:pPr>
      <w:r w:rsidRPr="00BA6F52">
        <w:rPr>
          <w:rFonts w:ascii="Calibri" w:hAnsi="Calibri"/>
          <w:color w:val="000099"/>
        </w:rPr>
        <w:t>Ako školu pohađaju romska deca, da li su predstavnici uključeni u rad Učeničkog parlamenta?</w:t>
      </w:r>
      <w:r>
        <w:rPr>
          <w:rFonts w:ascii="Calibri" w:hAnsi="Calibri"/>
          <w:color w:val="000099"/>
        </w:rPr>
        <w:t xml:space="preserve"> </w:t>
      </w:r>
      <w:r w:rsidRPr="00B4124E">
        <w:rPr>
          <w:rFonts w:ascii="Calibri" w:hAnsi="Calibri"/>
          <w:color w:val="FF0000"/>
        </w:rPr>
        <w:t>Da</w:t>
      </w:r>
    </w:p>
    <w:p w:rsidR="00726247" w:rsidRPr="00B4124E" w:rsidRDefault="00726247" w:rsidP="00726247">
      <w:pPr>
        <w:numPr>
          <w:ilvl w:val="0"/>
          <w:numId w:val="26"/>
        </w:numPr>
        <w:spacing w:before="120" w:line="288" w:lineRule="auto"/>
        <w:ind w:left="567" w:hanging="425"/>
        <w:rPr>
          <w:rFonts w:ascii="Arial" w:hAnsi="Arial" w:cs="Arial"/>
          <w:color w:val="FF0000"/>
          <w:u w:val="single"/>
        </w:rPr>
      </w:pPr>
      <w:r w:rsidRPr="00476858">
        <w:rPr>
          <w:rFonts w:ascii="Calibri" w:hAnsi="Calibri"/>
          <w:color w:val="000099"/>
        </w:rPr>
        <w:t xml:space="preserve">Ako se obrazovanje Roma ili inkluzivno obrazovanje pominje u Školskom razvojnom planu objasnite u par rečenica na koji način? </w:t>
      </w:r>
      <w:r w:rsidRPr="00B4124E">
        <w:rPr>
          <w:rFonts w:ascii="Calibri" w:hAnsi="Calibri"/>
          <w:color w:val="FF0000"/>
        </w:rPr>
        <w:t>Romska deca nisu uključena u IOP.</w:t>
      </w:r>
    </w:p>
    <w:p w:rsidR="00726247" w:rsidRPr="00B4124E" w:rsidRDefault="00726247" w:rsidP="00726247">
      <w:pPr>
        <w:numPr>
          <w:ilvl w:val="0"/>
          <w:numId w:val="26"/>
        </w:numPr>
        <w:spacing w:before="120" w:line="288" w:lineRule="auto"/>
        <w:ind w:left="567" w:hanging="425"/>
        <w:rPr>
          <w:rFonts w:ascii="Arial" w:hAnsi="Arial" w:cs="Arial"/>
          <w:color w:val="FF0000"/>
          <w:u w:val="single"/>
        </w:rPr>
      </w:pPr>
      <w:r>
        <w:rPr>
          <w:rFonts w:ascii="Calibri" w:hAnsi="Calibri"/>
          <w:color w:val="000099"/>
        </w:rPr>
        <w:t xml:space="preserve">Da li je napravljen plan upisa i da li su planom upisa predvidjena deca iz marginalizovanih grupa? </w:t>
      </w:r>
      <w:r w:rsidRPr="00B4124E">
        <w:rPr>
          <w:rFonts w:ascii="Calibri" w:hAnsi="Calibri"/>
          <w:color w:val="FF0000"/>
        </w:rPr>
        <w:t>Da, sva deca su predviđena da se upišu u prvi razred.</w:t>
      </w:r>
    </w:p>
    <w:p w:rsidR="00726247" w:rsidRPr="003226CA"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t xml:space="preserve">Da li  </w:t>
      </w:r>
      <w:r w:rsidRPr="00BA6F52">
        <w:rPr>
          <w:rFonts w:ascii="Calibri" w:hAnsi="Calibri"/>
          <w:color w:val="000099"/>
        </w:rPr>
        <w:t>predškolske ustanove/škole</w:t>
      </w:r>
      <w:r>
        <w:rPr>
          <w:rFonts w:ascii="Calibri" w:hAnsi="Calibri"/>
          <w:color w:val="000099"/>
        </w:rPr>
        <w:t xml:space="preserve"> planiraju da traže Pedagoškog asistenta, ukoliko ga već nemaju, i na koji način? / </w:t>
      </w:r>
      <w:r w:rsidRPr="00B4124E">
        <w:rPr>
          <w:rFonts w:ascii="Calibri" w:hAnsi="Calibri"/>
          <w:color w:val="FF0000"/>
        </w:rPr>
        <w:t>Ne</w:t>
      </w:r>
    </w:p>
    <w:p w:rsidR="00726247" w:rsidRPr="00571BA0" w:rsidRDefault="00726247" w:rsidP="00726247">
      <w:pPr>
        <w:pStyle w:val="Heading1"/>
        <w:numPr>
          <w:ilvl w:val="0"/>
          <w:numId w:val="0"/>
        </w:numPr>
        <w:tabs>
          <w:tab w:val="left" w:pos="0"/>
        </w:tabs>
        <w:ind w:left="360"/>
        <w:rPr>
          <w:rFonts w:ascii="Times New Roman" w:hAnsi="Times New Roman"/>
          <w:color w:val="993300"/>
          <w:sz w:val="24"/>
          <w:szCs w:val="24"/>
          <w:lang w:val="ru-RU"/>
        </w:rPr>
      </w:pPr>
    </w:p>
    <w:p w:rsidR="00726247" w:rsidRPr="00571BA0" w:rsidRDefault="00726247" w:rsidP="00726247">
      <w:pPr>
        <w:pStyle w:val="Heading1"/>
        <w:numPr>
          <w:ilvl w:val="0"/>
          <w:numId w:val="0"/>
        </w:numPr>
        <w:tabs>
          <w:tab w:val="left" w:pos="0"/>
        </w:tabs>
        <w:ind w:left="360"/>
        <w:rPr>
          <w:rFonts w:ascii="Times New Roman" w:hAnsi="Times New Roman"/>
          <w:color w:val="993300"/>
          <w:lang w:val="pl-PL"/>
        </w:rPr>
      </w:pPr>
    </w:p>
    <w:p w:rsidR="00726247" w:rsidRPr="00571BA0" w:rsidRDefault="00726247" w:rsidP="00726247">
      <w:pPr>
        <w:jc w:val="both"/>
        <w:rPr>
          <w:color w:val="993300"/>
          <w:lang w:val="pl-PL"/>
        </w:rPr>
      </w:pPr>
    </w:p>
    <w:p w:rsidR="00726247" w:rsidRPr="00571BA0" w:rsidRDefault="00726247" w:rsidP="00726247">
      <w:pPr>
        <w:pStyle w:val="NormalWeb"/>
        <w:spacing w:before="0" w:after="0"/>
        <w:ind w:firstLine="720"/>
        <w:jc w:val="both"/>
      </w:pPr>
    </w:p>
    <w:p w:rsidR="00726247" w:rsidRPr="00571BA0" w:rsidRDefault="00726247" w:rsidP="00726247">
      <w:pPr>
        <w:pStyle w:val="NormalWeb"/>
        <w:spacing w:before="0" w:after="0"/>
        <w:ind w:firstLine="720"/>
        <w:jc w:val="both"/>
        <w:rPr>
          <w:color w:val="993300"/>
        </w:rPr>
      </w:pPr>
    </w:p>
    <w:p w:rsidR="00726247" w:rsidRPr="00571BA0" w:rsidRDefault="00726247" w:rsidP="00726247">
      <w:pPr>
        <w:pStyle w:val="NormalWeb"/>
        <w:spacing w:before="0" w:after="0"/>
        <w:ind w:firstLine="720"/>
        <w:jc w:val="both"/>
        <w:rPr>
          <w:color w:val="993300"/>
        </w:rPr>
      </w:pPr>
    </w:p>
    <w:p w:rsidR="00726247" w:rsidRPr="00571BA0" w:rsidRDefault="00726247" w:rsidP="00726247">
      <w:pPr>
        <w:pStyle w:val="NormalWeb"/>
        <w:tabs>
          <w:tab w:val="left" w:pos="6615"/>
        </w:tabs>
        <w:spacing w:before="0" w:after="0"/>
        <w:ind w:firstLine="720"/>
        <w:jc w:val="both"/>
        <w:rPr>
          <w:color w:val="993300"/>
        </w:rPr>
      </w:pPr>
      <w:r w:rsidRPr="00571BA0">
        <w:rPr>
          <w:color w:val="993300"/>
        </w:rPr>
        <w:tab/>
      </w:r>
    </w:p>
    <w:p w:rsidR="00726247" w:rsidRPr="00571BA0" w:rsidRDefault="00726247" w:rsidP="00726247">
      <w:pPr>
        <w:pStyle w:val="NormalWeb"/>
        <w:spacing w:before="0" w:after="0"/>
        <w:ind w:firstLine="720"/>
        <w:jc w:val="both"/>
        <w:rPr>
          <w:color w:val="993300"/>
        </w:rPr>
      </w:pPr>
    </w:p>
    <w:p w:rsidR="00726247" w:rsidRPr="00571BA0" w:rsidRDefault="00726247" w:rsidP="00726247">
      <w:pPr>
        <w:pStyle w:val="NormalWeb"/>
        <w:spacing w:before="0" w:after="0"/>
        <w:ind w:firstLine="720"/>
        <w:jc w:val="both"/>
        <w:rPr>
          <w:color w:val="993300"/>
        </w:rPr>
      </w:pPr>
    </w:p>
    <w:p w:rsidR="00726247" w:rsidRPr="00571BA0" w:rsidRDefault="00726247" w:rsidP="00726247">
      <w:pPr>
        <w:rPr>
          <w:lang w:val="ru-RU"/>
        </w:rPr>
      </w:pPr>
    </w:p>
    <w:p w:rsidR="00726247" w:rsidRPr="00571BA0" w:rsidRDefault="00726247" w:rsidP="00726247">
      <w:pPr>
        <w:rPr>
          <w:lang w:val="ru-RU"/>
        </w:rPr>
      </w:pPr>
    </w:p>
    <w:p w:rsidR="00726247" w:rsidRPr="009A71D1" w:rsidRDefault="00726247" w:rsidP="00726247">
      <w:pPr>
        <w:pStyle w:val="NormalWeb"/>
        <w:spacing w:before="0" w:after="0"/>
        <w:jc w:val="both"/>
        <w:rPr>
          <w:color w:val="993300"/>
        </w:rPr>
      </w:pPr>
    </w:p>
    <w:p w:rsidR="00726247" w:rsidRPr="00476858" w:rsidRDefault="00726247" w:rsidP="00726247">
      <w:pPr>
        <w:spacing w:before="120" w:line="288" w:lineRule="auto"/>
        <w:rPr>
          <w:rFonts w:ascii="Arial" w:hAnsi="Arial" w:cs="Arial"/>
          <w:color w:val="000099"/>
          <w:u w:val="single"/>
        </w:rPr>
      </w:pPr>
    </w:p>
    <w:p w:rsidR="00726247" w:rsidRPr="00846B9E" w:rsidRDefault="00726247" w:rsidP="00726247">
      <w:pPr>
        <w:spacing w:before="120" w:line="288" w:lineRule="auto"/>
        <w:jc w:val="both"/>
        <w:outlineLvl w:val="0"/>
        <w:rPr>
          <w:rFonts w:ascii="Calibri" w:hAnsi="Calibri"/>
          <w:b/>
          <w:color w:val="000099"/>
        </w:rPr>
      </w:pPr>
      <w:r w:rsidRPr="00846B9E">
        <w:rPr>
          <w:rFonts w:ascii="Calibri" w:hAnsi="Calibri" w:cs="Arial"/>
          <w:b/>
          <w:color w:val="000099"/>
        </w:rPr>
        <w:t xml:space="preserve">Potrebno je uneti </w:t>
      </w:r>
      <w:r>
        <w:rPr>
          <w:rFonts w:ascii="Calibri" w:hAnsi="Calibri" w:cs="Arial"/>
          <w:b/>
          <w:color w:val="000099"/>
        </w:rPr>
        <w:t xml:space="preserve">i sledeće </w:t>
      </w:r>
      <w:r w:rsidRPr="00846B9E">
        <w:rPr>
          <w:rFonts w:ascii="Calibri" w:hAnsi="Calibri" w:cs="Arial"/>
          <w:b/>
          <w:color w:val="000099"/>
        </w:rPr>
        <w:t xml:space="preserve">podatke i informacije </w:t>
      </w:r>
      <w:r w:rsidRPr="00846B9E">
        <w:rPr>
          <w:rFonts w:ascii="Calibri" w:hAnsi="Calibri"/>
          <w:b/>
          <w:color w:val="000099"/>
        </w:rPr>
        <w:t>o nastavnom/nenastavnom osoblju</w:t>
      </w:r>
      <w:r>
        <w:rPr>
          <w:rFonts w:ascii="Calibri" w:hAnsi="Calibri"/>
          <w:b/>
          <w:color w:val="000099"/>
        </w:rPr>
        <w:t>:</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Pradavači sa punim radnim vremenom</w:t>
      </w:r>
      <w:r>
        <w:rPr>
          <w:rFonts w:ascii="Calibri" w:hAnsi="Calibri"/>
          <w:color w:val="000099"/>
        </w:rPr>
        <w:t xml:space="preserve">, </w:t>
      </w:r>
    </w:p>
    <w:p w:rsidR="00726247" w:rsidRPr="00650C2E" w:rsidRDefault="00726247" w:rsidP="00726247">
      <w:pPr>
        <w:numPr>
          <w:ilvl w:val="1"/>
          <w:numId w:val="10"/>
        </w:numPr>
        <w:spacing w:before="120" w:line="288" w:lineRule="auto"/>
        <w:rPr>
          <w:rFonts w:ascii="Calibri" w:hAnsi="Calibri"/>
          <w:color w:val="FF0000"/>
        </w:rPr>
      </w:pPr>
      <w:r w:rsidRPr="00650C2E">
        <w:rPr>
          <w:rFonts w:ascii="Calibri" w:hAnsi="Calibri"/>
          <w:color w:val="FF0000"/>
        </w:rPr>
        <w:t>Nada Lukić</w:t>
      </w:r>
    </w:p>
    <w:p w:rsidR="00726247" w:rsidRPr="00650C2E" w:rsidRDefault="00726247" w:rsidP="00726247">
      <w:pPr>
        <w:numPr>
          <w:ilvl w:val="1"/>
          <w:numId w:val="10"/>
        </w:numPr>
        <w:spacing w:before="120" w:line="288" w:lineRule="auto"/>
        <w:rPr>
          <w:rFonts w:ascii="Calibri" w:hAnsi="Calibri"/>
          <w:color w:val="FF0000"/>
        </w:rPr>
      </w:pPr>
      <w:r w:rsidRPr="00650C2E">
        <w:rPr>
          <w:rFonts w:ascii="Calibri" w:hAnsi="Calibri"/>
          <w:color w:val="FF0000"/>
        </w:rPr>
        <w:t>Slobodanka Rajkov</w:t>
      </w:r>
    </w:p>
    <w:p w:rsidR="00726247" w:rsidRPr="00650C2E" w:rsidRDefault="00726247" w:rsidP="00726247">
      <w:pPr>
        <w:numPr>
          <w:ilvl w:val="1"/>
          <w:numId w:val="10"/>
        </w:numPr>
        <w:spacing w:before="120" w:line="288" w:lineRule="auto"/>
        <w:rPr>
          <w:rFonts w:ascii="Calibri" w:hAnsi="Calibri"/>
          <w:color w:val="FF0000"/>
        </w:rPr>
      </w:pPr>
      <w:r w:rsidRPr="00650C2E">
        <w:rPr>
          <w:rFonts w:ascii="Calibri" w:hAnsi="Calibri"/>
          <w:color w:val="FF0000"/>
        </w:rPr>
        <w:t>Sonja Borzanović</w:t>
      </w:r>
    </w:p>
    <w:p w:rsidR="00726247" w:rsidRPr="00650C2E" w:rsidRDefault="00726247" w:rsidP="00726247">
      <w:pPr>
        <w:numPr>
          <w:ilvl w:val="1"/>
          <w:numId w:val="10"/>
        </w:numPr>
        <w:spacing w:before="120" w:line="288" w:lineRule="auto"/>
        <w:rPr>
          <w:rFonts w:ascii="Calibri" w:hAnsi="Calibri"/>
          <w:color w:val="FF0000"/>
        </w:rPr>
      </w:pPr>
      <w:r w:rsidRPr="00650C2E">
        <w:rPr>
          <w:rFonts w:ascii="Calibri" w:hAnsi="Calibri"/>
          <w:color w:val="FF0000"/>
        </w:rPr>
        <w:t>Nadica Mošorinac</w:t>
      </w:r>
    </w:p>
    <w:p w:rsidR="00726247" w:rsidRPr="00650C2E" w:rsidRDefault="00726247" w:rsidP="00726247">
      <w:pPr>
        <w:numPr>
          <w:ilvl w:val="1"/>
          <w:numId w:val="10"/>
        </w:numPr>
        <w:spacing w:before="120" w:line="288" w:lineRule="auto"/>
        <w:rPr>
          <w:rFonts w:ascii="Calibri" w:hAnsi="Calibri"/>
          <w:color w:val="FF0000"/>
        </w:rPr>
      </w:pPr>
      <w:r w:rsidRPr="00650C2E">
        <w:rPr>
          <w:rFonts w:ascii="Calibri" w:hAnsi="Calibri"/>
          <w:color w:val="FF0000"/>
        </w:rPr>
        <w:t>Sanja Tomin</w:t>
      </w:r>
    </w:p>
    <w:p w:rsidR="00726247" w:rsidRPr="00B4124E"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t>Predavači sa nepotpunim radnim vremenom</w:t>
      </w:r>
      <w:r>
        <w:rPr>
          <w:rFonts w:ascii="Calibri" w:hAnsi="Calibri"/>
          <w:color w:val="000099"/>
        </w:rPr>
        <w:t>,</w:t>
      </w:r>
    </w:p>
    <w:p w:rsidR="00726247" w:rsidRPr="00650C2E" w:rsidRDefault="00726247" w:rsidP="00726247">
      <w:pPr>
        <w:numPr>
          <w:ilvl w:val="1"/>
          <w:numId w:val="9"/>
        </w:numPr>
        <w:spacing w:before="120" w:line="288" w:lineRule="auto"/>
        <w:rPr>
          <w:rFonts w:ascii="Calibri" w:hAnsi="Calibri"/>
          <w:color w:val="FF0000"/>
        </w:rPr>
      </w:pPr>
      <w:r w:rsidRPr="00650C2E">
        <w:rPr>
          <w:rFonts w:ascii="Calibri" w:hAnsi="Calibri"/>
          <w:color w:val="FF0000"/>
        </w:rPr>
        <w:t>Pavel Petrovič</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Danijela Stoja</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Ivan Stoilkov</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Jelica Vujičin Ilijević</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Simona Terečik</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Katarina Farkašova</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Slavka Balaban</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Momčilo Vukotić</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Rastislav Ušjak</w:t>
      </w:r>
    </w:p>
    <w:p w:rsidR="00726247" w:rsidRPr="00650C2E" w:rsidRDefault="00726247" w:rsidP="00726247">
      <w:pPr>
        <w:numPr>
          <w:ilvl w:val="1"/>
          <w:numId w:val="9"/>
        </w:numPr>
        <w:spacing w:before="120" w:line="288" w:lineRule="auto"/>
        <w:rPr>
          <w:rFonts w:ascii="Calibri" w:hAnsi="Calibri"/>
          <w:b/>
          <w:color w:val="FF0000"/>
        </w:rPr>
      </w:pPr>
      <w:r w:rsidRPr="00650C2E">
        <w:rPr>
          <w:rFonts w:ascii="Calibri" w:hAnsi="Calibri"/>
          <w:color w:val="FF0000"/>
        </w:rPr>
        <w:t>Daniel Šubonj</w:t>
      </w:r>
    </w:p>
    <w:p w:rsidR="00726247" w:rsidRPr="00650C2E"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t>Prosečna starost zaposlenih sa punim radnim vremenom</w:t>
      </w:r>
      <w:r>
        <w:rPr>
          <w:rFonts w:ascii="Calibri" w:hAnsi="Calibri"/>
          <w:color w:val="000099"/>
        </w:rPr>
        <w:t>,</w:t>
      </w:r>
    </w:p>
    <w:p w:rsidR="00726247" w:rsidRPr="00650C2E" w:rsidRDefault="00726247" w:rsidP="00726247">
      <w:pPr>
        <w:spacing w:before="120" w:line="288" w:lineRule="auto"/>
        <w:ind w:left="567"/>
        <w:rPr>
          <w:rFonts w:ascii="Calibri" w:hAnsi="Calibri"/>
          <w:b/>
          <w:color w:val="FF0000"/>
        </w:rPr>
      </w:pPr>
      <w:r w:rsidRPr="00650C2E">
        <w:rPr>
          <w:rFonts w:ascii="Calibri" w:hAnsi="Calibri"/>
          <w:color w:val="FF0000"/>
        </w:rPr>
        <w:t>42 godine</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Pedagoško-psihološka služba</w:t>
      </w:r>
      <w:r>
        <w:rPr>
          <w:rFonts w:ascii="Calibri" w:hAnsi="Calibri"/>
          <w:color w:val="000099"/>
        </w:rPr>
        <w:t>,</w:t>
      </w:r>
    </w:p>
    <w:p w:rsidR="00726247" w:rsidRPr="00650C2E" w:rsidRDefault="00726247" w:rsidP="00726247">
      <w:pPr>
        <w:numPr>
          <w:ilvl w:val="1"/>
          <w:numId w:val="21"/>
        </w:numPr>
        <w:spacing w:before="120" w:line="288" w:lineRule="auto"/>
        <w:rPr>
          <w:rFonts w:ascii="Calibri" w:hAnsi="Calibri"/>
          <w:color w:val="FF0000"/>
        </w:rPr>
      </w:pPr>
      <w:r w:rsidRPr="00650C2E">
        <w:rPr>
          <w:rFonts w:ascii="Calibri" w:hAnsi="Calibri"/>
          <w:color w:val="FF0000"/>
        </w:rPr>
        <w:t>Vesna Milivojević Bečei – pedagog</w:t>
      </w:r>
    </w:p>
    <w:p w:rsidR="00726247" w:rsidRPr="00650C2E" w:rsidRDefault="00726247" w:rsidP="00726247">
      <w:pPr>
        <w:numPr>
          <w:ilvl w:val="1"/>
          <w:numId w:val="21"/>
        </w:numPr>
        <w:spacing w:before="120" w:line="288" w:lineRule="auto"/>
        <w:rPr>
          <w:rFonts w:ascii="Calibri" w:hAnsi="Calibri"/>
          <w:color w:val="FF0000"/>
        </w:rPr>
      </w:pPr>
      <w:r w:rsidRPr="00650C2E">
        <w:rPr>
          <w:rFonts w:ascii="Calibri" w:hAnsi="Calibri"/>
          <w:color w:val="FF0000"/>
        </w:rPr>
        <w:t>Ana Kulja - logoped</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Pedagoški asistenti/romski asistenti</w:t>
      </w:r>
      <w:r>
        <w:rPr>
          <w:rFonts w:ascii="Calibri" w:hAnsi="Calibri"/>
          <w:color w:val="000099"/>
        </w:rPr>
        <w:t>, -</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Broj profesora koji su učestvovali u obukama u vezi inkluzivnog obrazovanja izrade individualnih obrazovnih planova, rada sa romskom decom itd</w:t>
      </w:r>
      <w:r>
        <w:rPr>
          <w:rFonts w:ascii="Calibri" w:hAnsi="Calibri"/>
          <w:color w:val="000099"/>
        </w:rPr>
        <w:t xml:space="preserve">,    </w:t>
      </w:r>
      <w:r w:rsidRPr="00650C2E">
        <w:rPr>
          <w:rFonts w:ascii="Calibri" w:hAnsi="Calibri"/>
          <w:color w:val="FF0000"/>
        </w:rPr>
        <w:t xml:space="preserve">5 </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Primena inkluzivnih metoda u školi</w:t>
      </w:r>
      <w:r>
        <w:rPr>
          <w:rFonts w:ascii="Calibri" w:hAnsi="Calibri"/>
          <w:color w:val="000099"/>
        </w:rPr>
        <w:t xml:space="preserve">, </w:t>
      </w:r>
      <w:r w:rsidRPr="00650C2E">
        <w:rPr>
          <w:rFonts w:ascii="Calibri" w:hAnsi="Calibri"/>
          <w:color w:val="FF0000"/>
        </w:rPr>
        <w:t>Da</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lastRenderedPageBreak/>
        <w:t xml:space="preserve">Profesori su uzeli učešće na obuci vezanoj za inovativne metode učenja, aktivno učenje, kako pravilno učiti, interdisciplinarni prilaz, učenje kroz istraživanje, školsko liderstvo, planiranje razvoja škole itd. </w:t>
      </w:r>
      <w:r>
        <w:rPr>
          <w:rFonts w:ascii="Calibri" w:hAnsi="Calibri"/>
          <w:color w:val="000099"/>
        </w:rPr>
        <w:t xml:space="preserve"> </w:t>
      </w:r>
    </w:p>
    <w:p w:rsidR="00726247" w:rsidRPr="00B270D3" w:rsidRDefault="00726247" w:rsidP="00726247">
      <w:pPr>
        <w:numPr>
          <w:ilvl w:val="0"/>
          <w:numId w:val="34"/>
        </w:numPr>
        <w:spacing w:before="120" w:line="288" w:lineRule="auto"/>
        <w:rPr>
          <w:rFonts w:ascii="Calibri" w:hAnsi="Calibri"/>
          <w:color w:val="FF0000"/>
        </w:rPr>
      </w:pPr>
      <w:r w:rsidRPr="00B270D3">
        <w:rPr>
          <w:rFonts w:ascii="Calibri" w:hAnsi="Calibri"/>
          <w:color w:val="FF0000"/>
        </w:rPr>
        <w:t>aktivno učenje;</w:t>
      </w:r>
    </w:p>
    <w:p w:rsidR="00726247" w:rsidRPr="00B270D3" w:rsidRDefault="00726247" w:rsidP="00726247">
      <w:pPr>
        <w:numPr>
          <w:ilvl w:val="0"/>
          <w:numId w:val="34"/>
        </w:numPr>
        <w:spacing w:before="120" w:line="288" w:lineRule="auto"/>
        <w:rPr>
          <w:rFonts w:ascii="Calibri" w:hAnsi="Calibri"/>
          <w:color w:val="FF0000"/>
        </w:rPr>
      </w:pPr>
      <w:r w:rsidRPr="00B270D3">
        <w:rPr>
          <w:rFonts w:ascii="Calibri" w:hAnsi="Calibri"/>
          <w:color w:val="FF0000"/>
        </w:rPr>
        <w:t>planiranje razvoja škole</w:t>
      </w:r>
    </w:p>
    <w:p w:rsidR="00726247" w:rsidRPr="00846B9E"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Potrebe za obukom (inkluzija, rad sa romskom decom itd)</w:t>
      </w:r>
      <w:r>
        <w:rPr>
          <w:rFonts w:ascii="Calibri" w:hAnsi="Calibri"/>
          <w:color w:val="000099"/>
        </w:rPr>
        <w:t xml:space="preserve">. </w:t>
      </w:r>
      <w:r w:rsidRPr="00B270D3">
        <w:rPr>
          <w:rFonts w:ascii="Calibri" w:hAnsi="Calibri"/>
          <w:color w:val="FF0000"/>
        </w:rPr>
        <w:t>Da</w:t>
      </w:r>
    </w:p>
    <w:p w:rsidR="00726247" w:rsidRDefault="00726247" w:rsidP="00726247">
      <w:pPr>
        <w:spacing w:before="120" w:line="288" w:lineRule="auto"/>
        <w:jc w:val="both"/>
        <w:outlineLvl w:val="0"/>
        <w:rPr>
          <w:rFonts w:ascii="Calibri" w:hAnsi="Calibri"/>
          <w:b/>
          <w:color w:val="000099"/>
        </w:rPr>
      </w:pPr>
      <w:r w:rsidRPr="00846B9E">
        <w:rPr>
          <w:rFonts w:ascii="Calibri" w:hAnsi="Calibri"/>
          <w:b/>
          <w:color w:val="000099"/>
        </w:rPr>
        <w:t>Neophodno je</w:t>
      </w:r>
      <w:r>
        <w:rPr>
          <w:rFonts w:ascii="Calibri" w:hAnsi="Calibri"/>
          <w:b/>
          <w:color w:val="000099"/>
        </w:rPr>
        <w:t>, uz odgovarajuća objašnjenja,</w:t>
      </w:r>
      <w:r w:rsidRPr="00846B9E">
        <w:rPr>
          <w:rFonts w:ascii="Calibri" w:hAnsi="Calibri"/>
          <w:b/>
          <w:color w:val="000099"/>
        </w:rPr>
        <w:t xml:space="preserve"> uneti podatke o direktnim korisnicima projekta, tj. o romskoj deci u sledeće tabele. </w:t>
      </w:r>
    </w:p>
    <w:p w:rsidR="00726247" w:rsidRPr="00846B9E" w:rsidRDefault="00726247" w:rsidP="00726247">
      <w:pPr>
        <w:spacing w:before="120" w:line="288" w:lineRule="auto"/>
        <w:jc w:val="both"/>
        <w:outlineLvl w:val="0"/>
        <w:rPr>
          <w:rFonts w:ascii="Calibri" w:hAnsi="Calibri"/>
          <w:b/>
          <w:color w:val="000099"/>
        </w:rPr>
      </w:pPr>
    </w:p>
    <w:p w:rsidR="00726247" w:rsidRPr="00A05056" w:rsidRDefault="00726247" w:rsidP="00726247">
      <w:pPr>
        <w:spacing w:before="120" w:line="288" w:lineRule="auto"/>
        <w:jc w:val="both"/>
        <w:outlineLvl w:val="0"/>
        <w:rPr>
          <w:rFonts w:ascii="Calibri" w:hAnsi="Calibri" w:cs="Arial"/>
          <w:b/>
          <w:color w:val="000099"/>
        </w:rPr>
      </w:pPr>
      <w:r w:rsidRPr="00A05056">
        <w:rPr>
          <w:rFonts w:ascii="Calibri" w:hAnsi="Calibri" w:cs="Arial"/>
          <w:b/>
          <w:color w:val="000099"/>
        </w:rPr>
        <w:t xml:space="preserve">Tabela </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1. Podaci o obuhvatu dece obaveznim obrazovanjem – osnovna škola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7</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7</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r>
      <w:tr w:rsidR="00726247" w:rsidRPr="00F86ABC">
        <w:trPr>
          <w:trHeight w:val="327"/>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r>
      <w:tr w:rsidR="00726247" w:rsidRPr="00F86ABC">
        <w:trPr>
          <w:trHeight w:val="274"/>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(I</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7</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Pr>
                <w:rFonts w:ascii="Calibri" w:hAnsi="Calibri" w:cs="Arial"/>
                <w:color w:val="000099"/>
              </w:rPr>
              <w:t xml:space="preserve">Ukupan broj </w:t>
            </w:r>
            <w:r w:rsidRPr="00442776">
              <w:rPr>
                <w:rFonts w:ascii="Calibri" w:hAnsi="Calibri" w:cs="Arial"/>
                <w:color w:val="000099"/>
              </w:rPr>
              <w:t xml:space="preserve">učenika (I </w:t>
            </w:r>
            <w:r>
              <w:rPr>
                <w:rFonts w:ascii="Calibri" w:hAnsi="Calibri" w:cs="Arial"/>
                <w:color w:val="000099"/>
              </w:rPr>
              <w:t xml:space="preserve">–VIII </w:t>
            </w:r>
            <w:r w:rsidRPr="00442776">
              <w:rPr>
                <w:rFonts w:ascii="Calibri" w:hAnsi="Calibri" w:cs="Arial"/>
                <w:color w:val="000099"/>
              </w:rPr>
              <w:t>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45</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36</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43</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35</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r>
    </w:tbl>
    <w:p w:rsidR="00726247" w:rsidRDefault="00726247" w:rsidP="00726247">
      <w:pPr>
        <w:jc w:val="both"/>
        <w:outlineLvl w:val="0"/>
        <w:rPr>
          <w:rFonts w:ascii="Calibri" w:hAnsi="Calibri" w:cs="Arial"/>
          <w:b/>
          <w:color w:val="000099"/>
        </w:rPr>
      </w:pPr>
    </w:p>
    <w:p w:rsidR="00726247" w:rsidRPr="00A05056" w:rsidRDefault="00726247" w:rsidP="00726247">
      <w:pPr>
        <w:spacing w:before="120" w:line="288" w:lineRule="auto"/>
        <w:jc w:val="both"/>
        <w:outlineLvl w:val="0"/>
        <w:rPr>
          <w:rFonts w:ascii="Calibri" w:hAnsi="Calibri" w:cs="Arial"/>
          <w:b/>
          <w:color w:val="000099"/>
        </w:rPr>
      </w:pPr>
      <w:r>
        <w:rPr>
          <w:rFonts w:ascii="Calibri" w:hAnsi="Calibri" w:cs="Arial"/>
          <w:b/>
          <w:color w:val="000099"/>
        </w:rPr>
        <w:t>Tabela 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 </w:t>
      </w:r>
      <w:r w:rsidRPr="00D8205D">
        <w:rPr>
          <w:rFonts w:ascii="Calibri" w:hAnsi="Calibri" w:cs="Arial"/>
          <w:color w:val="000099"/>
        </w:rPr>
        <w:t xml:space="preserve">Podaci o </w:t>
      </w:r>
      <w:r>
        <w:rPr>
          <w:rFonts w:ascii="Calibri" w:hAnsi="Calibri" w:cs="Arial"/>
          <w:color w:val="000099"/>
        </w:rPr>
        <w:t>napredovanju učenika u okviru obaveznog obrazovanja</w:t>
      </w:r>
      <w:r w:rsidRPr="00A05056">
        <w:rPr>
          <w:rFonts w:ascii="Calibri" w:hAnsi="Calibri" w:cs="Arial"/>
          <w:b/>
          <w:color w:val="000099"/>
        </w:rPr>
        <w:t xml:space="preserve">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 učenika koji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6</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5</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8</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4</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327"/>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na vreme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6</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5</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7</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4</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274"/>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kasnije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 xml:space="preserve">Broj učenika koji su završili osnovnu </w:t>
            </w:r>
            <w:r w:rsidRPr="004132EC">
              <w:rPr>
                <w:rFonts w:ascii="Calibri" w:hAnsi="Calibri"/>
                <w:color w:val="000099"/>
              </w:rPr>
              <w:lastRenderedPageBreak/>
              <w:t>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lastRenderedPageBreak/>
              <w:t>8</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7</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lastRenderedPageBreak/>
              <w:t>Broj dece koja na vreme završavaju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8</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7</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kasnije završavaju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odustaju od školovanja u obaveznom obrazovanju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bl>
    <w:p w:rsidR="00726247" w:rsidRDefault="00726247" w:rsidP="00726247">
      <w:pPr>
        <w:spacing w:before="120" w:line="288" w:lineRule="auto"/>
        <w:jc w:val="both"/>
        <w:rPr>
          <w:rFonts w:ascii="Verdana" w:hAnsi="Verdana"/>
          <w:color w:val="FF0000"/>
          <w:sz w:val="20"/>
          <w:szCs w:val="20"/>
        </w:rPr>
      </w:pPr>
    </w:p>
    <w:p w:rsidR="00726247" w:rsidRPr="007D2A8E" w:rsidRDefault="00726247" w:rsidP="00726247">
      <w:pPr>
        <w:outlineLvl w:val="0"/>
        <w:rPr>
          <w:rFonts w:ascii="Calibri" w:hAnsi="Calibri" w:cs="Arial"/>
          <w:b/>
          <w:color w:val="000099"/>
        </w:rPr>
      </w:pPr>
      <w:r w:rsidRPr="007D2A8E">
        <w:rPr>
          <w:rFonts w:ascii="Calibri" w:hAnsi="Calibri" w:cs="Arial"/>
          <w:b/>
          <w:color w:val="000099"/>
        </w:rPr>
        <w:t>Tabela 2.2.3  Podaci o romskim učenicima u obrazovnim institucijama</w:t>
      </w: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1544"/>
        <w:gridCol w:w="1134"/>
        <w:gridCol w:w="1490"/>
        <w:gridCol w:w="1019"/>
        <w:gridCol w:w="1247"/>
        <w:gridCol w:w="1347"/>
        <w:gridCol w:w="1506"/>
      </w:tblGrid>
      <w:tr w:rsidR="00726247" w:rsidRPr="007D2A8E">
        <w:tc>
          <w:tcPr>
            <w:tcW w:w="1544" w:type="dxa"/>
          </w:tcPr>
          <w:p w:rsidR="00726247" w:rsidRPr="007D2A8E" w:rsidRDefault="00726247" w:rsidP="00706A1E">
            <w:pPr>
              <w:jc w:val="center"/>
              <w:rPr>
                <w:rFonts w:ascii="Calibri" w:hAnsi="Calibri" w:cs="Arial"/>
                <w:b/>
                <w:color w:val="000099"/>
                <w:sz w:val="20"/>
                <w:szCs w:val="20"/>
              </w:rPr>
            </w:pPr>
          </w:p>
        </w:tc>
        <w:tc>
          <w:tcPr>
            <w:tcW w:w="1134"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Ukupan broj učenika</w:t>
            </w:r>
          </w:p>
        </w:tc>
        <w:tc>
          <w:tcPr>
            <w:tcW w:w="1490"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učenika  romske nacionalnosti</w:t>
            </w:r>
          </w:p>
        </w:tc>
        <w:tc>
          <w:tcPr>
            <w:tcW w:w="1019" w:type="dxa"/>
            <w:vAlign w:val="center"/>
          </w:tcPr>
          <w:p w:rsidR="00726247" w:rsidRDefault="00726247" w:rsidP="00706A1E">
            <w:pPr>
              <w:jc w:val="center"/>
              <w:rPr>
                <w:rFonts w:ascii="Calibri" w:hAnsi="Calibri"/>
                <w:b/>
                <w:color w:val="000099"/>
                <w:sz w:val="20"/>
                <w:szCs w:val="20"/>
              </w:rPr>
            </w:pPr>
            <w:r>
              <w:rPr>
                <w:rFonts w:ascii="Calibri" w:hAnsi="Calibri"/>
                <w:b/>
                <w:color w:val="000099"/>
                <w:sz w:val="20"/>
                <w:szCs w:val="20"/>
              </w:rPr>
              <w:t>Ukupan broj odeljenja</w:t>
            </w:r>
          </w:p>
        </w:tc>
        <w:tc>
          <w:tcPr>
            <w:tcW w:w="1247" w:type="dxa"/>
            <w:vAlign w:val="center"/>
          </w:tcPr>
          <w:p w:rsidR="00726247" w:rsidRPr="007D2A8E" w:rsidRDefault="00726247" w:rsidP="00706A1E">
            <w:pPr>
              <w:jc w:val="center"/>
              <w:rPr>
                <w:rFonts w:ascii="Calibri" w:hAnsi="Calibri"/>
                <w:b/>
                <w:color w:val="000099"/>
                <w:sz w:val="20"/>
                <w:szCs w:val="20"/>
              </w:rPr>
            </w:pPr>
            <w:r>
              <w:rPr>
                <w:rFonts w:ascii="Calibri" w:hAnsi="Calibri"/>
                <w:b/>
                <w:color w:val="000099"/>
                <w:sz w:val="20"/>
                <w:szCs w:val="20"/>
              </w:rPr>
              <w:t>B</w:t>
            </w:r>
            <w:r w:rsidRPr="007D2A8E">
              <w:rPr>
                <w:rFonts w:ascii="Calibri" w:hAnsi="Calibri"/>
                <w:b/>
                <w:color w:val="000099"/>
                <w:sz w:val="20"/>
                <w:szCs w:val="20"/>
              </w:rPr>
              <w:t>roj odeljenja u kojima je broj romske dece veći od 2</w:t>
            </w:r>
            <w:r>
              <w:rPr>
                <w:rFonts w:ascii="Calibri" w:hAnsi="Calibri"/>
                <w:b/>
                <w:color w:val="000099"/>
                <w:sz w:val="20"/>
                <w:szCs w:val="20"/>
              </w:rPr>
              <w:t>0</w:t>
            </w:r>
            <w:r w:rsidRPr="007D2A8E">
              <w:rPr>
                <w:rFonts w:ascii="Calibri" w:hAnsi="Calibri"/>
                <w:b/>
                <w:color w:val="000099"/>
                <w:sz w:val="20"/>
                <w:szCs w:val="20"/>
              </w:rPr>
              <w:t>%</w:t>
            </w:r>
          </w:p>
        </w:tc>
        <w:tc>
          <w:tcPr>
            <w:tcW w:w="1347"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romske dece koja su odustala od školovanja od 2007. do danas</w:t>
            </w:r>
          </w:p>
        </w:tc>
        <w:tc>
          <w:tcPr>
            <w:tcW w:w="1506"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cs="Arial"/>
                <w:b/>
                <w:color w:val="000099"/>
                <w:sz w:val="20"/>
                <w:szCs w:val="20"/>
              </w:rPr>
              <w:t>Blizina romskog naselja (u km)</w:t>
            </w:r>
          </w:p>
        </w:tc>
      </w:tr>
      <w:tr w:rsidR="00726247" w:rsidRPr="00BA6F52">
        <w:tc>
          <w:tcPr>
            <w:tcW w:w="1544" w:type="dxa"/>
          </w:tcPr>
          <w:p w:rsidR="00726247" w:rsidRPr="00BA6F52" w:rsidRDefault="00726247" w:rsidP="00706A1E">
            <w:pPr>
              <w:spacing w:before="120" w:line="288" w:lineRule="auto"/>
              <w:rPr>
                <w:rFonts w:ascii="Calibri" w:hAnsi="Calibri" w:cs="Arial"/>
                <w:b/>
                <w:color w:val="000099"/>
              </w:rPr>
            </w:pPr>
            <w:r w:rsidRPr="00BA6F52">
              <w:rPr>
                <w:rFonts w:ascii="Calibri" w:hAnsi="Calibri"/>
                <w:color w:val="000099"/>
                <w:sz w:val="22"/>
                <w:szCs w:val="22"/>
              </w:rPr>
              <w:t>1.OŠ navesti ime škole</w:t>
            </w:r>
            <w:r>
              <w:rPr>
                <w:rFonts w:ascii="Calibri" w:hAnsi="Calibri"/>
                <w:color w:val="000099"/>
                <w:sz w:val="22"/>
                <w:szCs w:val="22"/>
              </w:rPr>
              <w:t xml:space="preserve"> Lukrecija Ankucic</w:t>
            </w:r>
          </w:p>
        </w:tc>
        <w:tc>
          <w:tcPr>
            <w:tcW w:w="1134"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78</w:t>
            </w:r>
          </w:p>
        </w:tc>
        <w:tc>
          <w:tcPr>
            <w:tcW w:w="1490"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7</w:t>
            </w:r>
          </w:p>
        </w:tc>
        <w:tc>
          <w:tcPr>
            <w:tcW w:w="1019"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7</w:t>
            </w:r>
          </w:p>
        </w:tc>
        <w:tc>
          <w:tcPr>
            <w:tcW w:w="1247"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w:t>
            </w:r>
          </w:p>
        </w:tc>
        <w:tc>
          <w:tcPr>
            <w:tcW w:w="1347"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10</w:t>
            </w:r>
          </w:p>
        </w:tc>
        <w:tc>
          <w:tcPr>
            <w:tcW w:w="1506"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w:t>
            </w:r>
          </w:p>
        </w:tc>
      </w:tr>
      <w:tr w:rsidR="00726247" w:rsidRPr="00BA6F52">
        <w:tc>
          <w:tcPr>
            <w:tcW w:w="1544" w:type="dxa"/>
          </w:tcPr>
          <w:p w:rsidR="00726247" w:rsidRPr="00BA6F52" w:rsidRDefault="00726247" w:rsidP="00706A1E">
            <w:pPr>
              <w:spacing w:before="120" w:line="288" w:lineRule="auto"/>
              <w:rPr>
                <w:rFonts w:ascii="Calibri" w:hAnsi="Calibri"/>
                <w:color w:val="000099"/>
                <w:sz w:val="22"/>
                <w:szCs w:val="22"/>
              </w:rPr>
            </w:pPr>
            <w:r w:rsidRPr="00BA6F52">
              <w:rPr>
                <w:rFonts w:ascii="Calibri" w:hAnsi="Calibri"/>
                <w:color w:val="000099"/>
                <w:sz w:val="22"/>
                <w:szCs w:val="22"/>
              </w:rPr>
              <w:t>2.OŠ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rPr>
                <w:rFonts w:ascii="Calibri" w:hAnsi="Calibri"/>
                <w:color w:val="000099"/>
                <w:sz w:val="22"/>
                <w:szCs w:val="22"/>
              </w:rPr>
            </w:pPr>
            <w:r w:rsidRPr="00BA6F52">
              <w:rPr>
                <w:rFonts w:ascii="Calibri" w:hAnsi="Calibri"/>
                <w:color w:val="000099"/>
                <w:sz w:val="22"/>
                <w:szCs w:val="22"/>
              </w:rPr>
              <w:t>3.OŠ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rPr>
                <w:rFonts w:ascii="Calibri" w:hAnsi="Calibri"/>
                <w:color w:val="000099"/>
                <w:sz w:val="22"/>
                <w:szCs w:val="22"/>
              </w:rPr>
            </w:pPr>
            <w:r w:rsidRPr="00BA6F52">
              <w:rPr>
                <w:rFonts w:ascii="Calibri" w:hAnsi="Calibri"/>
                <w:color w:val="000099"/>
                <w:sz w:val="22"/>
                <w:szCs w:val="22"/>
              </w:rPr>
              <w:t>4. 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spacing w:before="120" w:line="288" w:lineRule="auto"/>
              <w:rPr>
                <w:rFonts w:ascii="Calibri" w:hAnsi="Calibri"/>
                <w:color w:val="000099"/>
                <w:sz w:val="22"/>
                <w:szCs w:val="22"/>
              </w:rPr>
            </w:pPr>
            <w:r w:rsidRPr="00BA6F52">
              <w:rPr>
                <w:rFonts w:ascii="Calibri" w:hAnsi="Calibri"/>
                <w:color w:val="000099"/>
                <w:sz w:val="22"/>
                <w:szCs w:val="22"/>
              </w:rPr>
              <w:t>....itd</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bl>
    <w:p w:rsidR="00726247" w:rsidRDefault="00726247" w:rsidP="00726247">
      <w:pPr>
        <w:outlineLvl w:val="0"/>
        <w:rPr>
          <w:rFonts w:ascii="Calibri" w:hAnsi="Calibri"/>
          <w:b/>
        </w:rPr>
      </w:pPr>
    </w:p>
    <w:p w:rsidR="00726247" w:rsidRPr="00BA6F52" w:rsidRDefault="00726247" w:rsidP="00726247">
      <w:pPr>
        <w:spacing w:before="120" w:line="288" w:lineRule="auto"/>
        <w:jc w:val="both"/>
        <w:outlineLvl w:val="0"/>
        <w:rPr>
          <w:rFonts w:ascii="Calibri" w:hAnsi="Calibri"/>
          <w:b/>
          <w:color w:val="000099"/>
        </w:rPr>
      </w:pPr>
      <w:r w:rsidRPr="00BA6F52">
        <w:rPr>
          <w:rFonts w:ascii="Calibri" w:hAnsi="Calibri"/>
          <w:b/>
          <w:color w:val="000099"/>
        </w:rPr>
        <w:t xml:space="preserve">Opisati </w:t>
      </w:r>
      <w:r>
        <w:rPr>
          <w:rFonts w:ascii="Calibri" w:hAnsi="Calibri"/>
          <w:b/>
          <w:color w:val="000099"/>
        </w:rPr>
        <w:t xml:space="preserve">i obrazložiti </w:t>
      </w:r>
      <w:r w:rsidRPr="00BA6F52">
        <w:rPr>
          <w:rFonts w:ascii="Calibri" w:hAnsi="Calibri"/>
          <w:b/>
          <w:color w:val="000099"/>
        </w:rPr>
        <w:t xml:space="preserve">mere podrške romskoj (i siromašnoj deci) koje škola </w:t>
      </w:r>
      <w:r>
        <w:rPr>
          <w:rFonts w:ascii="Calibri" w:hAnsi="Calibri"/>
          <w:b/>
          <w:color w:val="000099"/>
        </w:rPr>
        <w:t xml:space="preserve">već </w:t>
      </w:r>
      <w:r w:rsidRPr="00BA6F52">
        <w:rPr>
          <w:rFonts w:ascii="Calibri" w:hAnsi="Calibri"/>
          <w:b/>
          <w:color w:val="000099"/>
        </w:rPr>
        <w:t>obezbeđuje</w:t>
      </w:r>
      <w:r>
        <w:rPr>
          <w:rFonts w:ascii="Calibri" w:hAnsi="Calibri"/>
          <w:b/>
          <w:color w:val="000099"/>
        </w:rPr>
        <w:t>, kao i one za koje škola smatra da su potrebne ali nije u mogućnosti da ih obezbedi</w:t>
      </w:r>
      <w:r w:rsidRPr="00BA6F52">
        <w:rPr>
          <w:rFonts w:ascii="Calibri" w:hAnsi="Calibri"/>
          <w:b/>
          <w:color w:val="000099"/>
        </w:rPr>
        <w:t>:</w:t>
      </w:r>
    </w:p>
    <w:p w:rsidR="00726247" w:rsidRPr="00B270D3" w:rsidRDefault="00726247" w:rsidP="00726247">
      <w:pPr>
        <w:numPr>
          <w:ilvl w:val="0"/>
          <w:numId w:val="27"/>
        </w:numPr>
        <w:spacing w:before="120" w:line="288" w:lineRule="auto"/>
        <w:jc w:val="both"/>
        <w:rPr>
          <w:rFonts w:ascii="Calibri" w:hAnsi="Calibri"/>
          <w:color w:val="FF0000"/>
        </w:rPr>
      </w:pPr>
      <w:r w:rsidRPr="00012373">
        <w:rPr>
          <w:rFonts w:ascii="Calibri" w:hAnsi="Calibri"/>
          <w:color w:val="000099"/>
        </w:rPr>
        <w:t>Npr. Ako škola obezbeđuje užinu deci, koliko užina košta i da li su siromašna/romska deca izuzeta od plaćanja te cene. Koliko dece koristi tu uslugu, koliko je romske dece među njima, da li ima romske/siromašne dece kojoj je ovaj vid podrške neophodan a ne dobijaju je</w:t>
      </w:r>
      <w:r w:rsidRPr="00B270D3">
        <w:rPr>
          <w:rFonts w:ascii="Calibri" w:hAnsi="Calibri"/>
          <w:color w:val="FF0000"/>
        </w:rPr>
        <w:t>.                            Uzina  je 900,00 din. Prema  mogucnostima skola dodeljuje besplarnu uzinu.</w:t>
      </w:r>
    </w:p>
    <w:p w:rsidR="00726247" w:rsidRPr="00B270D3" w:rsidRDefault="00726247" w:rsidP="00726247">
      <w:pPr>
        <w:numPr>
          <w:ilvl w:val="0"/>
          <w:numId w:val="27"/>
        </w:numPr>
        <w:spacing w:before="120" w:line="288" w:lineRule="auto"/>
        <w:jc w:val="both"/>
        <w:rPr>
          <w:rFonts w:ascii="Calibri" w:hAnsi="Calibri"/>
          <w:color w:val="FF0000"/>
        </w:rPr>
      </w:pPr>
      <w:r w:rsidRPr="00012373">
        <w:rPr>
          <w:rFonts w:ascii="Calibri" w:hAnsi="Calibri"/>
          <w:color w:val="000099"/>
        </w:rPr>
        <w:t>Ako postoje besplatni udžbenici, navesti za koje kategorije učenika?</w:t>
      </w:r>
      <w:r>
        <w:rPr>
          <w:rFonts w:ascii="Calibri" w:hAnsi="Calibri"/>
          <w:color w:val="000099"/>
        </w:rPr>
        <w:t xml:space="preserve">            </w:t>
      </w:r>
      <w:r w:rsidRPr="00B270D3">
        <w:rPr>
          <w:rFonts w:ascii="Calibri" w:hAnsi="Calibri"/>
          <w:color w:val="FF0000"/>
        </w:rPr>
        <w:t xml:space="preserve">Ucenici kojima su potrebni udzbenici dobijaju ih. </w:t>
      </w:r>
    </w:p>
    <w:p w:rsidR="00726247" w:rsidRPr="00B270D3" w:rsidRDefault="00726247" w:rsidP="00726247">
      <w:pPr>
        <w:numPr>
          <w:ilvl w:val="0"/>
          <w:numId w:val="27"/>
        </w:numPr>
        <w:spacing w:before="120" w:line="288" w:lineRule="auto"/>
        <w:jc w:val="both"/>
        <w:rPr>
          <w:rFonts w:ascii="Calibri" w:hAnsi="Calibri"/>
          <w:color w:val="FF0000"/>
        </w:rPr>
      </w:pPr>
      <w:r w:rsidRPr="00012373">
        <w:rPr>
          <w:rFonts w:ascii="Calibri" w:hAnsi="Calibri"/>
          <w:color w:val="000099"/>
        </w:rPr>
        <w:lastRenderedPageBreak/>
        <w:t>Subvencije za ekskurzije za siromašnu/romsku decu. Da li su romska deca išla na ekskurziju?</w:t>
      </w:r>
      <w:r>
        <w:rPr>
          <w:rFonts w:ascii="Calibri" w:hAnsi="Calibri"/>
          <w:color w:val="000099"/>
        </w:rPr>
        <w:t xml:space="preserve">           </w:t>
      </w:r>
      <w:r w:rsidRPr="00B270D3">
        <w:rPr>
          <w:rFonts w:ascii="Calibri" w:hAnsi="Calibri"/>
          <w:color w:val="FF0000"/>
        </w:rPr>
        <w:t xml:space="preserve">Naša  škola ne organizuje ekskurziju. </w:t>
      </w:r>
    </w:p>
    <w:p w:rsidR="00726247" w:rsidRPr="00B270D3" w:rsidRDefault="00726247" w:rsidP="00726247">
      <w:pPr>
        <w:numPr>
          <w:ilvl w:val="0"/>
          <w:numId w:val="27"/>
        </w:numPr>
        <w:spacing w:before="120" w:line="288" w:lineRule="auto"/>
        <w:jc w:val="both"/>
        <w:rPr>
          <w:rFonts w:ascii="Calibri" w:hAnsi="Calibri"/>
          <w:color w:val="FF0000"/>
        </w:rPr>
      </w:pPr>
      <w:r w:rsidRPr="00012373">
        <w:rPr>
          <w:rFonts w:ascii="Calibri" w:hAnsi="Calibri"/>
          <w:color w:val="000099"/>
        </w:rPr>
        <w:t>Da li je siromašnoj/romskoj deci obezbeđena odeća/oprema za fizičko?</w:t>
      </w:r>
      <w:r>
        <w:rPr>
          <w:rFonts w:ascii="Calibri" w:hAnsi="Calibri"/>
          <w:color w:val="000099"/>
        </w:rPr>
        <w:t xml:space="preserve"> </w:t>
      </w:r>
      <w:r w:rsidRPr="00B270D3">
        <w:rPr>
          <w:rFonts w:ascii="Calibri" w:hAnsi="Calibri"/>
          <w:color w:val="FF0000"/>
        </w:rPr>
        <w:t>Da</w:t>
      </w:r>
    </w:p>
    <w:p w:rsidR="00726247" w:rsidRPr="00B270D3" w:rsidRDefault="00726247" w:rsidP="00726247">
      <w:pPr>
        <w:numPr>
          <w:ilvl w:val="0"/>
          <w:numId w:val="27"/>
        </w:numPr>
        <w:spacing w:before="120" w:line="288" w:lineRule="auto"/>
        <w:jc w:val="both"/>
        <w:rPr>
          <w:rFonts w:ascii="Calibri" w:hAnsi="Calibri"/>
          <w:color w:val="FF0000"/>
        </w:rPr>
      </w:pPr>
      <w:r w:rsidRPr="00012373">
        <w:rPr>
          <w:rFonts w:ascii="Calibri" w:hAnsi="Calibri"/>
          <w:color w:val="000099"/>
        </w:rPr>
        <w:t>Da li su romska/siromašna deca dobijala besplatne karte za pozorišne predstave/bioskop?</w:t>
      </w:r>
      <w:r>
        <w:rPr>
          <w:rFonts w:ascii="Calibri" w:hAnsi="Calibri"/>
          <w:color w:val="000099"/>
        </w:rPr>
        <w:t xml:space="preserve"> </w:t>
      </w:r>
      <w:r w:rsidRPr="00B270D3">
        <w:rPr>
          <w:rFonts w:ascii="Calibri" w:hAnsi="Calibri"/>
          <w:color w:val="FF0000"/>
        </w:rPr>
        <w:t>Da</w:t>
      </w:r>
    </w:p>
    <w:p w:rsidR="00726247" w:rsidRPr="00B270D3" w:rsidRDefault="00726247" w:rsidP="00726247">
      <w:pPr>
        <w:numPr>
          <w:ilvl w:val="0"/>
          <w:numId w:val="27"/>
        </w:numPr>
        <w:spacing w:before="120" w:line="288" w:lineRule="auto"/>
        <w:jc w:val="both"/>
        <w:rPr>
          <w:rFonts w:ascii="Calibri" w:hAnsi="Calibri"/>
          <w:color w:val="FF0000"/>
        </w:rPr>
      </w:pPr>
      <w:r w:rsidRPr="00012373">
        <w:rPr>
          <w:rFonts w:ascii="Calibri" w:hAnsi="Calibri"/>
          <w:color w:val="000099"/>
        </w:rPr>
        <w:t>Dopunska nastava, priprema za prijemni u srednje škole – koliko je romske dece uključeno?</w:t>
      </w:r>
      <w:r>
        <w:rPr>
          <w:rFonts w:ascii="Calibri" w:hAnsi="Calibri"/>
          <w:color w:val="000099"/>
        </w:rPr>
        <w:t xml:space="preserve"> </w:t>
      </w:r>
      <w:r w:rsidRPr="00B270D3">
        <w:rPr>
          <w:rFonts w:ascii="Calibri" w:hAnsi="Calibri"/>
          <w:color w:val="FF0000"/>
        </w:rPr>
        <w:t>Dopunska nastava 5 učenika. Priprema za prijemni 1 učenik.</w:t>
      </w:r>
    </w:p>
    <w:p w:rsidR="00726247" w:rsidRPr="00012373"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 xml:space="preserve">Svuda navesti broj obuhvaćene dece – dece romske nacionalnosti i dece iz opšte populacije. </w:t>
      </w:r>
    </w:p>
    <w:p w:rsidR="00726247" w:rsidRPr="004D46AE"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sz w:val="22"/>
          <w:szCs w:val="22"/>
        </w:rPr>
        <w:t xml:space="preserve">Servisi/mere koje najviše nedostaju za unapredjivanje obrazovanja dece romske nacionalnosti. </w:t>
      </w:r>
    </w:p>
    <w:p w:rsidR="00726247" w:rsidRPr="00B270D3" w:rsidRDefault="00726247" w:rsidP="00726247">
      <w:pPr>
        <w:numPr>
          <w:ilvl w:val="0"/>
          <w:numId w:val="33"/>
        </w:numPr>
        <w:spacing w:before="120" w:line="288" w:lineRule="auto"/>
        <w:jc w:val="both"/>
        <w:rPr>
          <w:rFonts w:ascii="Calibri" w:hAnsi="Calibri"/>
          <w:color w:val="FF0000"/>
          <w:sz w:val="22"/>
          <w:szCs w:val="22"/>
        </w:rPr>
      </w:pPr>
      <w:r w:rsidRPr="00B270D3">
        <w:rPr>
          <w:rFonts w:ascii="Calibri" w:hAnsi="Calibri"/>
          <w:color w:val="FF0000"/>
          <w:sz w:val="22"/>
          <w:szCs w:val="22"/>
        </w:rPr>
        <w:t>Bolja saradnja roditelja i škole;</w:t>
      </w:r>
    </w:p>
    <w:p w:rsidR="00726247" w:rsidRPr="00B270D3" w:rsidRDefault="00726247" w:rsidP="00726247">
      <w:pPr>
        <w:numPr>
          <w:ilvl w:val="0"/>
          <w:numId w:val="33"/>
        </w:numPr>
        <w:spacing w:before="120" w:line="288" w:lineRule="auto"/>
        <w:jc w:val="both"/>
        <w:rPr>
          <w:rFonts w:ascii="Calibri" w:hAnsi="Calibri"/>
          <w:color w:val="FF0000"/>
        </w:rPr>
      </w:pPr>
      <w:r w:rsidRPr="00B270D3">
        <w:rPr>
          <w:rFonts w:ascii="Calibri" w:hAnsi="Calibri"/>
          <w:color w:val="FF0000"/>
          <w:sz w:val="22"/>
          <w:szCs w:val="22"/>
        </w:rPr>
        <w:t>Redovnije pohađanje nastave;</w:t>
      </w:r>
    </w:p>
    <w:p w:rsidR="00726247" w:rsidRPr="00012373" w:rsidRDefault="00726247" w:rsidP="00726247">
      <w:pPr>
        <w:ind w:left="720"/>
        <w:rPr>
          <w:rFonts w:ascii="Calibri" w:hAnsi="Calibri"/>
        </w:rPr>
      </w:pPr>
    </w:p>
    <w:p w:rsidR="00726247" w:rsidRPr="00012373" w:rsidRDefault="00726247" w:rsidP="00726247">
      <w:pPr>
        <w:tabs>
          <w:tab w:val="left" w:pos="850"/>
          <w:tab w:val="left" w:pos="1191"/>
          <w:tab w:val="left" w:pos="1531"/>
        </w:tabs>
        <w:jc w:val="both"/>
        <w:outlineLvl w:val="0"/>
        <w:rPr>
          <w:rFonts w:ascii="Calibri" w:hAnsi="Calibri"/>
          <w:b/>
          <w:color w:val="000099"/>
        </w:rPr>
      </w:pPr>
      <w:r w:rsidRPr="00012373">
        <w:rPr>
          <w:rFonts w:ascii="Calibri" w:hAnsi="Calibri"/>
          <w:b/>
          <w:color w:val="000099"/>
        </w:rPr>
        <w:t>Neo</w:t>
      </w:r>
      <w:r>
        <w:rPr>
          <w:rFonts w:ascii="Calibri" w:hAnsi="Calibri"/>
          <w:b/>
          <w:color w:val="000099"/>
        </w:rPr>
        <w:t>p</w:t>
      </w:r>
      <w:r w:rsidRPr="00012373">
        <w:rPr>
          <w:rFonts w:ascii="Calibri" w:hAnsi="Calibri"/>
          <w:b/>
          <w:color w:val="000099"/>
        </w:rPr>
        <w:t>hodno je navesti za koje projektne aktivnosti postoji najveća potreba/zainteresovanost škole</w:t>
      </w:r>
      <w:r>
        <w:rPr>
          <w:rFonts w:ascii="Calibri" w:hAnsi="Calibri"/>
          <w:b/>
          <w:color w:val="000099"/>
        </w:rPr>
        <w:t>, i za koje vrste obuka/tema su škole posebno zainteresovane</w:t>
      </w:r>
      <w:r w:rsidRPr="00012373">
        <w:rPr>
          <w:rFonts w:ascii="Calibri" w:hAnsi="Calibri"/>
          <w:b/>
          <w:color w:val="000099"/>
        </w:rPr>
        <w:t>:</w:t>
      </w:r>
    </w:p>
    <w:p w:rsidR="00726247" w:rsidRPr="00B270D3" w:rsidRDefault="00726247" w:rsidP="00726247">
      <w:pPr>
        <w:numPr>
          <w:ilvl w:val="0"/>
          <w:numId w:val="29"/>
        </w:numPr>
        <w:spacing w:before="120" w:line="288" w:lineRule="auto"/>
        <w:jc w:val="both"/>
        <w:outlineLvl w:val="0"/>
        <w:rPr>
          <w:rFonts w:ascii="Calibri" w:hAnsi="Calibri"/>
          <w:color w:val="FF0000"/>
        </w:rPr>
      </w:pPr>
      <w:r w:rsidRPr="00012373">
        <w:rPr>
          <w:rFonts w:ascii="Calibri" w:hAnsi="Calibri"/>
          <w:color w:val="000099"/>
        </w:rPr>
        <w:t>Obuke nastavnika (za koje oblasti),</w:t>
      </w:r>
      <w:r>
        <w:rPr>
          <w:rFonts w:ascii="Calibri" w:hAnsi="Calibri"/>
          <w:color w:val="000099"/>
        </w:rPr>
        <w:t xml:space="preserve"> </w:t>
      </w:r>
      <w:r w:rsidRPr="00B270D3">
        <w:rPr>
          <w:rFonts w:ascii="Calibri" w:hAnsi="Calibri"/>
          <w:color w:val="FF0000"/>
        </w:rPr>
        <w:t>- Nastava</w:t>
      </w:r>
    </w:p>
    <w:p w:rsidR="00726247" w:rsidRPr="00012373"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Obuke za menadžment škole (za koje oblasti),</w:t>
      </w:r>
      <w:r>
        <w:rPr>
          <w:rFonts w:ascii="Calibri" w:hAnsi="Calibri"/>
          <w:color w:val="000099"/>
        </w:rPr>
        <w:t xml:space="preserve"> -</w:t>
      </w:r>
      <w:r w:rsidRPr="00B270D3">
        <w:rPr>
          <w:rFonts w:ascii="Calibri" w:hAnsi="Calibri"/>
          <w:color w:val="FF0000"/>
        </w:rPr>
        <w:t>Rukovođenje školom</w:t>
      </w:r>
    </w:p>
    <w:p w:rsidR="00726247"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Nabavka školskih materijala/učila</w:t>
      </w:r>
      <w:r>
        <w:rPr>
          <w:rFonts w:ascii="Calibri" w:hAnsi="Calibri"/>
          <w:color w:val="000099"/>
        </w:rPr>
        <w:t xml:space="preserve"> (kojih), </w:t>
      </w:r>
    </w:p>
    <w:p w:rsidR="00726247" w:rsidRPr="00762792" w:rsidRDefault="00726247" w:rsidP="00726247">
      <w:pPr>
        <w:pStyle w:val="Heading5"/>
        <w:tabs>
          <w:tab w:val="left" w:pos="0"/>
        </w:tabs>
        <w:jc w:val="center"/>
        <w:rPr>
          <w:sz w:val="20"/>
          <w:lang w:val="ru-RU"/>
        </w:rPr>
      </w:pPr>
      <w:r w:rsidRPr="00762792">
        <w:rPr>
          <w:sz w:val="20"/>
          <w:lang w:val="ru-RU"/>
        </w:rPr>
        <w:t>Приказ плана набавке наставних средстава и дидактичког материјала</w:t>
      </w:r>
    </w:p>
    <w:p w:rsidR="00726247" w:rsidRPr="00571BA0" w:rsidRDefault="00726247" w:rsidP="00726247">
      <w:pPr>
        <w:rPr>
          <w:color w:val="993300"/>
          <w:lang w:val="ru-RU"/>
        </w:rPr>
      </w:pPr>
    </w:p>
    <w:tbl>
      <w:tblPr>
        <w:tblW w:w="0" w:type="auto"/>
        <w:tblInd w:w="1090" w:type="dxa"/>
        <w:tblLayout w:type="fixed"/>
        <w:tblLook w:val="0000"/>
      </w:tblPr>
      <w:tblGrid>
        <w:gridCol w:w="660"/>
        <w:gridCol w:w="2148"/>
        <w:gridCol w:w="4868"/>
      </w:tblGrid>
      <w:tr w:rsidR="00726247" w:rsidRPr="00571BA0">
        <w:tc>
          <w:tcPr>
            <w:tcW w:w="660" w:type="dxa"/>
            <w:tcBorders>
              <w:top w:val="single" w:sz="4" w:space="0" w:color="000000"/>
              <w:left w:val="single" w:sz="4" w:space="0" w:color="000000"/>
              <w:bottom w:val="single" w:sz="4" w:space="0" w:color="000000"/>
            </w:tcBorders>
            <w:shd w:val="clear" w:color="auto" w:fill="33CCCC"/>
            <w:vAlign w:val="center"/>
          </w:tcPr>
          <w:p w:rsidR="00726247" w:rsidRPr="00120FAC" w:rsidRDefault="00726247" w:rsidP="00706A1E">
            <w:pPr>
              <w:snapToGrid w:val="0"/>
              <w:jc w:val="center"/>
              <w:rPr>
                <w:b/>
                <w:bCs/>
                <w:sz w:val="22"/>
                <w:lang w:val="ru-RU"/>
              </w:rPr>
            </w:pPr>
          </w:p>
          <w:p w:rsidR="00726247" w:rsidRPr="00120FAC" w:rsidRDefault="00726247" w:rsidP="00706A1E">
            <w:pPr>
              <w:jc w:val="center"/>
              <w:rPr>
                <w:b/>
                <w:bCs/>
                <w:sz w:val="22"/>
              </w:rPr>
            </w:pPr>
            <w:r w:rsidRPr="00120FAC">
              <w:rPr>
                <w:b/>
                <w:bCs/>
                <w:sz w:val="22"/>
              </w:rPr>
              <w:t>Р.б.</w:t>
            </w:r>
          </w:p>
        </w:tc>
        <w:tc>
          <w:tcPr>
            <w:tcW w:w="2148" w:type="dxa"/>
            <w:tcBorders>
              <w:top w:val="single" w:sz="4" w:space="0" w:color="000000"/>
              <w:left w:val="single" w:sz="4" w:space="0" w:color="000000"/>
              <w:bottom w:val="single" w:sz="4" w:space="0" w:color="000000"/>
            </w:tcBorders>
            <w:shd w:val="clear" w:color="auto" w:fill="33CCCC"/>
            <w:vAlign w:val="center"/>
          </w:tcPr>
          <w:p w:rsidR="00726247" w:rsidRPr="00120FAC" w:rsidRDefault="00726247" w:rsidP="00706A1E">
            <w:pPr>
              <w:snapToGrid w:val="0"/>
              <w:jc w:val="center"/>
              <w:rPr>
                <w:b/>
                <w:bCs/>
                <w:sz w:val="22"/>
              </w:rPr>
            </w:pPr>
            <w:r w:rsidRPr="00120FAC">
              <w:rPr>
                <w:b/>
                <w:bCs/>
                <w:sz w:val="22"/>
              </w:rPr>
              <w:t>НАСТАВНИ ПРЕДМЕТ</w:t>
            </w:r>
          </w:p>
        </w:tc>
        <w:tc>
          <w:tcPr>
            <w:tcW w:w="4868" w:type="dxa"/>
            <w:tcBorders>
              <w:top w:val="single" w:sz="4" w:space="0" w:color="000000"/>
              <w:left w:val="single" w:sz="4" w:space="0" w:color="000000"/>
              <w:bottom w:val="single" w:sz="4" w:space="0" w:color="000000"/>
              <w:right w:val="single" w:sz="4" w:space="0" w:color="000000"/>
            </w:tcBorders>
            <w:shd w:val="clear" w:color="auto" w:fill="33CCCC"/>
            <w:vAlign w:val="center"/>
          </w:tcPr>
          <w:p w:rsidR="00726247" w:rsidRPr="00120FAC" w:rsidRDefault="00726247" w:rsidP="00706A1E">
            <w:pPr>
              <w:snapToGrid w:val="0"/>
              <w:jc w:val="center"/>
              <w:rPr>
                <w:b/>
                <w:bCs/>
                <w:sz w:val="22"/>
              </w:rPr>
            </w:pPr>
            <w:r w:rsidRPr="00120FAC">
              <w:rPr>
                <w:b/>
                <w:bCs/>
                <w:sz w:val="22"/>
              </w:rPr>
              <w:t>НАСТАВНО СРЕДСТВО</w:t>
            </w:r>
          </w:p>
          <w:p w:rsidR="00726247" w:rsidRPr="00120FAC" w:rsidRDefault="00726247" w:rsidP="00706A1E">
            <w:pPr>
              <w:jc w:val="center"/>
              <w:rPr>
                <w:b/>
                <w:bCs/>
                <w:sz w:val="22"/>
              </w:rPr>
            </w:pPr>
            <w:r w:rsidRPr="00120FAC">
              <w:rPr>
                <w:b/>
                <w:bCs/>
                <w:sz w:val="22"/>
              </w:rPr>
              <w:t>(Дидакт. материјал)</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1</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Српски језик</w:t>
            </w:r>
          </w:p>
          <w:p w:rsidR="00726247" w:rsidRPr="00120FAC" w:rsidRDefault="00726247" w:rsidP="00706A1E">
            <w:pPr>
              <w:jc w:val="center"/>
              <w:rPr>
                <w:lang w:val="pl-PL"/>
              </w:rPr>
            </w:pP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sr-Cyrl-CS"/>
              </w:rPr>
            </w:pPr>
            <w:r w:rsidRPr="00120FAC">
              <w:rPr>
                <w:lang w:val="sr-Cyrl-CS"/>
              </w:rPr>
              <w:t xml:space="preserve">Приручник за наставника за </w:t>
            </w:r>
            <w:r w:rsidRPr="00120FAC">
              <w:t xml:space="preserve">V,VI,VII, i VIII </w:t>
            </w:r>
            <w:r w:rsidRPr="00120FAC">
              <w:rPr>
                <w:lang w:val="sr-Cyrl-CS"/>
              </w:rPr>
              <w:t>разред, креде у боји.</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2</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Руски језик</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210516" w:rsidRDefault="00726247" w:rsidP="00706A1E">
            <w:pPr>
              <w:snapToGrid w:val="0"/>
              <w:jc w:val="center"/>
              <w:rPr>
                <w:lang w:val="sr-Cyrl-CS"/>
              </w:rPr>
            </w:pPr>
            <w:r>
              <w:rPr>
                <w:lang w:val="sr-Cyrl-CS"/>
              </w:rPr>
              <w:t xml:space="preserve">Приручник за 8. разред, </w:t>
            </w:r>
            <w:r w:rsidRPr="00120FAC">
              <w:t>CD</w:t>
            </w:r>
            <w:r>
              <w:rPr>
                <w:lang w:val="sr-Cyrl-CS"/>
              </w:rPr>
              <w:t xml:space="preserve"> и </w:t>
            </w:r>
            <w:r w:rsidRPr="00120FAC">
              <w:t>CD</w:t>
            </w:r>
            <w:r>
              <w:rPr>
                <w:lang w:val="sr-Cyrl-CS"/>
              </w:rPr>
              <w:t>-плејер</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3</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Л</w:t>
            </w:r>
            <w:r w:rsidRPr="00120FAC">
              <w:rPr>
                <w:lang w:val="sr-Cyrl-CS"/>
              </w:rPr>
              <w:t>и</w:t>
            </w:r>
            <w:r w:rsidRPr="00120FAC">
              <w:t>ковна култура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pPr>
            <w:r>
              <w:rPr>
                <w:lang w:val="sr-Cyrl-CS"/>
              </w:rPr>
              <w:t>Х</w:t>
            </w:r>
            <w:r w:rsidRPr="00120FAC">
              <w:t xml:space="preserve">амер, маркери, темпере </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4</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Музичка култура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210516" w:rsidRDefault="00726247" w:rsidP="00706A1E">
            <w:pPr>
              <w:snapToGrid w:val="0"/>
              <w:jc w:val="center"/>
              <w:rPr>
                <w:lang w:val="sr-Cyrl-CS"/>
              </w:rPr>
            </w:pPr>
            <w:r w:rsidRPr="00120FAC">
              <w:t>CD</w:t>
            </w:r>
            <w:r>
              <w:rPr>
                <w:lang w:val="sr-Cyrl-CS"/>
              </w:rPr>
              <w:t>-плејер</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5</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Историја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210516" w:rsidRDefault="00726247" w:rsidP="00706A1E">
            <w:pPr>
              <w:snapToGrid w:val="0"/>
              <w:rPr>
                <w:lang w:val="sr-Cyrl-CS"/>
              </w:rPr>
            </w:pPr>
            <w:r>
              <w:rPr>
                <w:lang w:val="sr-Cyrl-CS"/>
              </w:rPr>
              <w:t xml:space="preserve">Историјска карта Европе од </w:t>
            </w:r>
            <w:r>
              <w:t>XV</w:t>
            </w:r>
            <w:r>
              <w:rPr>
                <w:lang w:val="sr-Cyrl-CS"/>
              </w:rPr>
              <w:t xml:space="preserve"> до</w:t>
            </w:r>
            <w:r>
              <w:t xml:space="preserve"> XVIII</w:t>
            </w:r>
            <w:r>
              <w:rPr>
                <w:lang w:val="sr-Cyrl-CS"/>
              </w:rPr>
              <w:t xml:space="preserve"> века</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6</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Географија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ru-RU"/>
              </w:rPr>
            </w:pPr>
            <w:r w:rsidRPr="00120FAC">
              <w:rPr>
                <w:lang w:val="ru-RU"/>
              </w:rPr>
              <w:t>физичко-географска карта Србије</w:t>
            </w:r>
          </w:p>
          <w:p w:rsidR="00726247" w:rsidRPr="00120FAC" w:rsidRDefault="00726247" w:rsidP="00706A1E">
            <w:pPr>
              <w:jc w:val="center"/>
              <w:rPr>
                <w:lang w:val="sr-Cyrl-CS"/>
              </w:rPr>
            </w:pPr>
            <w:r w:rsidRPr="00120FAC">
              <w:rPr>
                <w:lang w:val="ru-RU"/>
              </w:rPr>
              <w:t xml:space="preserve">физичко-географска карта </w:t>
            </w:r>
            <w:r w:rsidRPr="00120FAC">
              <w:rPr>
                <w:lang w:val="sr-Cyrl-CS"/>
              </w:rPr>
              <w:t>Африке</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7</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Физика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sr-Cyrl-CS"/>
              </w:rPr>
            </w:pPr>
            <w:r w:rsidRPr="00120FAC">
              <w:rPr>
                <w:lang w:val="pl-PL"/>
              </w:rPr>
              <w:t>оптичка клупа</w:t>
            </w:r>
            <w:r w:rsidRPr="00120FAC">
              <w:rPr>
                <w:lang w:val="sr-Cyrl-CS"/>
              </w:rPr>
              <w:t>, шаркасти магнет</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8</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Математика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pl-PL"/>
              </w:rPr>
            </w:pPr>
            <w:r>
              <w:rPr>
                <w:lang w:val="sr-Cyrl-CS"/>
              </w:rPr>
              <w:t>Оријентациони план рада</w:t>
            </w:r>
            <w:r w:rsidRPr="00120FAC">
              <w:rPr>
                <w:lang w:val="sr-Cyrl-CS"/>
              </w:rPr>
              <w:t xml:space="preserve"> за </w:t>
            </w:r>
            <w:r w:rsidRPr="00120FAC">
              <w:t xml:space="preserve">V,VI,VII, i VIII </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9</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Биологија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sr-Cyrl-CS"/>
              </w:rPr>
            </w:pPr>
            <w:r w:rsidRPr="00120FAC">
              <w:rPr>
                <w:lang w:val="sr-Cyrl-CS"/>
              </w:rPr>
              <w:t>Модел човека- унутрашњи органи</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10</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Хемија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ru-RU"/>
              </w:rPr>
            </w:pPr>
            <w:r w:rsidRPr="00120FAC">
              <w:rPr>
                <w:lang w:val="ru-RU"/>
              </w:rPr>
              <w:t xml:space="preserve"> маркери, хамер, креде у боји</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rPr>
                <w:lang w:val="pl-PL"/>
              </w:rPr>
              <w:t>11</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pPr>
            <w:r w:rsidRPr="00120FAC">
              <w:t>Техничко образовање</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sr-Cyrl-CS"/>
              </w:rPr>
            </w:pPr>
            <w:r w:rsidRPr="00120FAC">
              <w:rPr>
                <w:lang w:val="ru-RU"/>
              </w:rPr>
              <w:t>геометријски прибор</w:t>
            </w:r>
            <w:r w:rsidRPr="00120FAC">
              <w:rPr>
                <w:lang w:val="sr-Cyrl-CS"/>
              </w:rPr>
              <w:t>, милиметарски папир, хамер</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12</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 xml:space="preserve">Физичко </w:t>
            </w:r>
            <w:r w:rsidRPr="00120FAC">
              <w:rPr>
                <w:lang w:val="pl-PL"/>
              </w:rPr>
              <w:lastRenderedPageBreak/>
              <w:t>васпитање</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sr-Cyrl-CS"/>
              </w:rPr>
            </w:pPr>
            <w:r w:rsidRPr="00120FAC">
              <w:rPr>
                <w:lang w:val="sr-Cyrl-CS"/>
              </w:rPr>
              <w:lastRenderedPageBreak/>
              <w:t xml:space="preserve">поправка мреже за одбојку, лопте за одбојку, </w:t>
            </w:r>
            <w:r w:rsidRPr="00120FAC">
              <w:rPr>
                <w:lang w:val="sr-Cyrl-CS"/>
              </w:rPr>
              <w:lastRenderedPageBreak/>
              <w:t>кутија за прву помоћ</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lastRenderedPageBreak/>
              <w:t>13</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Информаика и рачунарство</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pl-PL"/>
              </w:rPr>
            </w:pPr>
            <w:r w:rsidRPr="00120FAC">
              <w:rPr>
                <w:lang w:val="pl-PL"/>
              </w:rPr>
              <w:t>микрофон</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t>14</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Енглески језик</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sr-Cyrl-CS"/>
              </w:rPr>
            </w:pPr>
            <w:r w:rsidRPr="00120FAC">
              <w:rPr>
                <w:lang w:val="pl-PL"/>
              </w:rPr>
              <w:t>креде у боји</w:t>
            </w:r>
            <w:r w:rsidRPr="00120FAC">
              <w:rPr>
                <w:lang w:val="sr-Cyrl-CS"/>
              </w:rPr>
              <w:t>, фолија за графоскоп</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rPr>
                <w:lang w:val="pl-PL"/>
              </w:rPr>
              <w:t>15</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Грађанско васпитање</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pl-PL"/>
              </w:rPr>
            </w:pPr>
            <w:r w:rsidRPr="00120FAC">
              <w:rPr>
                <w:lang w:val="pl-PL"/>
              </w:rPr>
              <w:t>хамер, фломастери, папир</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7446E6">
              <w:rPr>
                <w:lang w:val="pl-PL"/>
              </w:rPr>
              <w:t>16</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7446E6" w:rsidRDefault="00726247" w:rsidP="00706A1E">
            <w:pPr>
              <w:snapToGrid w:val="0"/>
              <w:jc w:val="center"/>
              <w:rPr>
                <w:lang w:val="pl-PL"/>
              </w:rPr>
            </w:pPr>
            <w:r w:rsidRPr="007446E6">
              <w:rPr>
                <w:lang w:val="pl-PL"/>
              </w:rPr>
              <w:t>Верска настава</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7446E6" w:rsidRDefault="00726247" w:rsidP="00706A1E">
            <w:pPr>
              <w:snapToGrid w:val="0"/>
              <w:jc w:val="center"/>
              <w:rPr>
                <w:lang w:val="pl-PL"/>
              </w:rPr>
            </w:pPr>
            <w:r w:rsidRPr="007446E6">
              <w:rPr>
                <w:lang w:val="pl-PL"/>
              </w:rPr>
              <w:t>креде у боји, хамер</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571BA0">
              <w:rPr>
                <w:lang w:val="pl-PL"/>
              </w:rPr>
              <w:t>17</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lang w:val="pl-PL"/>
              </w:rPr>
            </w:pPr>
            <w:r w:rsidRPr="00571BA0">
              <w:rPr>
                <w:lang w:val="pl-PL"/>
              </w:rPr>
              <w:t>Први разред</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rPr>
                <w:lang w:val="ru-RU"/>
              </w:rPr>
            </w:pPr>
            <w:r>
              <w:rPr>
                <w:lang w:val="ru-RU"/>
              </w:rPr>
              <w:t>с</w:t>
            </w:r>
            <w:r w:rsidRPr="00571BA0">
              <w:rPr>
                <w:lang w:val="ru-RU"/>
              </w:rPr>
              <w:t xml:space="preserve">тикери, хамер, фломастери, играчке које се склапају, рачунар који ће користити Актив разр. наставе </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rPr>
                <w:lang w:val="pl-PL"/>
              </w:rPr>
              <w:t>18</w:t>
            </w:r>
            <w:r w:rsidRPr="00120FAC">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Други разред</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120FAC" w:rsidRDefault="00726247" w:rsidP="00706A1E">
            <w:pPr>
              <w:snapToGrid w:val="0"/>
              <w:jc w:val="center"/>
              <w:rPr>
                <w:lang w:val="ru-RU"/>
              </w:rPr>
            </w:pPr>
            <w:r w:rsidRPr="00120FAC">
              <w:rPr>
                <w:lang w:val="ru-RU"/>
              </w:rPr>
              <w:t>креде у боји, троугао, хамер</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571BA0">
              <w:rPr>
                <w:lang w:val="pl-PL"/>
              </w:rPr>
              <w:t>19</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lang w:val="pl-PL"/>
              </w:rPr>
            </w:pPr>
            <w:r w:rsidRPr="00571BA0">
              <w:rPr>
                <w:lang w:val="pl-PL"/>
              </w:rPr>
              <w:t>Трећи разред</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jc w:val="center"/>
              <w:rPr>
                <w:lang w:val="ru-RU"/>
              </w:rPr>
            </w:pPr>
            <w:r w:rsidRPr="00571BA0">
              <w:rPr>
                <w:lang w:val="ru-RU"/>
              </w:rPr>
              <w:t xml:space="preserve"> хамер, </w:t>
            </w:r>
            <w:r w:rsidRPr="00571BA0">
              <w:rPr>
                <w:lang w:val="pl-PL"/>
              </w:rPr>
              <w:t>CD</w:t>
            </w:r>
            <w:r w:rsidRPr="00571BA0">
              <w:rPr>
                <w:lang w:val="ru-RU"/>
              </w:rPr>
              <w:t>, географска и рељефна карта Србије</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571BA0">
              <w:rPr>
                <w:lang w:val="pl-PL"/>
              </w:rPr>
              <w:t>20</w:t>
            </w:r>
            <w:r>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lang w:val="pl-PL"/>
              </w:rPr>
            </w:pPr>
            <w:r w:rsidRPr="00571BA0">
              <w:rPr>
                <w:lang w:val="pl-PL"/>
              </w:rPr>
              <w:t>Четврти разред</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jc w:val="center"/>
              <w:rPr>
                <w:lang w:val="ru-RU"/>
              </w:rPr>
            </w:pPr>
            <w:r w:rsidRPr="00571BA0">
              <w:rPr>
                <w:lang w:val="ru-RU"/>
              </w:rPr>
              <w:t>хамер, папир, фломастери, стикери, вијаче, лоптице</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120FAC" w:rsidRDefault="00726247" w:rsidP="00706A1E">
            <w:pPr>
              <w:snapToGrid w:val="0"/>
              <w:jc w:val="center"/>
              <w:rPr>
                <w:lang w:val="sr-Cyrl-CS"/>
              </w:rPr>
            </w:pPr>
            <w:r w:rsidRPr="00120FAC">
              <w:rPr>
                <w:lang w:val="pl-PL"/>
              </w:rPr>
              <w:t>21</w:t>
            </w:r>
            <w:r w:rsidRPr="00120FAC">
              <w:rPr>
                <w:lang w:val="sr-Cyrl-CS"/>
              </w:rPr>
              <w:t>.</w:t>
            </w:r>
          </w:p>
        </w:tc>
        <w:tc>
          <w:tcPr>
            <w:tcW w:w="2148" w:type="dxa"/>
            <w:tcBorders>
              <w:top w:val="single" w:sz="4" w:space="0" w:color="000000"/>
              <w:left w:val="single" w:sz="4" w:space="0" w:color="000000"/>
              <w:bottom w:val="single" w:sz="4" w:space="0" w:color="000000"/>
            </w:tcBorders>
            <w:vAlign w:val="center"/>
          </w:tcPr>
          <w:p w:rsidR="00726247" w:rsidRPr="00120FAC" w:rsidRDefault="00726247" w:rsidP="00706A1E">
            <w:pPr>
              <w:snapToGrid w:val="0"/>
              <w:jc w:val="center"/>
              <w:rPr>
                <w:lang w:val="pl-PL"/>
              </w:rPr>
            </w:pPr>
            <w:r w:rsidRPr="00120FAC">
              <w:rPr>
                <w:lang w:val="pl-PL"/>
              </w:rPr>
              <w:t>Продужени боравак</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E02E05" w:rsidRDefault="00726247" w:rsidP="00706A1E">
            <w:pPr>
              <w:snapToGrid w:val="0"/>
              <w:jc w:val="center"/>
              <w:rPr>
                <w:lang w:val="sr-Cyrl-CS"/>
              </w:rPr>
            </w:pPr>
            <w:r>
              <w:rPr>
                <w:lang w:val="sr-Cyrl-CS"/>
              </w:rPr>
              <w:t>Фломастери, креде у боји, пастеле, лепак, папир за цртање, хамер папир</w:t>
            </w:r>
          </w:p>
        </w:tc>
      </w:tr>
      <w:tr w:rsidR="00726247" w:rsidRPr="00571BA0">
        <w:tc>
          <w:tcPr>
            <w:tcW w:w="660" w:type="dxa"/>
            <w:tcBorders>
              <w:top w:val="single" w:sz="4" w:space="0" w:color="000000"/>
              <w:left w:val="single" w:sz="4" w:space="0" w:color="000000"/>
              <w:bottom w:val="single" w:sz="4" w:space="0" w:color="000000"/>
            </w:tcBorders>
            <w:shd w:val="clear" w:color="auto" w:fill="CCFFFF"/>
            <w:vAlign w:val="center"/>
          </w:tcPr>
          <w:p w:rsidR="00726247" w:rsidRPr="00571BA0" w:rsidRDefault="00726247" w:rsidP="00706A1E">
            <w:pPr>
              <w:snapToGrid w:val="0"/>
              <w:jc w:val="center"/>
              <w:rPr>
                <w:color w:val="000000"/>
                <w:lang w:val="sr-Cyrl-CS"/>
              </w:rPr>
            </w:pPr>
            <w:r>
              <w:rPr>
                <w:color w:val="000000"/>
                <w:lang w:val="sr-Cyrl-CS"/>
              </w:rPr>
              <w:t>22.</w:t>
            </w:r>
          </w:p>
        </w:tc>
        <w:tc>
          <w:tcPr>
            <w:tcW w:w="2148" w:type="dxa"/>
            <w:tcBorders>
              <w:top w:val="single" w:sz="4" w:space="0" w:color="000000"/>
              <w:left w:val="single" w:sz="4" w:space="0" w:color="000000"/>
              <w:bottom w:val="single" w:sz="4" w:space="0" w:color="000000"/>
            </w:tcBorders>
            <w:vAlign w:val="center"/>
          </w:tcPr>
          <w:p w:rsidR="00726247" w:rsidRPr="00571BA0" w:rsidRDefault="00726247" w:rsidP="00706A1E">
            <w:pPr>
              <w:snapToGrid w:val="0"/>
              <w:jc w:val="center"/>
              <w:rPr>
                <w:color w:val="000000"/>
                <w:lang w:val="sr-Cyrl-CS"/>
              </w:rPr>
            </w:pPr>
            <w:r>
              <w:rPr>
                <w:color w:val="000000"/>
                <w:lang w:val="sr-Cyrl-CS"/>
              </w:rPr>
              <w:t>П</w:t>
            </w:r>
            <w:r w:rsidRPr="00571BA0">
              <w:rPr>
                <w:color w:val="000000"/>
                <w:lang w:val="sr-Cyrl-CS"/>
              </w:rPr>
              <w:t>едагог</w:t>
            </w:r>
          </w:p>
        </w:tc>
        <w:tc>
          <w:tcPr>
            <w:tcW w:w="4868" w:type="dxa"/>
            <w:tcBorders>
              <w:top w:val="single" w:sz="4" w:space="0" w:color="000000"/>
              <w:left w:val="single" w:sz="4" w:space="0" w:color="000000"/>
              <w:bottom w:val="single" w:sz="4" w:space="0" w:color="000000"/>
              <w:right w:val="single" w:sz="4" w:space="0" w:color="000000"/>
            </w:tcBorders>
            <w:vAlign w:val="center"/>
          </w:tcPr>
          <w:p w:rsidR="00726247" w:rsidRPr="00571BA0" w:rsidRDefault="00726247" w:rsidP="00706A1E">
            <w:pPr>
              <w:snapToGrid w:val="0"/>
              <w:jc w:val="center"/>
              <w:rPr>
                <w:color w:val="000000"/>
                <w:lang w:val="sr-Cyrl-CS"/>
              </w:rPr>
            </w:pPr>
            <w:r w:rsidRPr="00571BA0">
              <w:rPr>
                <w:color w:val="000000"/>
                <w:lang w:val="sr-Cyrl-CS"/>
              </w:rPr>
              <w:t>хамер, маркер, фломастери</w:t>
            </w:r>
          </w:p>
        </w:tc>
      </w:tr>
    </w:tbl>
    <w:p w:rsidR="00726247" w:rsidRPr="00012373" w:rsidRDefault="00726247" w:rsidP="00726247">
      <w:pPr>
        <w:spacing w:before="120" w:line="288" w:lineRule="auto"/>
        <w:ind w:left="360"/>
        <w:jc w:val="both"/>
        <w:rPr>
          <w:rFonts w:ascii="Calibri" w:hAnsi="Calibri"/>
          <w:color w:val="000099"/>
        </w:rPr>
      </w:pPr>
    </w:p>
    <w:p w:rsidR="00726247" w:rsidRPr="00B270D3" w:rsidRDefault="00726247" w:rsidP="00726247">
      <w:pPr>
        <w:numPr>
          <w:ilvl w:val="0"/>
          <w:numId w:val="29"/>
        </w:numPr>
        <w:spacing w:before="120" w:line="288" w:lineRule="auto"/>
        <w:jc w:val="both"/>
        <w:rPr>
          <w:rFonts w:ascii="Calibri" w:hAnsi="Calibri"/>
          <w:color w:val="FF0000"/>
        </w:rPr>
      </w:pPr>
      <w:r w:rsidRPr="00012373">
        <w:rPr>
          <w:rFonts w:ascii="Calibri" w:hAnsi="Calibri"/>
          <w:color w:val="000099"/>
        </w:rPr>
        <w:t>Podrška romskoj deci (obavezno navesti tip podrške koja je prioritetna)</w:t>
      </w:r>
      <w:r>
        <w:rPr>
          <w:rFonts w:ascii="Calibri" w:hAnsi="Calibri"/>
          <w:color w:val="000099"/>
        </w:rPr>
        <w:t xml:space="preserve">, </w:t>
      </w:r>
      <w:r w:rsidRPr="00B270D3">
        <w:rPr>
          <w:rFonts w:ascii="Calibri" w:hAnsi="Calibri"/>
          <w:color w:val="FF0000"/>
        </w:rPr>
        <w:t>Korektivni rad i dopunska nastava</w:t>
      </w:r>
    </w:p>
    <w:p w:rsidR="00726247" w:rsidRPr="00012373"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Učenički projekti,</w:t>
      </w:r>
      <w:r>
        <w:rPr>
          <w:rFonts w:ascii="Calibri" w:hAnsi="Calibri"/>
          <w:color w:val="000099"/>
        </w:rPr>
        <w:t xml:space="preserve"> </w:t>
      </w:r>
      <w:r w:rsidRPr="00B270D3">
        <w:rPr>
          <w:rFonts w:ascii="Calibri" w:hAnsi="Calibri"/>
          <w:color w:val="FF0000"/>
        </w:rPr>
        <w:t>/</w:t>
      </w:r>
    </w:p>
    <w:p w:rsidR="00726247" w:rsidRDefault="00726247" w:rsidP="00726247">
      <w:pPr>
        <w:numPr>
          <w:ilvl w:val="0"/>
          <w:numId w:val="29"/>
        </w:numPr>
        <w:spacing w:before="120" w:line="288" w:lineRule="auto"/>
        <w:jc w:val="both"/>
        <w:rPr>
          <w:rFonts w:ascii="Calibri" w:hAnsi="Calibri"/>
          <w:color w:val="000099"/>
        </w:rPr>
      </w:pPr>
      <w:r w:rsidRPr="00012373">
        <w:rPr>
          <w:rFonts w:ascii="Calibri" w:hAnsi="Calibri"/>
          <w:color w:val="000099"/>
        </w:rPr>
        <w:t>Projekti koji unapređuju saradnju sa roditeljima i lokalnom zajednicom (kampanje podizanja svesti, rad sa roditeljima.</w:t>
      </w:r>
    </w:p>
    <w:p w:rsidR="00726247" w:rsidRPr="00B270D3" w:rsidRDefault="00726247" w:rsidP="00726247">
      <w:pPr>
        <w:spacing w:before="120" w:line="288" w:lineRule="auto"/>
        <w:ind w:left="360"/>
        <w:jc w:val="both"/>
        <w:rPr>
          <w:rFonts w:ascii="Calibri" w:hAnsi="Calibri"/>
          <w:color w:val="FF0000"/>
        </w:rPr>
      </w:pPr>
      <w:r w:rsidRPr="00B270D3">
        <w:rPr>
          <w:rFonts w:ascii="Calibri" w:hAnsi="Calibri"/>
          <w:color w:val="FF0000"/>
        </w:rPr>
        <w:t>Školsko razvojno planiranje, Nabavka učila i opreme.</w:t>
      </w:r>
    </w:p>
    <w:p w:rsidR="00726247" w:rsidRDefault="00726247" w:rsidP="004B79D3">
      <w:pPr>
        <w:rPr>
          <w:b/>
        </w:rPr>
      </w:pPr>
    </w:p>
    <w:p w:rsidR="00726247" w:rsidRDefault="00726247" w:rsidP="00726247">
      <w:pPr>
        <w:ind w:left="360" w:firstLine="360"/>
        <w:jc w:val="center"/>
        <w:rPr>
          <w:b/>
        </w:rPr>
      </w:pPr>
    </w:p>
    <w:p w:rsidR="00726247" w:rsidRDefault="00726247"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211B14" w:rsidRDefault="00211B14" w:rsidP="00726247">
      <w:pPr>
        <w:ind w:left="360" w:firstLine="360"/>
        <w:jc w:val="center"/>
        <w:rPr>
          <w:b/>
        </w:rPr>
      </w:pPr>
    </w:p>
    <w:p w:rsidR="00726247" w:rsidRPr="00211B14" w:rsidRDefault="00726247" w:rsidP="00726247">
      <w:pPr>
        <w:ind w:left="360" w:firstLine="360"/>
        <w:jc w:val="center"/>
        <w:rPr>
          <w:b/>
          <w:sz w:val="32"/>
          <w:szCs w:val="32"/>
        </w:rPr>
      </w:pPr>
      <w:r w:rsidRPr="00211B14">
        <w:rPr>
          <w:b/>
          <w:sz w:val="32"/>
          <w:szCs w:val="32"/>
        </w:rPr>
        <w:t>OBRAZOVNA INKLUZIJA ROMA</w:t>
      </w:r>
    </w:p>
    <w:p w:rsidR="00726247" w:rsidRPr="00211B14" w:rsidRDefault="00726247" w:rsidP="00211B14">
      <w:pPr>
        <w:ind w:left="360" w:firstLine="360"/>
        <w:jc w:val="center"/>
        <w:rPr>
          <w:b/>
          <w:sz w:val="32"/>
          <w:szCs w:val="32"/>
        </w:rPr>
      </w:pPr>
      <w:r w:rsidRPr="00211B14">
        <w:rPr>
          <w:b/>
          <w:sz w:val="32"/>
          <w:szCs w:val="32"/>
        </w:rPr>
        <w:t>OŠ ’’MOŠA PIJADE’’ DEBELJAČA</w:t>
      </w:r>
    </w:p>
    <w:p w:rsidR="00726247" w:rsidRPr="00C67D35" w:rsidRDefault="00726247" w:rsidP="00726247">
      <w:pPr>
        <w:ind w:left="360" w:firstLine="360"/>
        <w:jc w:val="both"/>
      </w:pPr>
    </w:p>
    <w:p w:rsidR="00726247" w:rsidRPr="00C67D35" w:rsidRDefault="00726247" w:rsidP="00726247">
      <w:pPr>
        <w:ind w:left="360" w:firstLine="360"/>
        <w:jc w:val="both"/>
      </w:pPr>
      <w:r w:rsidRPr="00C67D35">
        <w:t xml:space="preserve">1. Osnovna škola ’’Moša Pijade’’ Debeljača se nalazi u centru sela sa izgrađenom infrasurukturom.  Sastoji od dve prostrane zgrade povezane toplim hodnikom.U sklopu zgrade postoje dva mokra čvora.Postoji i kuhinja odakle se distribuira užina učinicima.Škola ima fiskulturnu salu, školsko dvorište gde je započeta izgradnja nove sportske hale.  U školi postoje kabineti za hemiju, biologiju, muzičku kulturu, likovnu kulturu, tehničko obrazovanje i informatiku. U funkciji je i multimedijalna učionica. Postojeći kabineti su nedovoljno opremljeni nastavnim sredstvima zbog čega je izvođenje kvalitetne nastave otežavajuće. U školi takođe postoji i biblioteka sa 5500 knjiga. </w:t>
      </w:r>
    </w:p>
    <w:p w:rsidR="00726247" w:rsidRPr="00C67D35" w:rsidRDefault="00726247" w:rsidP="00726247">
      <w:pPr>
        <w:ind w:left="360" w:firstLine="360"/>
        <w:jc w:val="both"/>
      </w:pPr>
      <w:r w:rsidRPr="00C67D35">
        <w:t>Nastava se izvodi u dve smene, posebno za mlađi uzrast od I do IV razreda i posebno za stariji uzrast od V do VIII razreda.</w:t>
      </w:r>
    </w:p>
    <w:p w:rsidR="00726247" w:rsidRPr="00C67D35" w:rsidRDefault="00726247" w:rsidP="00726247">
      <w:pPr>
        <w:ind w:left="360"/>
        <w:jc w:val="both"/>
      </w:pPr>
      <w:r w:rsidRPr="00C67D35">
        <w:t xml:space="preserve">   2.    U našem mestu ne postoji Romsko naselje,romske porodice žive u različitim delovima mesta.Određeni broj Roma pohađa nastavu, jedan deo nerededovno.Škola nema kompletan uvid u podatke koliko romske dece nije uključeno u obrazovni sistem.</w:t>
      </w:r>
    </w:p>
    <w:p w:rsidR="00726247" w:rsidRPr="00C67D35" w:rsidRDefault="00726247" w:rsidP="00726247">
      <w:pPr>
        <w:numPr>
          <w:ilvl w:val="0"/>
          <w:numId w:val="35"/>
        </w:numPr>
      </w:pPr>
      <w:r w:rsidRPr="00C67D35">
        <w:rPr>
          <w:lang w:val="en-US"/>
        </w:rPr>
        <w:t>Uspeh</w:t>
      </w:r>
      <w:r w:rsidRPr="00C67D35">
        <w:t xml:space="preserve"> </w:t>
      </w:r>
      <w:r w:rsidRPr="00C67D35">
        <w:rPr>
          <w:lang w:val="en-US"/>
        </w:rPr>
        <w:t>romske</w:t>
      </w:r>
      <w:r w:rsidRPr="00C67D35">
        <w:t xml:space="preserve"> </w:t>
      </w:r>
      <w:r w:rsidRPr="00C67D35">
        <w:rPr>
          <w:lang w:val="en-US"/>
        </w:rPr>
        <w:t>dece</w:t>
      </w:r>
      <w:r w:rsidRPr="00C67D35">
        <w:t xml:space="preserve"> </w:t>
      </w:r>
      <w:r w:rsidRPr="00C67D35">
        <w:rPr>
          <w:lang w:val="en-US"/>
        </w:rPr>
        <w:t>na</w:t>
      </w:r>
      <w:r w:rsidRPr="00C67D35">
        <w:t xml:space="preserve"> </w:t>
      </w:r>
      <w:r w:rsidRPr="00C67D35">
        <w:rPr>
          <w:lang w:val="en-US"/>
        </w:rPr>
        <w:t>kraju</w:t>
      </w:r>
      <w:r w:rsidRPr="00C67D35">
        <w:t xml:space="preserve"> </w:t>
      </w:r>
      <w:r w:rsidRPr="00C67D35">
        <w:rPr>
          <w:lang w:val="en-US"/>
        </w:rPr>
        <w:t>prvog</w:t>
      </w:r>
      <w:r w:rsidRPr="00C67D35">
        <w:t xml:space="preserve"> </w:t>
      </w:r>
      <w:r w:rsidRPr="00C67D35">
        <w:rPr>
          <w:lang w:val="en-US"/>
        </w:rPr>
        <w:t>polugodi</w:t>
      </w:r>
      <w:r w:rsidRPr="00C67D35">
        <w:t>š</w:t>
      </w:r>
      <w:r w:rsidRPr="00C67D35">
        <w:rPr>
          <w:lang w:val="en-US"/>
        </w:rPr>
        <w:t>ta</w:t>
      </w:r>
      <w:r w:rsidRPr="00C67D35">
        <w:t xml:space="preserve"> </w:t>
      </w:r>
      <w:r w:rsidRPr="00C67D35">
        <w:rPr>
          <w:lang w:val="en-US"/>
        </w:rPr>
        <w:t>je</w:t>
      </w:r>
      <w:r w:rsidRPr="00C67D35">
        <w:t xml:space="preserve"> </w:t>
      </w:r>
      <w:r w:rsidRPr="00C67D35">
        <w:rPr>
          <w:lang w:val="en-US"/>
        </w:rPr>
        <w:t>slede</w:t>
      </w:r>
      <w:r w:rsidRPr="00C67D35">
        <w:t>ć</w:t>
      </w:r>
      <w:r w:rsidRPr="00C67D35">
        <w:rPr>
          <w:lang w:val="en-US"/>
        </w:rPr>
        <w:t>i</w:t>
      </w:r>
      <w:r w:rsidRPr="00C67D35">
        <w:t xml:space="preserve"> : </w:t>
      </w:r>
      <w:r w:rsidRPr="00C67D35">
        <w:rPr>
          <w:lang w:val="en-US"/>
        </w:rPr>
        <w:t>od</w:t>
      </w:r>
      <w:r w:rsidRPr="00C67D35">
        <w:t xml:space="preserve"> </w:t>
      </w:r>
      <w:r w:rsidRPr="00C67D35">
        <w:rPr>
          <w:lang w:val="en-US"/>
        </w:rPr>
        <w:t>ukupnog</w:t>
      </w:r>
      <w:r w:rsidRPr="00C67D35">
        <w:t xml:space="preserve"> </w:t>
      </w:r>
      <w:r w:rsidRPr="00C67D35">
        <w:rPr>
          <w:lang w:val="en-US"/>
        </w:rPr>
        <w:t>broja</w:t>
      </w:r>
      <w:r w:rsidRPr="00C67D35">
        <w:t xml:space="preserve"> </w:t>
      </w:r>
      <w:r w:rsidRPr="00C67D35">
        <w:rPr>
          <w:lang w:val="en-US"/>
        </w:rPr>
        <w:t>romske</w:t>
      </w:r>
      <w:r w:rsidRPr="00C67D35">
        <w:t xml:space="preserve"> </w:t>
      </w:r>
      <w:r w:rsidRPr="00C67D35">
        <w:rPr>
          <w:lang w:val="en-US"/>
        </w:rPr>
        <w:t>dece</w:t>
      </w:r>
      <w:r w:rsidRPr="00C67D35">
        <w:t>, š</w:t>
      </w:r>
      <w:r w:rsidRPr="00C67D35">
        <w:rPr>
          <w:lang w:val="en-US"/>
        </w:rPr>
        <w:t>to</w:t>
      </w:r>
      <w:r w:rsidRPr="00C67D35">
        <w:t xml:space="preserve"> </w:t>
      </w:r>
      <w:r w:rsidRPr="00C67D35">
        <w:rPr>
          <w:lang w:val="en-US"/>
        </w:rPr>
        <w:t>iznosi</w:t>
      </w:r>
      <w:r w:rsidRPr="00C67D35">
        <w:t xml:space="preserve"> 33 ; </w:t>
      </w:r>
      <w:r w:rsidRPr="00C67D35">
        <w:rPr>
          <w:lang w:val="en-US"/>
        </w:rPr>
        <w:t>imamo</w:t>
      </w:r>
      <w:r w:rsidRPr="00C67D35">
        <w:t xml:space="preserve"> 12 </w:t>
      </w:r>
      <w:r w:rsidRPr="00C67D35">
        <w:rPr>
          <w:lang w:val="en-US"/>
        </w:rPr>
        <w:t>nepoha</w:t>
      </w:r>
      <w:r w:rsidRPr="00C67D35">
        <w:t>đ</w:t>
      </w:r>
      <w:r w:rsidRPr="00C67D35">
        <w:rPr>
          <w:lang w:val="en-US"/>
        </w:rPr>
        <w:t>a</w:t>
      </w:r>
      <w:r w:rsidRPr="00C67D35">
        <w:t>č</w:t>
      </w:r>
      <w:r w:rsidRPr="00C67D35">
        <w:rPr>
          <w:lang w:val="en-US"/>
        </w:rPr>
        <w:t>a</w:t>
      </w:r>
      <w:r w:rsidRPr="00C67D35">
        <w:t xml:space="preserve">, </w:t>
      </w:r>
      <w:r w:rsidRPr="00C67D35">
        <w:rPr>
          <w:lang w:val="en-US"/>
        </w:rPr>
        <w:t>i</w:t>
      </w:r>
      <w:r w:rsidRPr="00C67D35">
        <w:t xml:space="preserve"> 3 </w:t>
      </w:r>
      <w:r w:rsidRPr="00C67D35">
        <w:rPr>
          <w:lang w:val="en-US"/>
        </w:rPr>
        <w:t>nedovoljna</w:t>
      </w:r>
      <w:r w:rsidRPr="00C67D35">
        <w:t xml:space="preserve"> </w:t>
      </w:r>
      <w:r w:rsidRPr="00C67D35">
        <w:rPr>
          <w:lang w:val="en-US"/>
        </w:rPr>
        <w:t>u</w:t>
      </w:r>
      <w:r w:rsidRPr="00C67D35">
        <w:t>č</w:t>
      </w:r>
      <w:r w:rsidRPr="00C67D35">
        <w:rPr>
          <w:lang w:val="en-US"/>
        </w:rPr>
        <w:t>enika</w:t>
      </w:r>
      <w:r w:rsidRPr="00C67D35">
        <w:t>,</w:t>
      </w:r>
      <w:r w:rsidRPr="00C67D35">
        <w:rPr>
          <w:lang w:val="en-US"/>
        </w:rPr>
        <w:t>dok</w:t>
      </w:r>
      <w:r w:rsidRPr="00C67D35">
        <w:t xml:space="preserve"> </w:t>
      </w:r>
      <w:r w:rsidRPr="00C67D35">
        <w:rPr>
          <w:lang w:val="en-US"/>
        </w:rPr>
        <w:t>su</w:t>
      </w:r>
      <w:r w:rsidRPr="00C67D35">
        <w:t xml:space="preserve"> </w:t>
      </w:r>
      <w:r w:rsidRPr="00C67D35">
        <w:rPr>
          <w:lang w:val="en-US"/>
        </w:rPr>
        <w:t>ostali</w:t>
      </w:r>
      <w:r w:rsidRPr="00C67D35">
        <w:t xml:space="preserve"> </w:t>
      </w:r>
      <w:r w:rsidRPr="00C67D35">
        <w:rPr>
          <w:lang w:val="en-US"/>
        </w:rPr>
        <w:t>u</w:t>
      </w:r>
      <w:r w:rsidRPr="00C67D35">
        <w:t>č</w:t>
      </w:r>
      <w:r w:rsidRPr="00C67D35">
        <w:rPr>
          <w:lang w:val="en-US"/>
        </w:rPr>
        <w:t>enici</w:t>
      </w:r>
      <w:r w:rsidRPr="00C67D35">
        <w:t xml:space="preserve"> </w:t>
      </w:r>
      <w:r w:rsidRPr="00C67D35">
        <w:rPr>
          <w:lang w:val="en-US"/>
        </w:rPr>
        <w:t>postigli</w:t>
      </w:r>
      <w:r w:rsidRPr="00C67D35">
        <w:t xml:space="preserve"> </w:t>
      </w:r>
      <w:r w:rsidRPr="00C67D35">
        <w:rPr>
          <w:lang w:val="en-US"/>
        </w:rPr>
        <w:t>dobar</w:t>
      </w:r>
      <w:r w:rsidRPr="00C67D35">
        <w:t xml:space="preserve"> </w:t>
      </w:r>
      <w:r w:rsidRPr="00C67D35">
        <w:rPr>
          <w:lang w:val="en-US"/>
        </w:rPr>
        <w:t>I</w:t>
      </w:r>
      <w:r w:rsidRPr="00C67D35">
        <w:t xml:space="preserve"> </w:t>
      </w:r>
      <w:r w:rsidRPr="00C67D35">
        <w:rPr>
          <w:lang w:val="en-US"/>
        </w:rPr>
        <w:t>vrlo</w:t>
      </w:r>
      <w:r w:rsidRPr="00C67D35">
        <w:t xml:space="preserve"> </w:t>
      </w:r>
      <w:r w:rsidRPr="00C67D35">
        <w:rPr>
          <w:lang w:val="en-US"/>
        </w:rPr>
        <w:t>dobar</w:t>
      </w:r>
      <w:r w:rsidRPr="00C67D35">
        <w:t xml:space="preserve"> </w:t>
      </w:r>
      <w:r w:rsidRPr="00C67D35">
        <w:rPr>
          <w:lang w:val="en-US"/>
        </w:rPr>
        <w:t>uspeh</w:t>
      </w:r>
      <w:r w:rsidRPr="00C67D35">
        <w:t>.</w:t>
      </w:r>
    </w:p>
    <w:p w:rsidR="00726247" w:rsidRPr="00C67D35" w:rsidRDefault="00726247" w:rsidP="00726247">
      <w:pPr>
        <w:numPr>
          <w:ilvl w:val="0"/>
          <w:numId w:val="35"/>
        </w:numPr>
      </w:pPr>
      <w:r w:rsidRPr="00C67D35">
        <w:rPr>
          <w:lang w:val="en-US"/>
        </w:rPr>
        <w:t>Odre</w:t>
      </w:r>
      <w:r w:rsidRPr="00C67D35">
        <w:t>đ</w:t>
      </w:r>
      <w:r w:rsidRPr="00C67D35">
        <w:rPr>
          <w:lang w:val="en-US"/>
        </w:rPr>
        <w:t>eni</w:t>
      </w:r>
      <w:r w:rsidRPr="00C67D35">
        <w:t xml:space="preserve"> </w:t>
      </w:r>
      <w:r w:rsidRPr="00C67D35">
        <w:rPr>
          <w:lang w:val="en-US"/>
        </w:rPr>
        <w:t>broj</w:t>
      </w:r>
      <w:r w:rsidRPr="00C67D35">
        <w:t xml:space="preserve"> </w:t>
      </w:r>
      <w:r w:rsidRPr="00C67D35">
        <w:rPr>
          <w:lang w:val="en-US"/>
        </w:rPr>
        <w:t>Romske</w:t>
      </w:r>
      <w:r w:rsidRPr="00C67D35">
        <w:t xml:space="preserve"> </w:t>
      </w:r>
      <w:r w:rsidRPr="00C67D35">
        <w:rPr>
          <w:lang w:val="en-US"/>
        </w:rPr>
        <w:t>dece</w:t>
      </w:r>
      <w:r w:rsidRPr="00C67D35">
        <w:t xml:space="preserve"> </w:t>
      </w:r>
      <w:r w:rsidRPr="00C67D35">
        <w:rPr>
          <w:lang w:val="en-US"/>
        </w:rPr>
        <w:t>odustaje</w:t>
      </w:r>
      <w:r w:rsidRPr="00C67D35">
        <w:t xml:space="preserve"> </w:t>
      </w:r>
      <w:r w:rsidRPr="00C67D35">
        <w:rPr>
          <w:lang w:val="en-US"/>
        </w:rPr>
        <w:t>od</w:t>
      </w:r>
      <w:r w:rsidRPr="00C67D35">
        <w:t xml:space="preserve"> š</w:t>
      </w:r>
      <w:r w:rsidRPr="00C67D35">
        <w:rPr>
          <w:lang w:val="en-US"/>
        </w:rPr>
        <w:t>kolovanja</w:t>
      </w:r>
      <w:r w:rsidRPr="00C67D35">
        <w:t xml:space="preserve">, </w:t>
      </w:r>
      <w:r w:rsidRPr="00C67D35">
        <w:rPr>
          <w:lang w:val="en-US"/>
        </w:rPr>
        <w:t>naj</w:t>
      </w:r>
      <w:r w:rsidRPr="00C67D35">
        <w:t>č</w:t>
      </w:r>
      <w:r w:rsidRPr="00C67D35">
        <w:rPr>
          <w:lang w:val="en-US"/>
        </w:rPr>
        <w:t>e</w:t>
      </w:r>
      <w:r w:rsidRPr="00C67D35">
        <w:t>šć</w:t>
      </w:r>
      <w:r w:rsidRPr="00C67D35">
        <w:rPr>
          <w:lang w:val="en-US"/>
        </w:rPr>
        <w:t>e</w:t>
      </w:r>
      <w:r w:rsidRPr="00C67D35">
        <w:t xml:space="preserve"> </w:t>
      </w:r>
      <w:r w:rsidRPr="00C67D35">
        <w:rPr>
          <w:lang w:val="en-US"/>
        </w:rPr>
        <w:t>u</w:t>
      </w:r>
      <w:r w:rsidRPr="00C67D35">
        <w:t xml:space="preserve"> </w:t>
      </w:r>
      <w:r w:rsidRPr="00C67D35">
        <w:rPr>
          <w:lang w:val="en-US"/>
        </w:rPr>
        <w:t>ni</w:t>
      </w:r>
      <w:r w:rsidRPr="00C67D35">
        <w:t>ž</w:t>
      </w:r>
      <w:r w:rsidRPr="00C67D35">
        <w:rPr>
          <w:lang w:val="en-US"/>
        </w:rPr>
        <w:t>im</w:t>
      </w:r>
      <w:r w:rsidRPr="00C67D35">
        <w:t xml:space="preserve"> </w:t>
      </w:r>
      <w:r w:rsidRPr="00C67D35">
        <w:rPr>
          <w:lang w:val="en-US"/>
        </w:rPr>
        <w:t>razredima</w:t>
      </w:r>
      <w:r w:rsidRPr="00C67D35">
        <w:t>.</w:t>
      </w:r>
    </w:p>
    <w:p w:rsidR="00726247" w:rsidRPr="00C67D35" w:rsidRDefault="00726247" w:rsidP="00726247">
      <w:pPr>
        <w:numPr>
          <w:ilvl w:val="0"/>
          <w:numId w:val="35"/>
        </w:numPr>
      </w:pPr>
      <w:r w:rsidRPr="00C67D35">
        <w:t>Š</w:t>
      </w:r>
      <w:r w:rsidRPr="00C67D35">
        <w:rPr>
          <w:lang w:val="en-US"/>
        </w:rPr>
        <w:t>kola</w:t>
      </w:r>
      <w:r w:rsidRPr="00C67D35">
        <w:t xml:space="preserve"> š</w:t>
      </w:r>
      <w:r w:rsidRPr="00C67D35">
        <w:rPr>
          <w:lang w:val="en-US"/>
        </w:rPr>
        <w:t>alje</w:t>
      </w:r>
      <w:r w:rsidRPr="00C67D35">
        <w:t xml:space="preserve"> </w:t>
      </w:r>
      <w:r w:rsidRPr="00C67D35">
        <w:rPr>
          <w:lang w:val="en-US"/>
        </w:rPr>
        <w:t>preko</w:t>
      </w:r>
      <w:r w:rsidRPr="00C67D35">
        <w:t xml:space="preserve"> </w:t>
      </w:r>
      <w:r w:rsidRPr="00C67D35">
        <w:rPr>
          <w:lang w:val="en-US"/>
        </w:rPr>
        <w:t>pravne</w:t>
      </w:r>
      <w:r w:rsidRPr="00C67D35">
        <w:t xml:space="preserve"> </w:t>
      </w:r>
      <w:r w:rsidRPr="00C67D35">
        <w:rPr>
          <w:lang w:val="en-US"/>
        </w:rPr>
        <w:t>slu</w:t>
      </w:r>
      <w:r w:rsidRPr="00C67D35">
        <w:t>ž</w:t>
      </w:r>
      <w:r w:rsidRPr="00C67D35">
        <w:rPr>
          <w:lang w:val="en-US"/>
        </w:rPr>
        <w:t>be</w:t>
      </w:r>
      <w:r w:rsidRPr="00C67D35">
        <w:t xml:space="preserve"> ,</w:t>
      </w:r>
      <w:r w:rsidRPr="00C67D35">
        <w:rPr>
          <w:lang w:val="en-US"/>
        </w:rPr>
        <w:t>obave</w:t>
      </w:r>
      <w:r w:rsidRPr="00C67D35">
        <w:t>š</w:t>
      </w:r>
      <w:r w:rsidRPr="00C67D35">
        <w:rPr>
          <w:lang w:val="en-US"/>
        </w:rPr>
        <w:t>tenja</w:t>
      </w:r>
      <w:r w:rsidRPr="00C67D35">
        <w:t xml:space="preserve"> </w:t>
      </w:r>
      <w:r w:rsidRPr="00C67D35">
        <w:rPr>
          <w:lang w:val="en-US"/>
        </w:rPr>
        <w:t>roditeljima</w:t>
      </w:r>
      <w:r w:rsidRPr="00C67D35">
        <w:t xml:space="preserve"> </w:t>
      </w:r>
      <w:r w:rsidRPr="00C67D35">
        <w:rPr>
          <w:lang w:val="en-US"/>
        </w:rPr>
        <w:t>o</w:t>
      </w:r>
      <w:r w:rsidRPr="00C67D35">
        <w:t xml:space="preserve"> </w:t>
      </w:r>
      <w:r w:rsidRPr="00C67D35">
        <w:rPr>
          <w:lang w:val="en-US"/>
        </w:rPr>
        <w:t>njihovoj</w:t>
      </w:r>
      <w:r w:rsidRPr="00C67D35">
        <w:t xml:space="preserve"> </w:t>
      </w:r>
      <w:r w:rsidRPr="00C67D35">
        <w:rPr>
          <w:lang w:val="en-US"/>
        </w:rPr>
        <w:t>zakonskoj</w:t>
      </w:r>
      <w:r w:rsidRPr="00C67D35">
        <w:t xml:space="preserve"> </w:t>
      </w:r>
      <w:r w:rsidRPr="00C67D35">
        <w:rPr>
          <w:lang w:val="en-US"/>
        </w:rPr>
        <w:t>obavezi</w:t>
      </w:r>
      <w:r w:rsidRPr="00C67D35">
        <w:t xml:space="preserve"> </w:t>
      </w:r>
      <w:r w:rsidRPr="00C67D35">
        <w:rPr>
          <w:lang w:val="en-US"/>
        </w:rPr>
        <w:t>da</w:t>
      </w:r>
      <w:r w:rsidRPr="00C67D35">
        <w:t xml:space="preserve"> š</w:t>
      </w:r>
      <w:r w:rsidRPr="00C67D35">
        <w:rPr>
          <w:lang w:val="en-US"/>
        </w:rPr>
        <w:t>alju</w:t>
      </w:r>
      <w:r w:rsidRPr="00C67D35">
        <w:t xml:space="preserve"> </w:t>
      </w:r>
      <w:r w:rsidRPr="00C67D35">
        <w:rPr>
          <w:lang w:val="en-US"/>
        </w:rPr>
        <w:t>decu</w:t>
      </w:r>
      <w:r w:rsidRPr="00C67D35">
        <w:t xml:space="preserve"> </w:t>
      </w:r>
      <w:r w:rsidRPr="00C67D35">
        <w:rPr>
          <w:lang w:val="en-US"/>
        </w:rPr>
        <w:t>u</w:t>
      </w:r>
      <w:r w:rsidRPr="00C67D35">
        <w:t xml:space="preserve"> š</w:t>
      </w:r>
      <w:r w:rsidRPr="00C67D35">
        <w:rPr>
          <w:lang w:val="en-US"/>
        </w:rPr>
        <w:t>kolu</w:t>
      </w:r>
      <w:r w:rsidRPr="00C67D35">
        <w:t>.</w:t>
      </w:r>
    </w:p>
    <w:p w:rsidR="00726247" w:rsidRPr="00C67D35" w:rsidRDefault="00726247" w:rsidP="00726247">
      <w:pPr>
        <w:numPr>
          <w:ilvl w:val="0"/>
          <w:numId w:val="35"/>
        </w:numPr>
      </w:pPr>
      <w:r w:rsidRPr="00C67D35">
        <w:rPr>
          <w:lang w:val="en-US"/>
        </w:rPr>
        <w:t>Manji</w:t>
      </w:r>
      <w:r w:rsidRPr="00C67D35">
        <w:t xml:space="preserve"> </w:t>
      </w:r>
      <w:r w:rsidRPr="00C67D35">
        <w:rPr>
          <w:lang w:val="en-US"/>
        </w:rPr>
        <w:t>broj</w:t>
      </w:r>
      <w:r w:rsidRPr="00C67D35">
        <w:t xml:space="preserve"> </w:t>
      </w:r>
      <w:r w:rsidRPr="00C67D35">
        <w:rPr>
          <w:lang w:val="en-US"/>
        </w:rPr>
        <w:t>Romske</w:t>
      </w:r>
      <w:r w:rsidRPr="00C67D35">
        <w:t xml:space="preserve"> </w:t>
      </w:r>
      <w:r w:rsidRPr="00C67D35">
        <w:rPr>
          <w:lang w:val="en-US"/>
        </w:rPr>
        <w:t>dece</w:t>
      </w:r>
      <w:r w:rsidRPr="00C67D35">
        <w:t xml:space="preserve"> </w:t>
      </w:r>
      <w:r w:rsidRPr="00C67D35">
        <w:rPr>
          <w:lang w:val="en-US"/>
        </w:rPr>
        <w:t>nastavlja</w:t>
      </w:r>
      <w:r w:rsidRPr="00C67D35">
        <w:t xml:space="preserve"> š</w:t>
      </w:r>
      <w:r w:rsidRPr="00C67D35">
        <w:rPr>
          <w:lang w:val="en-US"/>
        </w:rPr>
        <w:t>kolovanje</w:t>
      </w:r>
      <w:r w:rsidRPr="00C67D35">
        <w:t xml:space="preserve"> </w:t>
      </w:r>
      <w:r w:rsidRPr="00C67D35">
        <w:rPr>
          <w:lang w:val="en-US"/>
        </w:rPr>
        <w:t>na</w:t>
      </w:r>
      <w:r w:rsidRPr="00C67D35">
        <w:t xml:space="preserve"> </w:t>
      </w:r>
      <w:r w:rsidRPr="00C67D35">
        <w:rPr>
          <w:lang w:val="en-US"/>
        </w:rPr>
        <w:t>narednom</w:t>
      </w:r>
      <w:r w:rsidRPr="00C67D35">
        <w:t xml:space="preserve"> </w:t>
      </w:r>
      <w:r w:rsidRPr="00C67D35">
        <w:rPr>
          <w:lang w:val="en-US"/>
        </w:rPr>
        <w:t>nivou</w:t>
      </w:r>
      <w:r w:rsidRPr="00C67D35">
        <w:t xml:space="preserve"> </w:t>
      </w:r>
      <w:r w:rsidRPr="00C67D35">
        <w:rPr>
          <w:lang w:val="en-US"/>
        </w:rPr>
        <w:t>obrazovanja</w:t>
      </w:r>
      <w:r w:rsidRPr="00C67D35">
        <w:t>.</w:t>
      </w:r>
    </w:p>
    <w:p w:rsidR="00726247" w:rsidRPr="00C67D35" w:rsidRDefault="00726247" w:rsidP="00726247">
      <w:pPr>
        <w:numPr>
          <w:ilvl w:val="0"/>
          <w:numId w:val="35"/>
        </w:numPr>
      </w:pPr>
      <w:r w:rsidRPr="00C67D35">
        <w:rPr>
          <w:lang w:val="en-US"/>
        </w:rPr>
        <w:t>Radi</w:t>
      </w:r>
      <w:r w:rsidRPr="00C67D35">
        <w:t xml:space="preserve"> </w:t>
      </w:r>
      <w:r w:rsidRPr="00C67D35">
        <w:rPr>
          <w:lang w:val="en-US"/>
        </w:rPr>
        <w:t>spre</w:t>
      </w:r>
      <w:r w:rsidRPr="00C67D35">
        <w:t>č</w:t>
      </w:r>
      <w:r w:rsidRPr="00C67D35">
        <w:rPr>
          <w:lang w:val="en-US"/>
        </w:rPr>
        <w:t>avanja</w:t>
      </w:r>
      <w:r w:rsidRPr="00C67D35">
        <w:t xml:space="preserve"> </w:t>
      </w:r>
      <w:r w:rsidRPr="00C67D35">
        <w:rPr>
          <w:lang w:val="en-US"/>
        </w:rPr>
        <w:t>odustajanja</w:t>
      </w:r>
      <w:r w:rsidRPr="00C67D35">
        <w:t xml:space="preserve"> </w:t>
      </w:r>
      <w:r w:rsidRPr="00C67D35">
        <w:rPr>
          <w:lang w:val="en-US"/>
        </w:rPr>
        <w:t>dece</w:t>
      </w:r>
      <w:r w:rsidRPr="00C67D35">
        <w:t xml:space="preserve"> </w:t>
      </w:r>
      <w:r w:rsidRPr="00C67D35">
        <w:rPr>
          <w:lang w:val="en-US"/>
        </w:rPr>
        <w:t>od</w:t>
      </w:r>
      <w:r w:rsidRPr="00C67D35">
        <w:t xml:space="preserve"> š</w:t>
      </w:r>
      <w:r w:rsidRPr="00C67D35">
        <w:rPr>
          <w:lang w:val="en-US"/>
        </w:rPr>
        <w:t>kolovanja</w:t>
      </w:r>
      <w:r w:rsidRPr="00C67D35">
        <w:t xml:space="preserve"> š</w:t>
      </w:r>
      <w:r w:rsidRPr="00C67D35">
        <w:rPr>
          <w:lang w:val="en-US"/>
        </w:rPr>
        <w:t>kola</w:t>
      </w:r>
      <w:r w:rsidRPr="00C67D35">
        <w:t xml:space="preserve"> </w:t>
      </w:r>
      <w:r w:rsidRPr="00C67D35">
        <w:rPr>
          <w:lang w:val="en-US"/>
        </w:rPr>
        <w:t>preduzima</w:t>
      </w:r>
      <w:r w:rsidRPr="00C67D35">
        <w:t xml:space="preserve"> </w:t>
      </w:r>
      <w:r w:rsidRPr="00C67D35">
        <w:rPr>
          <w:lang w:val="en-US"/>
        </w:rPr>
        <w:t>mere</w:t>
      </w:r>
      <w:r w:rsidRPr="00C67D35">
        <w:t xml:space="preserve"> </w:t>
      </w:r>
      <w:r w:rsidRPr="00C67D35">
        <w:rPr>
          <w:lang w:val="en-US"/>
        </w:rPr>
        <w:t>u</w:t>
      </w:r>
      <w:r w:rsidRPr="00C67D35">
        <w:t xml:space="preserve"> </w:t>
      </w:r>
      <w:r w:rsidRPr="00C67D35">
        <w:rPr>
          <w:lang w:val="en-US"/>
        </w:rPr>
        <w:t>skladu</w:t>
      </w:r>
      <w:r w:rsidRPr="00C67D35">
        <w:t xml:space="preserve"> </w:t>
      </w:r>
      <w:r w:rsidRPr="00C67D35">
        <w:rPr>
          <w:lang w:val="en-US"/>
        </w:rPr>
        <w:t>sa</w:t>
      </w:r>
      <w:r w:rsidRPr="00C67D35">
        <w:t xml:space="preserve"> </w:t>
      </w:r>
      <w:r w:rsidRPr="00C67D35">
        <w:rPr>
          <w:lang w:val="en-US"/>
        </w:rPr>
        <w:t>svojim</w:t>
      </w:r>
      <w:r w:rsidRPr="00C67D35">
        <w:t xml:space="preserve"> </w:t>
      </w:r>
      <w:r w:rsidRPr="00C67D35">
        <w:rPr>
          <w:lang w:val="en-US"/>
        </w:rPr>
        <w:t>nadle</w:t>
      </w:r>
      <w:r w:rsidRPr="00C67D35">
        <w:t>ž</w:t>
      </w:r>
      <w:r w:rsidRPr="00C67D35">
        <w:rPr>
          <w:lang w:val="en-US"/>
        </w:rPr>
        <w:t>nostima</w:t>
      </w:r>
      <w:r w:rsidRPr="00C67D35">
        <w:t xml:space="preserve"> (</w:t>
      </w:r>
      <w:r w:rsidRPr="00C67D35">
        <w:rPr>
          <w:lang w:val="en-US"/>
        </w:rPr>
        <w:t>savetodavni</w:t>
      </w:r>
      <w:r w:rsidRPr="00C67D35">
        <w:t xml:space="preserve"> </w:t>
      </w:r>
      <w:r w:rsidRPr="00C67D35">
        <w:rPr>
          <w:lang w:val="en-US"/>
        </w:rPr>
        <w:t>rad</w:t>
      </w:r>
      <w:r w:rsidRPr="00C67D35">
        <w:t xml:space="preserve">, </w:t>
      </w:r>
      <w:r w:rsidRPr="00C67D35">
        <w:rPr>
          <w:lang w:val="en-US"/>
        </w:rPr>
        <w:t>fakultativna</w:t>
      </w:r>
      <w:r w:rsidRPr="00C67D35">
        <w:t xml:space="preserve"> </w:t>
      </w:r>
      <w:r w:rsidRPr="00C67D35">
        <w:rPr>
          <w:lang w:val="en-US"/>
        </w:rPr>
        <w:t>nastava</w:t>
      </w:r>
      <w:r w:rsidRPr="00C67D35">
        <w:t xml:space="preserve"> </w:t>
      </w:r>
      <w:r w:rsidRPr="00C67D35">
        <w:rPr>
          <w:lang w:val="en-US"/>
        </w:rPr>
        <w:t>na</w:t>
      </w:r>
      <w:r w:rsidRPr="00C67D35">
        <w:t xml:space="preserve"> </w:t>
      </w:r>
      <w:r w:rsidRPr="00C67D35">
        <w:rPr>
          <w:lang w:val="en-US"/>
        </w:rPr>
        <w:t>maternjem</w:t>
      </w:r>
      <w:r w:rsidRPr="00C67D35">
        <w:t xml:space="preserve"> </w:t>
      </w:r>
      <w:r w:rsidRPr="00C67D35">
        <w:rPr>
          <w:lang w:val="en-US"/>
        </w:rPr>
        <w:t>jeziku</w:t>
      </w:r>
      <w:r w:rsidRPr="00C67D35">
        <w:t>,</w:t>
      </w:r>
      <w:r w:rsidRPr="00C67D35">
        <w:rPr>
          <w:lang w:val="en-US"/>
        </w:rPr>
        <w:t>pru</w:t>
      </w:r>
      <w:r w:rsidRPr="00C67D35">
        <w:t>ž</w:t>
      </w:r>
      <w:r w:rsidRPr="00C67D35">
        <w:rPr>
          <w:lang w:val="en-US"/>
        </w:rPr>
        <w:t>anje</w:t>
      </w:r>
      <w:r w:rsidRPr="00C67D35">
        <w:t xml:space="preserve"> </w:t>
      </w:r>
      <w:r w:rsidRPr="00C67D35">
        <w:rPr>
          <w:lang w:val="en-US"/>
        </w:rPr>
        <w:t>materijalne</w:t>
      </w:r>
      <w:r w:rsidRPr="00C67D35">
        <w:t xml:space="preserve"> </w:t>
      </w:r>
      <w:r w:rsidRPr="00C67D35">
        <w:rPr>
          <w:lang w:val="en-US"/>
        </w:rPr>
        <w:t>podr</w:t>
      </w:r>
      <w:r w:rsidRPr="00C67D35">
        <w:t>š</w:t>
      </w:r>
      <w:r w:rsidRPr="00C67D35">
        <w:rPr>
          <w:lang w:val="en-US"/>
        </w:rPr>
        <w:t>ke</w:t>
      </w:r>
      <w:r w:rsidRPr="00C67D35">
        <w:t>…)</w:t>
      </w:r>
    </w:p>
    <w:p w:rsidR="00726247" w:rsidRPr="00C67D35" w:rsidRDefault="00726247" w:rsidP="00726247">
      <w:pPr>
        <w:numPr>
          <w:ilvl w:val="0"/>
          <w:numId w:val="35"/>
        </w:numPr>
        <w:rPr>
          <w:lang w:val="de-DE"/>
        </w:rPr>
      </w:pPr>
      <w:r w:rsidRPr="00C67D35">
        <w:rPr>
          <w:lang w:val="de-DE"/>
        </w:rPr>
        <w:t>U Učeničkom parlamentu romska deca imaju svog predstavnika.</w:t>
      </w:r>
    </w:p>
    <w:p w:rsidR="00726247" w:rsidRPr="00C67D35" w:rsidRDefault="00726247" w:rsidP="00726247">
      <w:pPr>
        <w:numPr>
          <w:ilvl w:val="0"/>
          <w:numId w:val="35"/>
        </w:numPr>
        <w:rPr>
          <w:lang w:val="de-DE"/>
        </w:rPr>
      </w:pPr>
      <w:r w:rsidRPr="00C67D35">
        <w:rPr>
          <w:lang w:val="de-DE"/>
        </w:rPr>
        <w:t>U okviru Razvojnog plana škole, jedan od prioritetnih zadataka je poboljšanje komunikacije i saradnje sa učenicima kao i njihovim roditeljima što se odnosi I na decu iz marginalizovanih grupa.</w:t>
      </w:r>
    </w:p>
    <w:p w:rsidR="00726247" w:rsidRPr="00C67D35" w:rsidRDefault="00726247" w:rsidP="00726247">
      <w:pPr>
        <w:numPr>
          <w:ilvl w:val="0"/>
          <w:numId w:val="35"/>
        </w:numPr>
        <w:rPr>
          <w:lang w:val="en-US"/>
        </w:rPr>
      </w:pPr>
      <w:r w:rsidRPr="00C67D35">
        <w:rPr>
          <w:lang w:val="de-DE"/>
        </w:rPr>
        <w:t xml:space="preserve">Škola svojim planom predviđa upis sve dece koja su po Zakonu obavezna za polazak u prvi razred. </w:t>
      </w:r>
      <w:r w:rsidRPr="00C67D35">
        <w:rPr>
          <w:lang w:val="en-US"/>
        </w:rPr>
        <w:t>(uvidom u dokumentaciju matičara)</w:t>
      </w:r>
    </w:p>
    <w:p w:rsidR="00726247" w:rsidRPr="00C67D35" w:rsidRDefault="00726247" w:rsidP="00726247">
      <w:pPr>
        <w:numPr>
          <w:ilvl w:val="0"/>
          <w:numId w:val="35"/>
        </w:numPr>
        <w:rPr>
          <w:bCs/>
          <w:lang w:val="en-US"/>
        </w:rPr>
      </w:pPr>
      <w:r w:rsidRPr="00C67D35">
        <w:rPr>
          <w:bCs/>
          <w:lang w:val="en-US"/>
        </w:rPr>
        <w:t>Škola planira  da traži Pedagoškog asistenta.</w:t>
      </w:r>
    </w:p>
    <w:p w:rsidR="00726247" w:rsidRDefault="00726247" w:rsidP="00726247">
      <w:pPr>
        <w:rPr>
          <w:lang w:val="en-US"/>
        </w:rPr>
      </w:pPr>
    </w:p>
    <w:p w:rsidR="00726247" w:rsidRPr="00C67D35" w:rsidRDefault="00726247" w:rsidP="00726247">
      <w:pPr>
        <w:rPr>
          <w:lang w:val="en-US"/>
        </w:rPr>
      </w:pPr>
      <w:r w:rsidRPr="00C67D35">
        <w:rPr>
          <w:lang w:val="en-US"/>
        </w:rPr>
        <w:t>Škola obezbeđuje užinu deci, koja košta 800,00 dinara.U svakom odeljenju obezbeđena je jedna besplatna užina.Besplatnu užinu dobijaju siromašna/romska deca,ali je to nedovoljan broj jer je ovakve dece u svakom odeljenju mnogo više.</w:t>
      </w:r>
    </w:p>
    <w:p w:rsidR="00726247" w:rsidRPr="00C67D35" w:rsidRDefault="00726247" w:rsidP="00726247">
      <w:pPr>
        <w:rPr>
          <w:lang w:val="en-US"/>
        </w:rPr>
      </w:pPr>
    </w:p>
    <w:p w:rsidR="00726247" w:rsidRPr="00C67D35" w:rsidRDefault="00726247" w:rsidP="00726247">
      <w:pPr>
        <w:rPr>
          <w:lang w:val="en-US"/>
        </w:rPr>
      </w:pPr>
      <w:r w:rsidRPr="00C67D35">
        <w:rPr>
          <w:lang w:val="en-US"/>
        </w:rPr>
        <w:t xml:space="preserve">     </w:t>
      </w:r>
    </w:p>
    <w:p w:rsidR="00726247" w:rsidRPr="00C67D35" w:rsidRDefault="00726247" w:rsidP="00726247">
      <w:pPr>
        <w:rPr>
          <w:lang w:val="en-US"/>
        </w:rPr>
      </w:pPr>
      <w:r w:rsidRPr="00C67D35">
        <w:rPr>
          <w:lang w:val="en-US"/>
        </w:rPr>
        <w:t>Što se tiče, besplatnih udžbenika, ekskurzija, karata za pozoriš</w:t>
      </w:r>
      <w:r>
        <w:rPr>
          <w:lang w:val="en-US"/>
        </w:rPr>
        <w:t>te i</w:t>
      </w:r>
      <w:r w:rsidRPr="00C67D35">
        <w:rPr>
          <w:lang w:val="en-US"/>
        </w:rPr>
        <w:t xml:space="preserve"> bioskop škola u okviru svojih mogućnosti pomaže socijalno ugrože</w:t>
      </w:r>
      <w:r>
        <w:rPr>
          <w:lang w:val="en-US"/>
        </w:rPr>
        <w:t>noj deci.U ovoj kategoriji ima i</w:t>
      </w:r>
      <w:r w:rsidRPr="00C67D35">
        <w:rPr>
          <w:lang w:val="en-US"/>
        </w:rPr>
        <w:t xml:space="preserve"> romske dece.Potrebe ove  dece su mnogo veće od mogućnosti škole.</w:t>
      </w:r>
    </w:p>
    <w:p w:rsidR="00726247" w:rsidRPr="00C67D35" w:rsidRDefault="00726247" w:rsidP="00726247">
      <w:pPr>
        <w:rPr>
          <w:lang w:val="en-US"/>
        </w:rPr>
      </w:pPr>
    </w:p>
    <w:p w:rsidR="00726247" w:rsidRPr="00C67D35" w:rsidRDefault="00726247" w:rsidP="00726247">
      <w:pPr>
        <w:rPr>
          <w:lang w:val="en-US"/>
        </w:rPr>
      </w:pPr>
      <w:r w:rsidRPr="00C67D35">
        <w:rPr>
          <w:lang w:val="en-US"/>
        </w:rPr>
        <w:t>Dopunska nastava se organizuje sa svu decu koja ne postižu pozitivne rezultate.U ovoj grupi ima I romske dece.Priprema za prijemni u srednje škole se organizuje u skladu sa potrebama učenika.</w:t>
      </w:r>
    </w:p>
    <w:p w:rsidR="00726247" w:rsidRPr="00C67D35" w:rsidRDefault="00726247" w:rsidP="00726247">
      <w:pPr>
        <w:rPr>
          <w:lang w:val="en-US"/>
        </w:rPr>
      </w:pPr>
      <w:r w:rsidRPr="00C67D35">
        <w:rPr>
          <w:lang w:val="en-US"/>
        </w:rPr>
        <w:t>Usavršavanje nastavnika je uže stru</w:t>
      </w:r>
      <w:r w:rsidRPr="00C67D35">
        <w:t>č</w:t>
      </w:r>
      <w:r w:rsidRPr="00C67D35">
        <w:rPr>
          <w:lang w:val="en-US"/>
        </w:rPr>
        <w:t>no i u okviru predmeta koji predaju.</w:t>
      </w:r>
    </w:p>
    <w:p w:rsidR="00726247" w:rsidRPr="00C67D35" w:rsidRDefault="00726247" w:rsidP="00726247">
      <w:pPr>
        <w:rPr>
          <w:lang w:val="en-US"/>
        </w:rPr>
      </w:pPr>
      <w:r w:rsidRPr="00C67D35">
        <w:rPr>
          <w:lang w:val="en-US"/>
        </w:rPr>
        <w:lastRenderedPageBreak/>
        <w:t>U školi postoji potreba za nabavkom školskih tabli, nastavnih sredstava i obrazovnih softvera.</w:t>
      </w:r>
    </w:p>
    <w:p w:rsidR="00726247" w:rsidRPr="00C67D35" w:rsidRDefault="00726247" w:rsidP="00726247">
      <w:pPr>
        <w:rPr>
          <w:lang w:val="en-US"/>
        </w:rPr>
      </w:pPr>
      <w:r w:rsidRPr="00C67D35">
        <w:rPr>
          <w:lang w:val="en-US"/>
        </w:rPr>
        <w:t>Podrka romskoj deci ostvaruje se kroz akcije podsticanja redovnog dolaska u školu.</w:t>
      </w:r>
    </w:p>
    <w:p w:rsidR="00726247" w:rsidRPr="00C67D35" w:rsidRDefault="00726247" w:rsidP="00726247">
      <w:pPr>
        <w:rPr>
          <w:lang w:val="en-US"/>
        </w:rPr>
      </w:pPr>
      <w:r w:rsidRPr="00C67D35">
        <w:rPr>
          <w:lang w:val="en-US"/>
        </w:rPr>
        <w:t>Jedan od najvažnijih učeničkih projekata je izdavanje školskih novina .</w:t>
      </w:r>
    </w:p>
    <w:p w:rsidR="00726247" w:rsidRPr="00C67D35" w:rsidRDefault="00726247" w:rsidP="00726247">
      <w:pPr>
        <w:rPr>
          <w:lang w:val="en-US"/>
        </w:rPr>
      </w:pPr>
    </w:p>
    <w:p w:rsidR="00726247" w:rsidRPr="00C67D35" w:rsidRDefault="00726247" w:rsidP="00726247">
      <w:pPr>
        <w:spacing w:before="120" w:line="288" w:lineRule="auto"/>
        <w:jc w:val="both"/>
        <w:outlineLvl w:val="0"/>
        <w:rPr>
          <w:rFonts w:ascii="Calibri" w:hAnsi="Calibri" w:cs="Arial"/>
          <w:b/>
          <w:color w:val="000099"/>
          <w:sz w:val="22"/>
          <w:szCs w:val="22"/>
          <w:lang w:val="en-US"/>
        </w:rPr>
      </w:pPr>
      <w:r w:rsidRPr="00C67D35">
        <w:rPr>
          <w:rFonts w:ascii="Calibri" w:hAnsi="Calibri" w:cs="Arial"/>
          <w:b/>
          <w:color w:val="000099"/>
          <w:sz w:val="22"/>
          <w:szCs w:val="22"/>
          <w:lang w:val="en-US"/>
        </w:rPr>
        <w:t xml:space="preserve">Tabela 2.2.1. Podaci o obuhvatu dece obaveznim obrazovanjem – osnovna škola </w:t>
      </w:r>
    </w:p>
    <w:tbl>
      <w:tblPr>
        <w:tblW w:w="0" w:type="auto"/>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C67D35">
        <w:trPr>
          <w:cantSplit/>
          <w:trHeight w:val="282"/>
        </w:trPr>
        <w:tc>
          <w:tcPr>
            <w:tcW w:w="2268" w:type="dxa"/>
            <w:vMerge w:val="restart"/>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Indikator</w:t>
            </w:r>
          </w:p>
        </w:tc>
        <w:tc>
          <w:tcPr>
            <w:tcW w:w="3261" w:type="dxa"/>
            <w:gridSpan w:val="4"/>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Podaci iz školske 2009/10. g.</w:t>
            </w:r>
          </w:p>
        </w:tc>
        <w:tc>
          <w:tcPr>
            <w:tcW w:w="3543" w:type="dxa"/>
            <w:gridSpan w:val="4"/>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Podaci iz školske 2010/11. g.</w:t>
            </w:r>
          </w:p>
        </w:tc>
      </w:tr>
      <w:tr w:rsidR="00726247" w:rsidRPr="00C67D35">
        <w:trPr>
          <w:cantSplit/>
          <w:trHeight w:val="282"/>
        </w:trPr>
        <w:tc>
          <w:tcPr>
            <w:tcW w:w="2268" w:type="dxa"/>
            <w:vMerge/>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rPr>
                <w:rFonts w:ascii="Calibri" w:hAnsi="Calibri" w:cs="Arial"/>
                <w:b/>
                <w:color w:val="000099"/>
                <w:sz w:val="22"/>
                <w:szCs w:val="22"/>
                <w:lang w:val="en-GB"/>
              </w:rPr>
            </w:pPr>
          </w:p>
        </w:tc>
        <w:tc>
          <w:tcPr>
            <w:tcW w:w="1542"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 xml:space="preserve">Ukupno </w:t>
            </w:r>
          </w:p>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 polu):</w:t>
            </w:r>
          </w:p>
        </w:tc>
        <w:tc>
          <w:tcPr>
            <w:tcW w:w="1719"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Samo romska deca (po polu):</w:t>
            </w:r>
          </w:p>
        </w:tc>
        <w:tc>
          <w:tcPr>
            <w:tcW w:w="1559"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 xml:space="preserve">Ukupno </w:t>
            </w:r>
          </w:p>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 polu):</w:t>
            </w:r>
          </w:p>
        </w:tc>
        <w:tc>
          <w:tcPr>
            <w:tcW w:w="1984"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 xml:space="preserve">Samo romska deca </w:t>
            </w:r>
          </w:p>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 polu):</w:t>
            </w:r>
          </w:p>
        </w:tc>
      </w:tr>
      <w:tr w:rsidR="00726247" w:rsidRPr="00C67D35">
        <w:trPr>
          <w:cantSplit/>
          <w:trHeight w:val="251"/>
        </w:trPr>
        <w:tc>
          <w:tcPr>
            <w:tcW w:w="2268" w:type="dxa"/>
            <w:vMerge/>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rPr>
                <w:rFonts w:ascii="Calibri" w:hAnsi="Calibri" w:cs="Arial"/>
                <w:b/>
                <w:color w:val="000099"/>
                <w:sz w:val="22"/>
                <w:szCs w:val="22"/>
                <w:lang w:val="en-GB"/>
              </w:rPr>
            </w:pPr>
          </w:p>
        </w:tc>
        <w:tc>
          <w:tcPr>
            <w:tcW w:w="852"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690"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c>
          <w:tcPr>
            <w:tcW w:w="840"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879"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c>
          <w:tcPr>
            <w:tcW w:w="70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851"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c>
          <w:tcPr>
            <w:tcW w:w="850"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1134"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r>
      <w:tr w:rsidR="00726247" w:rsidRPr="00C67D35">
        <w:trPr>
          <w:trHeight w:val="379"/>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s="Arial"/>
                <w:color w:val="000099"/>
                <w:sz w:val="22"/>
                <w:szCs w:val="22"/>
                <w:lang w:val="en-GB"/>
              </w:rPr>
            </w:pPr>
            <w:r w:rsidRPr="00C67D35">
              <w:rPr>
                <w:rFonts w:ascii="Calibri" w:hAnsi="Calibri" w:cs="Arial"/>
                <w:color w:val="000099"/>
                <w:sz w:val="22"/>
                <w:szCs w:val="22"/>
                <w:lang w:val="en-US"/>
              </w:rPr>
              <w:t>Broj učenika (I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38</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22</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7</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39</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17</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5</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r>
      <w:tr w:rsidR="00726247" w:rsidRPr="00C67D35">
        <w:trPr>
          <w:trHeight w:val="327"/>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s="Arial"/>
                <w:color w:val="000099"/>
                <w:sz w:val="22"/>
                <w:szCs w:val="22"/>
                <w:lang w:val="en-GB"/>
              </w:rPr>
            </w:pPr>
            <w:r w:rsidRPr="00C67D35">
              <w:rPr>
                <w:rFonts w:ascii="Calibri" w:hAnsi="Calibri" w:cs="Arial"/>
                <w:color w:val="000099"/>
                <w:sz w:val="22"/>
                <w:szCs w:val="22"/>
                <w:lang w:val="en-US"/>
              </w:rPr>
              <w:t>Broj učenika (II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28</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18</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5</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33</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21</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s="Arial"/>
                <w:color w:val="000099"/>
                <w:sz w:val="22"/>
                <w:szCs w:val="22"/>
                <w:lang w:val="en-GB"/>
              </w:rPr>
            </w:pPr>
            <w:r w:rsidRPr="00C67D35">
              <w:rPr>
                <w:rFonts w:ascii="Calibri" w:hAnsi="Calibri" w:cs="Arial"/>
                <w:color w:val="000099"/>
                <w:sz w:val="22"/>
                <w:szCs w:val="22"/>
                <w:lang w:val="en-US"/>
              </w:rPr>
              <w:t>Broj učenika (III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25</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26</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28</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16</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0</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sz w:val="22"/>
                <w:szCs w:val="22"/>
                <w:lang w:val="en-GB"/>
              </w:rPr>
            </w:pPr>
            <w:r w:rsidRPr="00C67D35">
              <w:rPr>
                <w:rFonts w:ascii="Calibri" w:hAnsi="Calibri" w:cs="Arial"/>
                <w:color w:val="000099"/>
                <w:sz w:val="22"/>
                <w:szCs w:val="22"/>
                <w:lang w:val="en-US"/>
              </w:rPr>
              <w:t>Broj učenika (IV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22</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30</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25</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24</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0</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sz w:val="22"/>
                <w:szCs w:val="22"/>
                <w:lang w:val="en-GB"/>
              </w:rPr>
            </w:pPr>
            <w:r w:rsidRPr="00C67D35">
              <w:rPr>
                <w:rFonts w:ascii="Calibri" w:hAnsi="Calibri" w:cs="Arial"/>
                <w:color w:val="000099"/>
                <w:sz w:val="22"/>
                <w:szCs w:val="22"/>
                <w:lang w:val="en-US"/>
              </w:rPr>
              <w:t>Broj učenika (V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34</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33</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27</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31</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sz w:val="22"/>
                <w:szCs w:val="22"/>
                <w:lang w:val="en-GB"/>
              </w:rPr>
            </w:pPr>
            <w:r w:rsidRPr="00C67D35">
              <w:rPr>
                <w:rFonts w:ascii="Calibri" w:hAnsi="Calibri" w:cs="Arial"/>
                <w:color w:val="000099"/>
                <w:sz w:val="22"/>
                <w:szCs w:val="22"/>
                <w:lang w:val="en-US"/>
              </w:rPr>
              <w:t>Broj učenika (VI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26</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28</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33</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31</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0</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sz w:val="22"/>
                <w:szCs w:val="22"/>
                <w:lang w:val="en-GB"/>
              </w:rPr>
            </w:pPr>
            <w:r w:rsidRPr="00C67D35">
              <w:rPr>
                <w:rFonts w:ascii="Calibri" w:hAnsi="Calibri" w:cs="Arial"/>
                <w:color w:val="000099"/>
                <w:sz w:val="22"/>
                <w:szCs w:val="22"/>
                <w:lang w:val="en-US"/>
              </w:rPr>
              <w:t>Broj učenika (VII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39</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23</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27</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28</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sz w:val="22"/>
                <w:szCs w:val="22"/>
                <w:lang w:val="en-GB"/>
              </w:rPr>
            </w:pPr>
            <w:r w:rsidRPr="00C67D35">
              <w:rPr>
                <w:rFonts w:ascii="Calibri" w:hAnsi="Calibri" w:cs="Arial"/>
                <w:color w:val="000099"/>
                <w:sz w:val="22"/>
                <w:szCs w:val="22"/>
                <w:lang w:val="en-US"/>
              </w:rPr>
              <w:t>Broj učenika (VIII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41</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24</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0</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37</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24</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sz w:val="22"/>
                <w:szCs w:val="22"/>
                <w:lang w:val="en-GB"/>
              </w:rPr>
            </w:pPr>
            <w:r w:rsidRPr="00C67D35">
              <w:rPr>
                <w:rFonts w:ascii="Calibri" w:hAnsi="Calibri" w:cs="Arial"/>
                <w:color w:val="000099"/>
                <w:sz w:val="22"/>
                <w:szCs w:val="22"/>
                <w:lang w:val="en-US"/>
              </w:rPr>
              <w:t>Ukupan broj učenika (I –VIII raz.)</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253</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204</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24</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11</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249</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192</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23</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10</w:t>
            </w:r>
          </w:p>
        </w:tc>
      </w:tr>
    </w:tbl>
    <w:p w:rsidR="00726247" w:rsidRPr="00C67D35" w:rsidRDefault="00726247" w:rsidP="00726247">
      <w:pPr>
        <w:spacing w:before="120" w:line="288" w:lineRule="auto"/>
        <w:jc w:val="both"/>
        <w:outlineLvl w:val="0"/>
        <w:rPr>
          <w:rFonts w:ascii="Calibri" w:hAnsi="Calibri" w:cs="Arial"/>
          <w:b/>
          <w:color w:val="000099"/>
          <w:sz w:val="22"/>
          <w:szCs w:val="22"/>
          <w:lang w:val="en-US"/>
        </w:rPr>
      </w:pPr>
    </w:p>
    <w:p w:rsidR="00726247" w:rsidRPr="00C67D35" w:rsidRDefault="00726247" w:rsidP="00726247">
      <w:pPr>
        <w:spacing w:before="120" w:line="288" w:lineRule="auto"/>
        <w:jc w:val="both"/>
        <w:outlineLvl w:val="0"/>
        <w:rPr>
          <w:rFonts w:ascii="Calibri" w:hAnsi="Calibri" w:cs="Arial"/>
          <w:b/>
          <w:color w:val="000099"/>
          <w:sz w:val="22"/>
          <w:szCs w:val="22"/>
          <w:lang w:val="en-US"/>
        </w:rPr>
      </w:pPr>
      <w:r w:rsidRPr="00C67D35">
        <w:rPr>
          <w:rFonts w:ascii="Calibri" w:hAnsi="Calibri" w:cs="Arial"/>
          <w:b/>
          <w:color w:val="000099"/>
          <w:sz w:val="22"/>
          <w:szCs w:val="22"/>
          <w:lang w:val="en-US"/>
        </w:rPr>
        <w:t xml:space="preserve">Tabela 2.2.2. </w:t>
      </w:r>
      <w:r w:rsidRPr="00C67D35">
        <w:rPr>
          <w:rFonts w:ascii="Calibri" w:hAnsi="Calibri" w:cs="Arial"/>
          <w:color w:val="000099"/>
          <w:sz w:val="22"/>
          <w:szCs w:val="22"/>
          <w:lang w:val="en-US"/>
        </w:rPr>
        <w:t>Podaci o napredovanju učenika u okviru obaveznog obrazovanja</w:t>
      </w:r>
      <w:r w:rsidRPr="00C67D35">
        <w:rPr>
          <w:rFonts w:ascii="Calibri" w:hAnsi="Calibri" w:cs="Arial"/>
          <w:b/>
          <w:color w:val="000099"/>
          <w:sz w:val="22"/>
          <w:szCs w:val="22"/>
          <w:lang w:val="en-US"/>
        </w:rPr>
        <w:t xml:space="preserve"> </w:t>
      </w:r>
    </w:p>
    <w:tbl>
      <w:tblPr>
        <w:tblW w:w="0" w:type="auto"/>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C67D35">
        <w:trPr>
          <w:cantSplit/>
          <w:trHeight w:val="282"/>
        </w:trPr>
        <w:tc>
          <w:tcPr>
            <w:tcW w:w="2268" w:type="dxa"/>
            <w:vMerge w:val="restart"/>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Indikator</w:t>
            </w:r>
          </w:p>
        </w:tc>
        <w:tc>
          <w:tcPr>
            <w:tcW w:w="3261" w:type="dxa"/>
            <w:gridSpan w:val="4"/>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Podaci iz školske 2009/10. g.</w:t>
            </w:r>
          </w:p>
        </w:tc>
        <w:tc>
          <w:tcPr>
            <w:tcW w:w="3543" w:type="dxa"/>
            <w:gridSpan w:val="4"/>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Podaci iz školske 2010/11. g.</w:t>
            </w:r>
          </w:p>
        </w:tc>
      </w:tr>
      <w:tr w:rsidR="00726247" w:rsidRPr="00C67D35">
        <w:trPr>
          <w:cantSplit/>
          <w:trHeight w:val="282"/>
        </w:trPr>
        <w:tc>
          <w:tcPr>
            <w:tcW w:w="2268" w:type="dxa"/>
            <w:vMerge/>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rPr>
                <w:rFonts w:ascii="Calibri" w:hAnsi="Calibri" w:cs="Arial"/>
                <w:b/>
                <w:color w:val="000099"/>
                <w:sz w:val="22"/>
                <w:szCs w:val="22"/>
                <w:lang w:val="en-GB"/>
              </w:rPr>
            </w:pPr>
          </w:p>
        </w:tc>
        <w:tc>
          <w:tcPr>
            <w:tcW w:w="1542"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 xml:space="preserve">Ukupno </w:t>
            </w:r>
          </w:p>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 polu):</w:t>
            </w:r>
          </w:p>
        </w:tc>
        <w:tc>
          <w:tcPr>
            <w:tcW w:w="1719"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Samo romska deca (po polu):</w:t>
            </w:r>
          </w:p>
        </w:tc>
        <w:tc>
          <w:tcPr>
            <w:tcW w:w="1559"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 xml:space="preserve">Ukupno </w:t>
            </w:r>
          </w:p>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 polu):</w:t>
            </w:r>
          </w:p>
        </w:tc>
        <w:tc>
          <w:tcPr>
            <w:tcW w:w="1984" w:type="dxa"/>
            <w:gridSpan w:val="2"/>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 xml:space="preserve">Samo romska deca </w:t>
            </w:r>
          </w:p>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(po polu):</w:t>
            </w:r>
          </w:p>
        </w:tc>
      </w:tr>
      <w:tr w:rsidR="00726247" w:rsidRPr="00C67D35">
        <w:trPr>
          <w:cantSplit/>
          <w:trHeight w:val="251"/>
        </w:trPr>
        <w:tc>
          <w:tcPr>
            <w:tcW w:w="2268" w:type="dxa"/>
            <w:vMerge/>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rPr>
                <w:rFonts w:ascii="Calibri" w:hAnsi="Calibri" w:cs="Arial"/>
                <w:b/>
                <w:color w:val="000099"/>
                <w:sz w:val="22"/>
                <w:szCs w:val="22"/>
                <w:lang w:val="en-GB"/>
              </w:rPr>
            </w:pPr>
          </w:p>
        </w:tc>
        <w:tc>
          <w:tcPr>
            <w:tcW w:w="852"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690"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c>
          <w:tcPr>
            <w:tcW w:w="840"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879"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c>
          <w:tcPr>
            <w:tcW w:w="70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851"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c>
          <w:tcPr>
            <w:tcW w:w="850"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M</w:t>
            </w:r>
          </w:p>
        </w:tc>
        <w:tc>
          <w:tcPr>
            <w:tcW w:w="1134"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Ž</w:t>
            </w:r>
          </w:p>
        </w:tc>
      </w:tr>
      <w:tr w:rsidR="00726247" w:rsidRPr="00C67D35">
        <w:trPr>
          <w:trHeight w:val="379"/>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s="Arial"/>
                <w:color w:val="000099"/>
                <w:sz w:val="22"/>
                <w:szCs w:val="22"/>
                <w:lang w:val="en-GB"/>
              </w:rPr>
            </w:pPr>
            <w:r w:rsidRPr="00C67D35">
              <w:rPr>
                <w:rFonts w:ascii="Calibri" w:hAnsi="Calibri" w:cs="Arial"/>
                <w:color w:val="000099"/>
                <w:sz w:val="22"/>
                <w:szCs w:val="22"/>
                <w:lang w:val="en-US"/>
              </w:rPr>
              <w:t>Bro učenika koji upisuju V razred</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34</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33</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27</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31</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w:t>
            </w:r>
          </w:p>
        </w:tc>
      </w:tr>
      <w:tr w:rsidR="00726247" w:rsidRPr="00C67D35">
        <w:trPr>
          <w:trHeight w:val="327"/>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s="Arial"/>
                <w:color w:val="000099"/>
                <w:sz w:val="22"/>
                <w:szCs w:val="22"/>
                <w:lang w:val="en-GB"/>
              </w:rPr>
            </w:pPr>
            <w:r w:rsidRPr="00C67D35">
              <w:rPr>
                <w:rFonts w:ascii="Calibri" w:hAnsi="Calibri" w:cs="Arial"/>
                <w:color w:val="000099"/>
                <w:sz w:val="22"/>
                <w:szCs w:val="22"/>
                <w:lang w:val="en-US"/>
              </w:rPr>
              <w:t>Broj dece koja na vreme upisuju V razred</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31</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28</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23</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25</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s="Arial"/>
                <w:color w:val="000099"/>
                <w:sz w:val="22"/>
                <w:szCs w:val="22"/>
                <w:lang w:val="en-GB"/>
              </w:rPr>
            </w:pPr>
            <w:r w:rsidRPr="00C67D35">
              <w:rPr>
                <w:rFonts w:ascii="Calibri" w:hAnsi="Calibri" w:cs="Arial"/>
                <w:color w:val="000099"/>
                <w:sz w:val="22"/>
                <w:szCs w:val="22"/>
                <w:lang w:val="en-US"/>
              </w:rPr>
              <w:t>Broj dece koja kasnije upisuju V razred</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5</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w:t>
            </w: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6</w:t>
            </w: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w:t>
            </w: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olor w:val="000099"/>
                <w:sz w:val="22"/>
                <w:szCs w:val="22"/>
                <w:lang w:val="en-GB"/>
              </w:rPr>
            </w:pPr>
            <w:r w:rsidRPr="00C67D35">
              <w:rPr>
                <w:rFonts w:ascii="Calibri" w:hAnsi="Calibri"/>
                <w:color w:val="000099"/>
                <w:sz w:val="22"/>
                <w:szCs w:val="22"/>
                <w:lang w:val="en-US"/>
              </w:rPr>
              <w:t>Broj učenika koji su završili osnovnu školu</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41</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24</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0</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olor w:val="000099"/>
                <w:sz w:val="22"/>
                <w:szCs w:val="22"/>
                <w:lang w:val="en-GB"/>
              </w:rPr>
            </w:pPr>
            <w:r w:rsidRPr="00C67D35">
              <w:rPr>
                <w:rFonts w:ascii="Calibri" w:hAnsi="Calibri"/>
                <w:color w:val="000099"/>
                <w:sz w:val="22"/>
                <w:szCs w:val="22"/>
                <w:lang w:val="en-US"/>
              </w:rPr>
              <w:t>Broj dece koja na vreme završavaju osnovnu školu</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38</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23</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0</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olor w:val="000099"/>
                <w:sz w:val="22"/>
                <w:szCs w:val="22"/>
                <w:lang w:val="en-GB"/>
              </w:rPr>
            </w:pPr>
            <w:r w:rsidRPr="00C67D35">
              <w:rPr>
                <w:rFonts w:ascii="Calibri" w:hAnsi="Calibri"/>
                <w:color w:val="000099"/>
                <w:sz w:val="22"/>
                <w:szCs w:val="22"/>
                <w:lang w:val="en-US"/>
              </w:rPr>
              <w:t>Broj dece koja kasnije završavaju osnovnu školu</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3</w:t>
            </w: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1</w:t>
            </w: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w:t>
            </w: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r w:rsidRPr="00C67D35">
              <w:rPr>
                <w:rFonts w:ascii="Calibri" w:hAnsi="Calibri" w:cs="Arial"/>
                <w:b/>
                <w:color w:val="000099"/>
                <w:sz w:val="22"/>
                <w:szCs w:val="22"/>
                <w:lang w:val="en-US"/>
              </w:rPr>
              <w:t>/</w:t>
            </w: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r>
      <w:tr w:rsidR="00726247" w:rsidRPr="00C67D35">
        <w:trPr>
          <w:trHeight w:val="274"/>
        </w:trPr>
        <w:tc>
          <w:tcPr>
            <w:tcW w:w="2268" w:type="dxa"/>
            <w:tcBorders>
              <w:top w:val="single" w:sz="4" w:space="0" w:color="000099"/>
              <w:left w:val="single" w:sz="4" w:space="0" w:color="000099"/>
              <w:bottom w:val="single" w:sz="4" w:space="0" w:color="000099"/>
              <w:right w:val="single" w:sz="4" w:space="0" w:color="000099"/>
            </w:tcBorders>
          </w:tcPr>
          <w:p w:rsidR="00726247" w:rsidRPr="00C67D35" w:rsidRDefault="00726247" w:rsidP="00706A1E">
            <w:pPr>
              <w:rPr>
                <w:rFonts w:ascii="Calibri" w:hAnsi="Calibri"/>
                <w:color w:val="000099"/>
                <w:sz w:val="22"/>
                <w:szCs w:val="22"/>
                <w:lang w:val="en-GB"/>
              </w:rPr>
            </w:pPr>
            <w:r w:rsidRPr="00C67D35">
              <w:rPr>
                <w:rFonts w:ascii="Calibri" w:hAnsi="Calibri"/>
                <w:color w:val="000099"/>
                <w:sz w:val="22"/>
                <w:szCs w:val="22"/>
                <w:lang w:val="en-US"/>
              </w:rPr>
              <w:t>Broj dece koja odustaju od školovanja u obaveznom obrazovanju</w:t>
            </w:r>
          </w:p>
        </w:tc>
        <w:tc>
          <w:tcPr>
            <w:tcW w:w="852"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69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4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79"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708"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1"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850"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c>
          <w:tcPr>
            <w:tcW w:w="1134" w:type="dxa"/>
            <w:tcBorders>
              <w:top w:val="single" w:sz="4" w:space="0" w:color="000099"/>
              <w:left w:val="single" w:sz="4" w:space="0" w:color="000099"/>
              <w:bottom w:val="single" w:sz="4" w:space="0" w:color="000099"/>
              <w:right w:val="single" w:sz="4" w:space="0" w:color="000099"/>
            </w:tcBorders>
            <w:vAlign w:val="center"/>
          </w:tcPr>
          <w:p w:rsidR="00726247" w:rsidRPr="00C67D35" w:rsidRDefault="00726247" w:rsidP="00706A1E">
            <w:pPr>
              <w:jc w:val="center"/>
              <w:rPr>
                <w:rFonts w:ascii="Calibri" w:hAnsi="Calibri" w:cs="Arial"/>
                <w:b/>
                <w:color w:val="000099"/>
                <w:sz w:val="22"/>
                <w:szCs w:val="22"/>
                <w:lang w:val="en-GB"/>
              </w:rPr>
            </w:pPr>
          </w:p>
        </w:tc>
      </w:tr>
    </w:tbl>
    <w:p w:rsidR="00726247" w:rsidRDefault="00726247" w:rsidP="00726247">
      <w:pPr>
        <w:rPr>
          <w:lang w:val="en-US"/>
        </w:rPr>
      </w:pPr>
    </w:p>
    <w:p w:rsidR="00211B14" w:rsidRDefault="00211B14" w:rsidP="00726247">
      <w:pPr>
        <w:rPr>
          <w:lang w:val="en-US"/>
        </w:rPr>
      </w:pPr>
    </w:p>
    <w:p w:rsidR="00211B14" w:rsidRPr="00C67D35" w:rsidRDefault="00211B14" w:rsidP="00726247">
      <w:pPr>
        <w:rPr>
          <w:lang w:val="en-US"/>
        </w:rPr>
      </w:pPr>
    </w:p>
    <w:p w:rsidR="00726247" w:rsidRPr="00C67D35" w:rsidRDefault="00726247" w:rsidP="00726247">
      <w:pPr>
        <w:rPr>
          <w:lang w:val="en-US"/>
        </w:rPr>
      </w:pPr>
    </w:p>
    <w:p w:rsidR="00726247" w:rsidRPr="00211B14" w:rsidRDefault="00726247" w:rsidP="00726247">
      <w:pPr>
        <w:jc w:val="center"/>
        <w:rPr>
          <w:b/>
          <w:color w:val="0000FF"/>
          <w:sz w:val="32"/>
          <w:szCs w:val="32"/>
          <w:lang w:val="en-US"/>
        </w:rPr>
      </w:pPr>
      <w:r w:rsidRPr="00211B14">
        <w:rPr>
          <w:b/>
          <w:color w:val="0000FF"/>
          <w:sz w:val="32"/>
          <w:szCs w:val="32"/>
          <w:lang w:val="en-US"/>
        </w:rPr>
        <w:t>OSNOVNA ŠKOLA “MLADA POKOLENJA” KOVAČICA</w:t>
      </w:r>
    </w:p>
    <w:p w:rsidR="00726247" w:rsidRPr="00211B14" w:rsidRDefault="00726247" w:rsidP="00726247">
      <w:pPr>
        <w:rPr>
          <w:b/>
          <w:sz w:val="32"/>
          <w:szCs w:val="32"/>
          <w:lang w:val="en-US"/>
        </w:rPr>
      </w:pPr>
    </w:p>
    <w:p w:rsidR="00726247" w:rsidRPr="00C67D35" w:rsidRDefault="00726247" w:rsidP="00726247">
      <w:pPr>
        <w:rPr>
          <w:lang w:val="en-US"/>
        </w:rPr>
      </w:pPr>
    </w:p>
    <w:p w:rsidR="00726247" w:rsidRDefault="00726247" w:rsidP="00726247">
      <w:pPr>
        <w:spacing w:before="120" w:line="288" w:lineRule="auto"/>
        <w:ind w:left="567"/>
        <w:rPr>
          <w:rFonts w:ascii="Calibri" w:hAnsi="Calibri"/>
          <w:color w:val="FF0000"/>
        </w:rPr>
      </w:pPr>
      <w:r w:rsidRPr="00C67D35">
        <w:rPr>
          <w:lang w:val="en-US"/>
        </w:rPr>
        <w:tab/>
      </w:r>
      <w:r>
        <w:rPr>
          <w:rFonts w:ascii="Calibri" w:hAnsi="Calibri"/>
          <w:color w:val="FF0000"/>
        </w:rPr>
        <w:t>Os</w:t>
      </w:r>
      <w:r w:rsidR="00433A81">
        <w:rPr>
          <w:rFonts w:ascii="Calibri" w:hAnsi="Calibri"/>
          <w:color w:val="FF0000"/>
        </w:rPr>
        <w:t>n</w:t>
      </w:r>
      <w:r>
        <w:rPr>
          <w:rFonts w:ascii="Calibri" w:hAnsi="Calibri"/>
          <w:color w:val="FF0000"/>
        </w:rPr>
        <w:t>ovna škola Mlada pokolenje iz Kovačice nalazi se u centru Kovačice.Ona postoji od 1803 godine kada su se za vreme   Austro-Ugarske monarhije naseljeni stanovni slovačke nacionalnosti.Škola je radila u okviru  Slovačke evangelističke crkve, i nastava se izvodila na slovačkom jeziku.</w:t>
      </w:r>
    </w:p>
    <w:p w:rsidR="00726247" w:rsidRDefault="00726247" w:rsidP="00726247">
      <w:pPr>
        <w:spacing w:before="120" w:line="288" w:lineRule="auto"/>
        <w:ind w:left="567"/>
        <w:rPr>
          <w:rFonts w:ascii="Calibri" w:hAnsi="Calibri"/>
          <w:color w:val="FF0000"/>
        </w:rPr>
      </w:pPr>
      <w:r>
        <w:rPr>
          <w:rFonts w:ascii="Calibri" w:hAnsi="Calibri"/>
          <w:color w:val="FF0000"/>
        </w:rPr>
        <w:t>Ova današnja škola , je izgradjena 1961/1962 godine.Nastava se izvodi na slovačkom i srpskom jeziku u 28 odeljenja redovne nastave od 1-8 razreda.Od toga  učenici u 20 odeljenja usvajaju vaspitno obrazovni rad na  slovačkom jeziku  a u 8 odeljenja na srpskom jeziku.Nastava se izvodi u dve smene niži razredi, i viši razredi.Koji se nedeljno smenjuju pre ili po podne. Pre podnevna smena počinje u 8.30,a po podnevna smena u 13 časova,U prvom ciklusu učenici su u svojim učionicama, a u višim razredima zastupljena je kabinetska nastava.Osim toga škola ima dva odeljenja sa posebnim potrebama, niži i viši, I jedno autistično odeljenje.Osim toga postoji i produženi boravak za učenike , prvog i drugog razreda.</w:t>
      </w:r>
    </w:p>
    <w:p w:rsidR="00726247" w:rsidRDefault="00726247" w:rsidP="00726247">
      <w:pPr>
        <w:spacing w:before="120" w:line="288" w:lineRule="auto"/>
        <w:ind w:left="567"/>
        <w:rPr>
          <w:rFonts w:ascii="Calibri" w:hAnsi="Calibri"/>
          <w:color w:val="FF0000"/>
        </w:rPr>
      </w:pPr>
      <w:r>
        <w:rPr>
          <w:rFonts w:ascii="Calibri" w:hAnsi="Calibri"/>
          <w:color w:val="FF0000"/>
        </w:rPr>
        <w:t>Ukupno imamo 14  učionica koji su ujedno i kabineti , i kabinet za informatiku,hemiju , fiziku,tehničko obrazovanje i TV salu.Osim toga postoji trepezarija za užinu dece i fiskulturna sala.</w:t>
      </w:r>
    </w:p>
    <w:p w:rsidR="00726247" w:rsidRDefault="00726247" w:rsidP="00726247">
      <w:pPr>
        <w:spacing w:before="120" w:line="288" w:lineRule="auto"/>
        <w:ind w:left="567"/>
        <w:rPr>
          <w:rFonts w:ascii="Calibri" w:hAnsi="Calibri"/>
          <w:color w:val="FF0000"/>
        </w:rPr>
      </w:pPr>
      <w:r>
        <w:rPr>
          <w:rFonts w:ascii="Calibri" w:hAnsi="Calibri"/>
          <w:color w:val="FF0000"/>
        </w:rPr>
        <w:t>Ukupno postoji Muški i ženski WC na prizemlju a po 3-3 šolje.Dva-dva mokra čvora na</w:t>
      </w:r>
    </w:p>
    <w:p w:rsidR="00726247" w:rsidRPr="00745704" w:rsidRDefault="00726247" w:rsidP="00726247">
      <w:pPr>
        <w:spacing w:before="120" w:line="288" w:lineRule="auto"/>
        <w:ind w:left="567"/>
        <w:rPr>
          <w:rFonts w:ascii="Calibri" w:hAnsi="Calibri"/>
          <w:color w:val="FF0000"/>
        </w:rPr>
      </w:pPr>
      <w:r>
        <w:rPr>
          <w:rFonts w:ascii="Calibri" w:hAnsi="Calibri"/>
          <w:color w:val="FF0000"/>
        </w:rPr>
        <w:t xml:space="preserve">Spratu isto sa po 3-3 WC šolje, i ispred sale za fizičku kulturu.Mokri čvorovi su zastareli nema tople vode nedostaju, bojleri, WC kotlići su zastarel, nedostaju umivaonici  ,slavine, i slična oprema.     </w:t>
      </w:r>
    </w:p>
    <w:p w:rsidR="00726247" w:rsidRPr="00A71675" w:rsidRDefault="00726247" w:rsidP="00726247">
      <w:pPr>
        <w:numPr>
          <w:ilvl w:val="0"/>
          <w:numId w:val="26"/>
        </w:numPr>
        <w:spacing w:before="120" w:line="288" w:lineRule="auto"/>
        <w:ind w:left="567" w:hanging="425"/>
        <w:rPr>
          <w:rFonts w:ascii="Arial" w:hAnsi="Arial" w:cs="Arial"/>
          <w:color w:val="000099"/>
          <w:u w:val="single"/>
        </w:rPr>
      </w:pPr>
      <w:r w:rsidRPr="00BA6F52">
        <w:rPr>
          <w:rFonts w:ascii="Calibri" w:hAnsi="Calibri"/>
          <w:color w:val="000099"/>
        </w:rPr>
        <w:t>Da li u blizini predškolske ustanove/škole postoji romsko naselje?Ako postoji da li deca iz tog naselja idu u školu? Koliko dece je izvan sistema obrazovanja?</w:t>
      </w:r>
      <w:r>
        <w:rPr>
          <w:rFonts w:ascii="Calibri" w:hAnsi="Calibri"/>
          <w:color w:val="000099"/>
        </w:rPr>
        <w:t xml:space="preserve"> </w:t>
      </w:r>
    </w:p>
    <w:p w:rsidR="00726247" w:rsidRPr="005C5139" w:rsidRDefault="00726247" w:rsidP="00726247">
      <w:pPr>
        <w:spacing w:before="120" w:line="288" w:lineRule="auto"/>
        <w:rPr>
          <w:rFonts w:ascii="Arial" w:hAnsi="Arial" w:cs="Arial"/>
          <w:color w:val="FF0000"/>
          <w:u w:val="single"/>
        </w:rPr>
      </w:pPr>
      <w:r>
        <w:rPr>
          <w:rFonts w:ascii="Arial" w:hAnsi="Arial" w:cs="Arial"/>
          <w:color w:val="000000"/>
          <w:u w:val="single"/>
        </w:rPr>
        <w:t xml:space="preserve">           Romsko naselje u kovačici ne postoji</w:t>
      </w: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Kakav je uspeh romske dece u školi?</w:t>
      </w:r>
    </w:p>
    <w:p w:rsidR="00726247" w:rsidRDefault="00726247" w:rsidP="00726247">
      <w:pPr>
        <w:spacing w:before="120" w:line="288" w:lineRule="auto"/>
        <w:ind w:left="567"/>
        <w:rPr>
          <w:rFonts w:ascii="Calibri" w:hAnsi="Calibri"/>
          <w:color w:val="FF0000"/>
        </w:rPr>
      </w:pPr>
      <w:r>
        <w:rPr>
          <w:rFonts w:ascii="Calibri" w:hAnsi="Calibri"/>
          <w:color w:val="FF0000"/>
        </w:rPr>
        <w:t>U većini slučejeva na niskom ili nezadovoljavajućem nivou.Konkretno u prvom razredu dve devojčice su uspešne a jedan dečak i jedna devojčica su neocenjene</w:t>
      </w:r>
    </w:p>
    <w:p w:rsidR="00726247" w:rsidRDefault="00726247" w:rsidP="00726247">
      <w:pPr>
        <w:spacing w:before="120" w:line="288" w:lineRule="auto"/>
        <w:ind w:left="567"/>
        <w:rPr>
          <w:rFonts w:ascii="Calibri" w:hAnsi="Calibri"/>
          <w:color w:val="FF0000"/>
        </w:rPr>
      </w:pPr>
      <w:r>
        <w:rPr>
          <w:rFonts w:ascii="Calibri" w:hAnsi="Calibri"/>
          <w:color w:val="FF0000"/>
        </w:rPr>
        <w:t xml:space="preserve">                                         Devojčice                      Dečaci            </w:t>
      </w:r>
    </w:p>
    <w:p w:rsidR="00726247" w:rsidRDefault="00726247" w:rsidP="00726247">
      <w:pPr>
        <w:pBdr>
          <w:bottom w:val="single" w:sz="4" w:space="1" w:color="auto"/>
        </w:pBdr>
        <w:spacing w:before="120" w:line="288" w:lineRule="auto"/>
        <w:ind w:left="567"/>
        <w:rPr>
          <w:rFonts w:ascii="Calibri" w:hAnsi="Calibri"/>
          <w:color w:val="FF0000"/>
        </w:rPr>
      </w:pPr>
      <w:r>
        <w:rPr>
          <w:rFonts w:ascii="Calibri" w:hAnsi="Calibri"/>
          <w:color w:val="FF0000"/>
        </w:rPr>
        <w:t>Drugi razred                    1/dobra                    2/dobar</w:t>
      </w:r>
    </w:p>
    <w:p w:rsidR="00726247" w:rsidRDefault="00726247" w:rsidP="00726247">
      <w:pPr>
        <w:spacing w:before="120" w:line="288" w:lineRule="auto"/>
        <w:ind w:left="567"/>
        <w:rPr>
          <w:rFonts w:ascii="Calibri" w:hAnsi="Calibri"/>
          <w:color w:val="FF0000"/>
        </w:rPr>
      </w:pPr>
      <w:r>
        <w:rPr>
          <w:rFonts w:ascii="Calibri" w:hAnsi="Calibri"/>
          <w:color w:val="FF0000"/>
        </w:rPr>
        <w:t>.Treći razred                    1/odlična,1/neocenjena-1/dobar,1/dovoljan,1/nedovoljan,1 neocenjen</w:t>
      </w:r>
    </w:p>
    <w:p w:rsidR="00726247" w:rsidRPr="00136F16" w:rsidRDefault="00726247" w:rsidP="00726247">
      <w:pPr>
        <w:pBdr>
          <w:bottom w:val="single" w:sz="4" w:space="1" w:color="auto"/>
        </w:pBdr>
        <w:spacing w:before="120" w:line="288" w:lineRule="auto"/>
        <w:ind w:left="567"/>
        <w:rPr>
          <w:rFonts w:ascii="Calibri" w:hAnsi="Calibri"/>
          <w:color w:val="FF0000"/>
        </w:rPr>
      </w:pPr>
      <w:r>
        <w:rPr>
          <w:rFonts w:ascii="Calibri" w:hAnsi="Calibri"/>
          <w:color w:val="FF0000"/>
        </w:rPr>
        <w:t xml:space="preserve">      </w:t>
      </w:r>
    </w:p>
    <w:p w:rsidR="00726247" w:rsidRDefault="00726247" w:rsidP="00726247">
      <w:pPr>
        <w:spacing w:before="120" w:line="288" w:lineRule="auto"/>
        <w:rPr>
          <w:rFonts w:ascii="Calibri" w:hAnsi="Calibri"/>
          <w:color w:val="FF0000"/>
        </w:rPr>
      </w:pPr>
      <w:r>
        <w:rPr>
          <w:rFonts w:ascii="Calibri" w:hAnsi="Calibri"/>
          <w:color w:val="FF0000"/>
        </w:rPr>
        <w:lastRenderedPageBreak/>
        <w:t xml:space="preserve">            Četvrti razred                1/nedovoljna          1/odlična     -2/vr.dobar</w:t>
      </w:r>
    </w:p>
    <w:p w:rsidR="00726247" w:rsidRDefault="00726247" w:rsidP="00726247">
      <w:pPr>
        <w:pBdr>
          <w:bottom w:val="single" w:sz="4" w:space="1" w:color="auto"/>
        </w:pBdr>
        <w:spacing w:before="120" w:line="288" w:lineRule="auto"/>
        <w:rPr>
          <w:rFonts w:ascii="Calibri" w:hAnsi="Calibri"/>
          <w:color w:val="FF0000"/>
        </w:rPr>
      </w:pPr>
      <w:r>
        <w:rPr>
          <w:rFonts w:ascii="Calibri" w:hAnsi="Calibri"/>
          <w:color w:val="FF0000"/>
        </w:rPr>
        <w:t xml:space="preserve">         </w:t>
      </w:r>
    </w:p>
    <w:p w:rsidR="00726247" w:rsidRPr="00A917CF" w:rsidRDefault="00726247" w:rsidP="00726247">
      <w:pPr>
        <w:spacing w:before="120" w:line="288" w:lineRule="auto"/>
        <w:rPr>
          <w:rFonts w:ascii="Calibri" w:hAnsi="Calibri"/>
          <w:color w:val="FF0000"/>
        </w:rPr>
      </w:pPr>
      <w:r>
        <w:rPr>
          <w:rFonts w:ascii="Calibri" w:hAnsi="Calibri"/>
          <w:color w:val="FF0000"/>
        </w:rPr>
        <w:t xml:space="preserve">Peti razred                   2/nedovolna,1/nepohadja  -     1/nedovoljan, 2/nepohadjača </w:t>
      </w:r>
    </w:p>
    <w:p w:rsidR="00726247" w:rsidRDefault="00726247" w:rsidP="00726247">
      <w:pPr>
        <w:pBdr>
          <w:bottom w:val="single" w:sz="4" w:space="1" w:color="auto"/>
        </w:pBdr>
        <w:spacing w:before="120" w:line="288" w:lineRule="auto"/>
        <w:rPr>
          <w:rFonts w:ascii="Calibri" w:hAnsi="Calibri"/>
          <w:color w:val="FF0000"/>
        </w:rPr>
      </w:pPr>
    </w:p>
    <w:p w:rsidR="00726247" w:rsidRDefault="00726247" w:rsidP="00726247">
      <w:pPr>
        <w:spacing w:before="120" w:line="288" w:lineRule="auto"/>
        <w:rPr>
          <w:rFonts w:ascii="Calibri" w:hAnsi="Calibri"/>
          <w:color w:val="FF0000"/>
        </w:rPr>
      </w:pPr>
      <w:r>
        <w:rPr>
          <w:rFonts w:ascii="Calibri" w:hAnsi="Calibri"/>
          <w:color w:val="FF0000"/>
        </w:rPr>
        <w:t>Šesti razred                   1/dobra   1/nepohadja</w:t>
      </w:r>
    </w:p>
    <w:p w:rsidR="00726247" w:rsidRDefault="00726247" w:rsidP="00726247">
      <w:pPr>
        <w:pBdr>
          <w:bottom w:val="single" w:sz="4" w:space="1" w:color="auto"/>
        </w:pBdr>
        <w:spacing w:before="120" w:line="288" w:lineRule="auto"/>
        <w:rPr>
          <w:rFonts w:ascii="Calibri" w:hAnsi="Calibri"/>
          <w:color w:val="FF0000"/>
        </w:rPr>
      </w:pPr>
    </w:p>
    <w:p w:rsidR="00726247" w:rsidRDefault="00726247" w:rsidP="00726247">
      <w:pPr>
        <w:rPr>
          <w:rFonts w:ascii="Calibri" w:hAnsi="Calibri"/>
          <w:color w:val="FF0000"/>
        </w:rPr>
      </w:pPr>
      <w:r>
        <w:rPr>
          <w:rFonts w:ascii="Calibri" w:hAnsi="Calibri"/>
          <w:color w:val="FF0000"/>
        </w:rPr>
        <w:t xml:space="preserve">Sedmi razred                                                                             1/vr.dobar,1/odličan                            </w:t>
      </w:r>
    </w:p>
    <w:p w:rsidR="00726247" w:rsidRDefault="00726247" w:rsidP="00726247">
      <w:pPr>
        <w:rPr>
          <w:rFonts w:ascii="Calibri" w:hAnsi="Calibri"/>
          <w:color w:val="FF0000"/>
        </w:rPr>
      </w:pPr>
    </w:p>
    <w:p w:rsidR="00726247" w:rsidRDefault="00726247" w:rsidP="00726247">
      <w:pPr>
        <w:spacing w:before="120" w:line="288" w:lineRule="auto"/>
        <w:ind w:left="142"/>
        <w:rPr>
          <w:rFonts w:ascii="Calibri" w:hAnsi="Calibri"/>
          <w:color w:val="000099"/>
        </w:rPr>
      </w:pP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Da li romska deca odustaju od školovanja?</w:t>
      </w:r>
    </w:p>
    <w:p w:rsidR="00726247" w:rsidRPr="002619FA" w:rsidRDefault="00726247" w:rsidP="00726247">
      <w:pPr>
        <w:spacing w:before="120" w:line="288" w:lineRule="auto"/>
        <w:ind w:left="567"/>
        <w:rPr>
          <w:rFonts w:ascii="Calibri" w:hAnsi="Calibri"/>
          <w:color w:val="FF0000"/>
        </w:rPr>
      </w:pPr>
      <w:r>
        <w:rPr>
          <w:rFonts w:ascii="Calibri" w:hAnsi="Calibri"/>
          <w:color w:val="FF0000"/>
        </w:rPr>
        <w:t>Zbog čestih selidba učenici nižih razreda ne pohadjaju nastavu.Često obaveste učiteljicu dah ih ne ispišu iz škole jer će se brzo vratiti, i zbog toga i uspeh izostaje.Drugi problem je u mentalitetu roditelja, čak i odlične učenice već od 6-og razreda ne puštaju u školu , spremaju ih za udaju.</w:t>
      </w: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Da li deca nastavljaju školovanje na narednom nivou obrazovanja?</w:t>
      </w:r>
    </w:p>
    <w:p w:rsidR="00726247" w:rsidRPr="005337F8" w:rsidRDefault="00726247" w:rsidP="00726247">
      <w:pPr>
        <w:spacing w:before="120" w:line="288" w:lineRule="auto"/>
        <w:ind w:left="567"/>
        <w:rPr>
          <w:rFonts w:ascii="Calibri" w:hAnsi="Calibri"/>
          <w:color w:val="FF0000"/>
        </w:rPr>
      </w:pPr>
      <w:r>
        <w:rPr>
          <w:rFonts w:ascii="Calibri" w:hAnsi="Calibri"/>
          <w:color w:val="FF0000"/>
        </w:rPr>
        <w:t>Samo pojedini učenici pohadjaju, sredju školu odn. Gimnaziju koja postoji u naseljenom mestu.</w:t>
      </w: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Šta škola preduzima da spreči odustajanje od školovanja?</w:t>
      </w:r>
    </w:p>
    <w:p w:rsidR="00726247" w:rsidRPr="00C54B97" w:rsidRDefault="00726247" w:rsidP="00726247">
      <w:pPr>
        <w:spacing w:before="120" w:line="288" w:lineRule="auto"/>
        <w:ind w:left="142"/>
        <w:rPr>
          <w:rFonts w:ascii="Calibri" w:hAnsi="Calibri"/>
          <w:color w:val="FF0000"/>
        </w:rPr>
      </w:pPr>
      <w:r>
        <w:rPr>
          <w:rFonts w:ascii="Calibri" w:hAnsi="Calibri"/>
          <w:color w:val="FF0000"/>
        </w:rPr>
        <w:t xml:space="preserve">Prvo pozovemo roditelje, a ako se ne odazivaju onda obavestimo </w:t>
      </w:r>
    </w:p>
    <w:p w:rsidR="00726247" w:rsidRPr="00A37784" w:rsidRDefault="00726247" w:rsidP="00726247">
      <w:pPr>
        <w:numPr>
          <w:ilvl w:val="0"/>
          <w:numId w:val="26"/>
        </w:numPr>
        <w:spacing w:before="120" w:line="288" w:lineRule="auto"/>
        <w:ind w:left="567" w:hanging="425"/>
        <w:rPr>
          <w:rFonts w:ascii="Arial" w:hAnsi="Arial" w:cs="Arial"/>
          <w:color w:val="000099"/>
          <w:u w:val="single"/>
        </w:rPr>
      </w:pPr>
      <w:r w:rsidRPr="00BA6F52">
        <w:rPr>
          <w:rFonts w:ascii="Calibri" w:hAnsi="Calibri"/>
          <w:color w:val="000099"/>
        </w:rPr>
        <w:t>Ako školu pohađaju romska deca, da li su predstavnici njihovih roditelja uključeni u Savet škole ?</w:t>
      </w:r>
    </w:p>
    <w:p w:rsidR="00726247" w:rsidRPr="00A37784" w:rsidRDefault="00726247" w:rsidP="00726247">
      <w:pPr>
        <w:spacing w:before="120" w:line="288" w:lineRule="auto"/>
        <w:ind w:left="567"/>
        <w:rPr>
          <w:rFonts w:ascii="Arial" w:hAnsi="Arial" w:cs="Arial"/>
          <w:color w:val="FF0000"/>
          <w:u w:val="single"/>
        </w:rPr>
      </w:pPr>
      <w:r>
        <w:rPr>
          <w:rFonts w:ascii="Calibri" w:hAnsi="Calibri"/>
          <w:color w:val="FF0000"/>
        </w:rPr>
        <w:t>Ove školske godine u Savetu roditelja koji broji 30 članova,uključen je jedan roditelj.</w:t>
      </w:r>
    </w:p>
    <w:p w:rsidR="00726247" w:rsidRPr="00A37784" w:rsidRDefault="00726247" w:rsidP="00726247">
      <w:pPr>
        <w:numPr>
          <w:ilvl w:val="0"/>
          <w:numId w:val="26"/>
        </w:numPr>
        <w:spacing w:before="120" w:line="288" w:lineRule="auto"/>
        <w:ind w:left="567" w:hanging="425"/>
        <w:rPr>
          <w:rFonts w:ascii="Arial" w:hAnsi="Arial" w:cs="Arial"/>
          <w:color w:val="000099"/>
          <w:u w:val="single"/>
        </w:rPr>
      </w:pPr>
      <w:r w:rsidRPr="00BA6F52">
        <w:rPr>
          <w:rFonts w:ascii="Calibri" w:hAnsi="Calibri"/>
          <w:color w:val="000099"/>
        </w:rPr>
        <w:t>Ako školu pohađaju romska deca, da li su predstavnici uključeni u rad Učeničkog parlamenta?</w:t>
      </w:r>
    </w:p>
    <w:p w:rsidR="00726247" w:rsidRPr="00A37784" w:rsidRDefault="00726247" w:rsidP="00726247">
      <w:pPr>
        <w:spacing w:before="120" w:line="288" w:lineRule="auto"/>
        <w:ind w:left="567"/>
        <w:rPr>
          <w:rFonts w:ascii="Arial" w:hAnsi="Arial" w:cs="Arial"/>
          <w:color w:val="FF0000"/>
          <w:u w:val="single"/>
        </w:rPr>
      </w:pPr>
      <w:r>
        <w:rPr>
          <w:rFonts w:ascii="Calibri" w:hAnsi="Calibri"/>
          <w:color w:val="FF0000"/>
        </w:rPr>
        <w:t>Momentalno ni jedan učenik nije uključen,medjutim ne postoji prepreka da se i oni uključe u rad parlamenta.</w:t>
      </w:r>
    </w:p>
    <w:p w:rsidR="00726247" w:rsidRPr="005B7C2F" w:rsidRDefault="00726247" w:rsidP="00726247">
      <w:pPr>
        <w:numPr>
          <w:ilvl w:val="0"/>
          <w:numId w:val="26"/>
        </w:numPr>
        <w:spacing w:before="120" w:line="288" w:lineRule="auto"/>
        <w:ind w:left="567" w:hanging="425"/>
        <w:rPr>
          <w:rFonts w:ascii="Arial" w:hAnsi="Arial" w:cs="Arial"/>
          <w:color w:val="000099"/>
          <w:u w:val="single"/>
        </w:rPr>
      </w:pPr>
      <w:r w:rsidRPr="00476858">
        <w:rPr>
          <w:rFonts w:ascii="Calibri" w:hAnsi="Calibri"/>
          <w:color w:val="000099"/>
        </w:rPr>
        <w:t xml:space="preserve">Ako se obrazovanje Roma ili inkluzivno obrazovanje pominje u Školskom razvojnom planu objasnite u par rečenica na koji način? </w:t>
      </w:r>
    </w:p>
    <w:p w:rsidR="00726247" w:rsidRPr="00385043" w:rsidRDefault="00726247" w:rsidP="00726247">
      <w:pPr>
        <w:spacing w:before="120" w:line="288" w:lineRule="auto"/>
        <w:ind w:left="142"/>
        <w:rPr>
          <w:rFonts w:ascii="Arial" w:hAnsi="Arial" w:cs="Arial"/>
          <w:color w:val="FF0000"/>
          <w:u w:val="single"/>
        </w:rPr>
      </w:pPr>
      <w:r>
        <w:rPr>
          <w:rFonts w:ascii="Arial" w:hAnsi="Arial" w:cs="Arial"/>
          <w:color w:val="FF0000"/>
          <w:u w:val="single"/>
        </w:rPr>
        <w:t xml:space="preserve">  Ne pominje se.Inkluzija.Ona je uradjena u godišnjem programu radu.</w:t>
      </w:r>
    </w:p>
    <w:p w:rsidR="00726247" w:rsidRPr="00846B9E" w:rsidRDefault="00726247" w:rsidP="00726247">
      <w:pPr>
        <w:spacing w:before="120" w:line="288" w:lineRule="auto"/>
        <w:jc w:val="both"/>
        <w:outlineLvl w:val="0"/>
        <w:rPr>
          <w:rFonts w:ascii="Calibri" w:hAnsi="Calibri"/>
          <w:b/>
          <w:color w:val="000099"/>
        </w:rPr>
      </w:pPr>
      <w:r w:rsidRPr="00846B9E">
        <w:rPr>
          <w:rFonts w:ascii="Calibri" w:hAnsi="Calibri" w:cs="Arial"/>
          <w:b/>
          <w:color w:val="000099"/>
        </w:rPr>
        <w:t xml:space="preserve">Potrebno je uneti </w:t>
      </w:r>
      <w:r>
        <w:rPr>
          <w:rFonts w:ascii="Calibri" w:hAnsi="Calibri" w:cs="Arial"/>
          <w:b/>
          <w:color w:val="000099"/>
        </w:rPr>
        <w:t xml:space="preserve">i sledeće </w:t>
      </w:r>
      <w:r w:rsidRPr="00846B9E">
        <w:rPr>
          <w:rFonts w:ascii="Calibri" w:hAnsi="Calibri" w:cs="Arial"/>
          <w:b/>
          <w:color w:val="000099"/>
        </w:rPr>
        <w:t xml:space="preserve">podatke i informacije </w:t>
      </w:r>
      <w:r w:rsidRPr="00846B9E">
        <w:rPr>
          <w:rFonts w:ascii="Calibri" w:hAnsi="Calibri"/>
          <w:b/>
          <w:color w:val="000099"/>
        </w:rPr>
        <w:t>o nastavnom/nenastavnom osoblju</w:t>
      </w:r>
      <w:r>
        <w:rPr>
          <w:rFonts w:ascii="Calibri" w:hAnsi="Calibri"/>
          <w:b/>
          <w:color w:val="000099"/>
        </w:rPr>
        <w:t>:</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Pradavači sa punim radnim vremenom</w:t>
      </w:r>
      <w:r>
        <w:rPr>
          <w:rFonts w:ascii="Calibri" w:hAnsi="Calibri"/>
          <w:color w:val="000099"/>
        </w:rPr>
        <w:t>,</w:t>
      </w:r>
    </w:p>
    <w:p w:rsidR="00726247" w:rsidRPr="00687CAC" w:rsidRDefault="00726247" w:rsidP="00726247">
      <w:pPr>
        <w:spacing w:before="120" w:line="288" w:lineRule="auto"/>
        <w:ind w:left="567"/>
        <w:rPr>
          <w:rFonts w:ascii="Calibri" w:hAnsi="Calibri"/>
          <w:color w:val="FF0000"/>
        </w:rPr>
      </w:pPr>
      <w:r>
        <w:rPr>
          <w:rFonts w:ascii="Calibri" w:hAnsi="Calibri"/>
          <w:color w:val="FF0000"/>
        </w:rPr>
        <w:t>Ukupno imamo 42 nastavnika sa punim radnim vremenom.</w:t>
      </w:r>
    </w:p>
    <w:p w:rsidR="00726247" w:rsidRPr="00687CAC"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lastRenderedPageBreak/>
        <w:t>Predavači sa nepotpunim radnim vremenom</w:t>
      </w:r>
      <w:r>
        <w:rPr>
          <w:rFonts w:ascii="Calibri" w:hAnsi="Calibri"/>
          <w:color w:val="000099"/>
        </w:rPr>
        <w:t>,</w:t>
      </w:r>
    </w:p>
    <w:p w:rsidR="00726247" w:rsidRPr="00687CAC" w:rsidRDefault="00726247" w:rsidP="00726247">
      <w:pPr>
        <w:spacing w:before="120" w:line="288" w:lineRule="auto"/>
        <w:ind w:left="567"/>
        <w:rPr>
          <w:rFonts w:ascii="Calibri" w:hAnsi="Calibri"/>
          <w:b/>
          <w:color w:val="FF0000"/>
        </w:rPr>
      </w:pPr>
      <w:r>
        <w:rPr>
          <w:rFonts w:ascii="Calibri" w:hAnsi="Calibri"/>
          <w:color w:val="FF0000"/>
        </w:rPr>
        <w:t xml:space="preserve">10 nastavnika </w:t>
      </w:r>
    </w:p>
    <w:p w:rsidR="00726247" w:rsidRPr="00687CAC"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t>Prosečna starost zaposlenih sa punim radnim vremenom</w:t>
      </w:r>
      <w:r>
        <w:rPr>
          <w:rFonts w:ascii="Calibri" w:hAnsi="Calibri"/>
          <w:color w:val="000099"/>
        </w:rPr>
        <w:t>,</w:t>
      </w:r>
    </w:p>
    <w:p w:rsidR="00726247" w:rsidRPr="005D54BE" w:rsidRDefault="00726247" w:rsidP="00726247">
      <w:pPr>
        <w:spacing w:before="120" w:line="288" w:lineRule="auto"/>
        <w:ind w:left="567"/>
        <w:rPr>
          <w:rFonts w:ascii="Calibri" w:hAnsi="Calibri"/>
          <w:color w:val="FF0000"/>
        </w:rPr>
      </w:pPr>
      <w:r>
        <w:rPr>
          <w:rFonts w:ascii="Calibri" w:hAnsi="Calibri"/>
          <w:b/>
          <w:color w:val="FF0000"/>
        </w:rPr>
        <w:t>35</w:t>
      </w:r>
      <w:r>
        <w:rPr>
          <w:rFonts w:ascii="Calibri" w:hAnsi="Calibri"/>
          <w:color w:val="FF0000"/>
        </w:rPr>
        <w:t xml:space="preserve"> godina</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Pedagoško-psihološka služba</w:t>
      </w:r>
      <w:r>
        <w:rPr>
          <w:rFonts w:ascii="Calibri" w:hAnsi="Calibri"/>
          <w:color w:val="000099"/>
        </w:rPr>
        <w:t>,</w:t>
      </w:r>
    </w:p>
    <w:p w:rsidR="00726247" w:rsidRPr="005D54BE" w:rsidRDefault="00726247" w:rsidP="00726247">
      <w:pPr>
        <w:spacing w:before="120" w:line="288" w:lineRule="auto"/>
        <w:ind w:left="567"/>
        <w:rPr>
          <w:rFonts w:ascii="Calibri" w:hAnsi="Calibri"/>
          <w:color w:val="FF0000"/>
        </w:rPr>
      </w:pPr>
      <w:r>
        <w:rPr>
          <w:rFonts w:ascii="Calibri" w:hAnsi="Calibri"/>
          <w:color w:val="FF0000"/>
        </w:rPr>
        <w:t>Pedagog i psiholog</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Pedagoški asistenti/romski asistenti</w:t>
      </w:r>
      <w:r>
        <w:rPr>
          <w:rFonts w:ascii="Calibri" w:hAnsi="Calibri"/>
          <w:color w:val="000099"/>
        </w:rPr>
        <w:t>,</w:t>
      </w:r>
    </w:p>
    <w:p w:rsidR="00726247" w:rsidRPr="00B67F1D" w:rsidRDefault="00726247" w:rsidP="00726247">
      <w:pPr>
        <w:spacing w:before="120" w:line="288" w:lineRule="auto"/>
        <w:ind w:left="142"/>
        <w:rPr>
          <w:rFonts w:ascii="Calibri" w:hAnsi="Calibri"/>
          <w:color w:val="FF0000"/>
        </w:rPr>
      </w:pPr>
      <w:r>
        <w:rPr>
          <w:rFonts w:ascii="Calibri" w:hAnsi="Calibri"/>
          <w:color w:val="000099"/>
        </w:rPr>
        <w:t xml:space="preserve">        </w:t>
      </w:r>
      <w:r>
        <w:rPr>
          <w:rFonts w:ascii="Calibri" w:hAnsi="Calibri"/>
          <w:color w:val="FF0000"/>
        </w:rPr>
        <w:t>nema</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Broj profesora koji su učestvovali u obukama u vezi inkluzivnog obrazovanja izrade individualnih obrazovnih planova, rada sa romskom decom itd</w:t>
      </w:r>
      <w:r>
        <w:rPr>
          <w:rFonts w:ascii="Calibri" w:hAnsi="Calibri"/>
          <w:color w:val="000099"/>
        </w:rPr>
        <w:t>,</w:t>
      </w:r>
    </w:p>
    <w:p w:rsidR="00726247" w:rsidRPr="00B67F1D" w:rsidRDefault="00726247" w:rsidP="00726247">
      <w:pPr>
        <w:spacing w:before="120" w:line="288" w:lineRule="auto"/>
        <w:ind w:left="567"/>
        <w:rPr>
          <w:rFonts w:ascii="Calibri" w:hAnsi="Calibri"/>
          <w:color w:val="FF0000"/>
        </w:rPr>
      </w:pPr>
      <w:r>
        <w:rPr>
          <w:rFonts w:ascii="Calibri" w:hAnsi="Calibri"/>
          <w:color w:val="FF0000"/>
        </w:rPr>
        <w:t xml:space="preserve">U okviru škole postoji tim od 5 članova koja se bavi inkluzivnim obrazovanjem.Škola momentalno je uključena u DILS-projekat pružanje unapredjenih usluga na lokalnom nivou.I u projekat Svi u školu budućnost za sve.U okviru prvog projekta u decembru 2010 godine organizovan je besplatni seminar ,koje je pohadjao  37 nastavnika naše škole u trajanju od 9 časova. </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Primena inkluzivnih metoda u školi</w:t>
      </w:r>
      <w:r>
        <w:rPr>
          <w:rFonts w:ascii="Calibri" w:hAnsi="Calibri"/>
          <w:color w:val="000099"/>
        </w:rPr>
        <w:t>,</w:t>
      </w:r>
    </w:p>
    <w:p w:rsidR="00726247" w:rsidRDefault="00726247" w:rsidP="00726247">
      <w:pPr>
        <w:spacing w:before="120" w:line="288" w:lineRule="auto"/>
        <w:ind w:left="567"/>
        <w:rPr>
          <w:rFonts w:ascii="Calibri" w:hAnsi="Calibri"/>
          <w:color w:val="FF0000"/>
        </w:rPr>
      </w:pPr>
      <w:r>
        <w:rPr>
          <w:rFonts w:ascii="Calibri" w:hAnsi="Calibri"/>
          <w:color w:val="FF0000"/>
        </w:rPr>
        <w:t>Individualizacija nastave se odvija u svakom odeljenju , i po potrebi svaki nastavnik koristi.</w:t>
      </w:r>
    </w:p>
    <w:p w:rsidR="00726247" w:rsidRPr="00B67F1D" w:rsidRDefault="00726247" w:rsidP="00726247">
      <w:pPr>
        <w:spacing w:before="120" w:line="288" w:lineRule="auto"/>
        <w:ind w:left="567"/>
        <w:rPr>
          <w:rFonts w:ascii="Calibri" w:hAnsi="Calibri"/>
          <w:color w:val="FF0000"/>
        </w:rPr>
      </w:pPr>
      <w:r>
        <w:rPr>
          <w:rFonts w:ascii="Calibri" w:hAnsi="Calibri"/>
          <w:color w:val="FF0000"/>
        </w:rPr>
        <w:t>Osim toga u okviru škole imamo za tri učenika izradjen IOP po prilagodjenom programu.</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Profesori su uzeli učešće na obuci vezanoj za inovativne metode učenja, aktivno učenje, kako pravilno učiti, interdisciplinarni prilaz, učenje kroz istraživanje, školsko liderstvo, planiranje razvoja škole itd.</w:t>
      </w:r>
    </w:p>
    <w:p w:rsidR="00726247" w:rsidRPr="008E4B6C" w:rsidRDefault="00726247" w:rsidP="00726247">
      <w:pPr>
        <w:spacing w:before="120" w:line="288" w:lineRule="auto"/>
        <w:ind w:left="567"/>
        <w:rPr>
          <w:rFonts w:ascii="Calibri" w:hAnsi="Calibri"/>
          <w:color w:val="FF0000"/>
        </w:rPr>
      </w:pPr>
      <w:r>
        <w:rPr>
          <w:rFonts w:ascii="Calibri" w:hAnsi="Calibri"/>
          <w:color w:val="FF0000"/>
        </w:rPr>
        <w:t>Skoro su svi nastavnici pohadjali neku obuku od gore navedenih.</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Potrebe za obukom (inkluzija, rad sa romskom decom itd)</w:t>
      </w:r>
      <w:r>
        <w:rPr>
          <w:rFonts w:ascii="Calibri" w:hAnsi="Calibri"/>
          <w:color w:val="000099"/>
        </w:rPr>
        <w:t>.</w:t>
      </w:r>
    </w:p>
    <w:p w:rsidR="00726247" w:rsidRDefault="00726247" w:rsidP="00726247">
      <w:pPr>
        <w:spacing w:before="120" w:line="288" w:lineRule="auto"/>
        <w:ind w:left="567"/>
        <w:rPr>
          <w:rFonts w:ascii="Calibri" w:hAnsi="Calibri"/>
          <w:color w:val="FF0000"/>
        </w:rPr>
      </w:pPr>
      <w:r>
        <w:rPr>
          <w:rFonts w:ascii="Calibri" w:hAnsi="Calibri"/>
          <w:color w:val="FF0000"/>
        </w:rPr>
        <w:t>Stalno se obučavamo ,i usavršavamo.</w:t>
      </w:r>
    </w:p>
    <w:p w:rsidR="00726247" w:rsidRPr="007A4665" w:rsidRDefault="00726247" w:rsidP="00726247">
      <w:pPr>
        <w:spacing w:before="120" w:line="288" w:lineRule="auto"/>
        <w:ind w:left="567"/>
        <w:rPr>
          <w:rFonts w:ascii="Calibri" w:hAnsi="Calibri"/>
          <w:color w:val="FF0000"/>
        </w:rPr>
      </w:pPr>
    </w:p>
    <w:p w:rsidR="00726247" w:rsidRDefault="00726247" w:rsidP="00726247">
      <w:pPr>
        <w:spacing w:before="120" w:line="288" w:lineRule="auto"/>
        <w:jc w:val="both"/>
        <w:outlineLvl w:val="0"/>
        <w:rPr>
          <w:rFonts w:ascii="Calibri" w:hAnsi="Calibri"/>
          <w:b/>
          <w:color w:val="000099"/>
        </w:rPr>
      </w:pPr>
      <w:r w:rsidRPr="00846B9E">
        <w:rPr>
          <w:rFonts w:ascii="Calibri" w:hAnsi="Calibri"/>
          <w:b/>
          <w:color w:val="000099"/>
        </w:rPr>
        <w:t>Neophodno je</w:t>
      </w:r>
      <w:r>
        <w:rPr>
          <w:rFonts w:ascii="Calibri" w:hAnsi="Calibri"/>
          <w:b/>
          <w:color w:val="000099"/>
        </w:rPr>
        <w:t>, uz odgovarajuća objašnjenja,</w:t>
      </w:r>
      <w:r w:rsidRPr="00846B9E">
        <w:rPr>
          <w:rFonts w:ascii="Calibri" w:hAnsi="Calibri"/>
          <w:b/>
          <w:color w:val="000099"/>
        </w:rPr>
        <w:t xml:space="preserve"> uneti podatke o direktnim korisnicima projekta, tj. o romskoj deci u sledeće tabele. </w:t>
      </w:r>
    </w:p>
    <w:p w:rsidR="00726247" w:rsidRDefault="00726247" w:rsidP="00726247">
      <w:pPr>
        <w:spacing w:before="120" w:line="288" w:lineRule="auto"/>
        <w:jc w:val="both"/>
        <w:outlineLvl w:val="0"/>
        <w:rPr>
          <w:rFonts w:ascii="Calibri" w:hAnsi="Calibri"/>
          <w:b/>
          <w:color w:val="000099"/>
        </w:rPr>
      </w:pPr>
    </w:p>
    <w:p w:rsidR="00211B14" w:rsidRDefault="00211B14" w:rsidP="00726247">
      <w:pPr>
        <w:spacing w:before="120" w:line="288" w:lineRule="auto"/>
        <w:jc w:val="both"/>
        <w:outlineLvl w:val="0"/>
        <w:rPr>
          <w:rFonts w:ascii="Calibri" w:hAnsi="Calibri"/>
          <w:b/>
          <w:color w:val="000099"/>
        </w:rPr>
      </w:pPr>
    </w:p>
    <w:p w:rsidR="00211B14" w:rsidRPr="00846B9E" w:rsidRDefault="00211B14" w:rsidP="00726247">
      <w:pPr>
        <w:spacing w:before="120" w:line="288" w:lineRule="auto"/>
        <w:jc w:val="both"/>
        <w:outlineLvl w:val="0"/>
        <w:rPr>
          <w:rFonts w:ascii="Calibri" w:hAnsi="Calibri"/>
          <w:b/>
          <w:color w:val="000099"/>
        </w:rPr>
      </w:pPr>
    </w:p>
    <w:p w:rsidR="00726247" w:rsidRPr="00A05056" w:rsidRDefault="00726247" w:rsidP="00726247">
      <w:pPr>
        <w:spacing w:before="120" w:line="288" w:lineRule="auto"/>
        <w:jc w:val="both"/>
        <w:outlineLvl w:val="0"/>
        <w:rPr>
          <w:rFonts w:ascii="Calibri" w:hAnsi="Calibri" w:cs="Arial"/>
          <w:b/>
          <w:color w:val="000099"/>
        </w:rPr>
      </w:pPr>
      <w:r w:rsidRPr="00A05056">
        <w:rPr>
          <w:rFonts w:ascii="Calibri" w:hAnsi="Calibri" w:cs="Arial"/>
          <w:b/>
          <w:color w:val="000099"/>
        </w:rPr>
        <w:lastRenderedPageBreak/>
        <w:t xml:space="preserve">Tabela </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1. Podaci o obuhvatu dece obaveznim obrazovanjem – osnovna škola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2008/09.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37</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51</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37</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23</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r>
      <w:tr w:rsidR="00726247" w:rsidRPr="00F86ABC">
        <w:trPr>
          <w:trHeight w:val="327"/>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30</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30</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r>
      <w:tr w:rsidR="00726247" w:rsidRPr="00F86ABC">
        <w:trPr>
          <w:trHeight w:val="274"/>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34</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36</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31</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30</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(I</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35</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35</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34</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37</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24</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31</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37</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35</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35</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42</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21</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31</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64</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35</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43</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31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27</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40</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Pr>
                <w:rFonts w:ascii="Calibri" w:hAnsi="Calibri" w:cs="Arial"/>
                <w:color w:val="000099"/>
              </w:rPr>
              <w:t xml:space="preserve">Ukupan broj </w:t>
            </w:r>
            <w:r w:rsidRPr="00442776">
              <w:rPr>
                <w:rFonts w:ascii="Calibri" w:hAnsi="Calibri" w:cs="Arial"/>
                <w:color w:val="000099"/>
              </w:rPr>
              <w:t xml:space="preserve">učenika (I </w:t>
            </w:r>
            <w:r>
              <w:rPr>
                <w:rFonts w:ascii="Calibri" w:hAnsi="Calibri" w:cs="Arial"/>
                <w:color w:val="000099"/>
              </w:rPr>
              <w:t xml:space="preserve">–VIII </w:t>
            </w:r>
            <w:r w:rsidRPr="00442776">
              <w:rPr>
                <w:rFonts w:ascii="Calibri" w:hAnsi="Calibri" w:cs="Arial"/>
                <w:color w:val="000099"/>
              </w:rPr>
              <w:t>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263</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280</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15</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12</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259</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276</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13</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13</w:t>
            </w:r>
          </w:p>
        </w:tc>
      </w:tr>
    </w:tbl>
    <w:p w:rsidR="00726247" w:rsidRDefault="00726247" w:rsidP="00726247">
      <w:pPr>
        <w:jc w:val="both"/>
        <w:outlineLvl w:val="0"/>
        <w:rPr>
          <w:rFonts w:ascii="Calibri" w:hAnsi="Calibri" w:cs="Arial"/>
          <w:b/>
          <w:color w:val="000099"/>
        </w:rPr>
      </w:pPr>
    </w:p>
    <w:p w:rsidR="00726247" w:rsidRPr="00A05056" w:rsidRDefault="00726247" w:rsidP="00726247">
      <w:pPr>
        <w:spacing w:before="120" w:line="288" w:lineRule="auto"/>
        <w:jc w:val="both"/>
        <w:outlineLvl w:val="0"/>
        <w:rPr>
          <w:rFonts w:ascii="Calibri" w:hAnsi="Calibri" w:cs="Arial"/>
          <w:b/>
          <w:color w:val="000099"/>
        </w:rPr>
      </w:pPr>
      <w:r>
        <w:rPr>
          <w:rFonts w:ascii="Calibri" w:hAnsi="Calibri" w:cs="Arial"/>
          <w:b/>
          <w:color w:val="000099"/>
        </w:rPr>
        <w:t>Tabela 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 </w:t>
      </w:r>
      <w:r w:rsidRPr="00D8205D">
        <w:rPr>
          <w:rFonts w:ascii="Calibri" w:hAnsi="Calibri" w:cs="Arial"/>
          <w:color w:val="000099"/>
        </w:rPr>
        <w:t xml:space="preserve">Podaci o </w:t>
      </w:r>
      <w:r>
        <w:rPr>
          <w:rFonts w:ascii="Calibri" w:hAnsi="Calibri" w:cs="Arial"/>
          <w:color w:val="000099"/>
        </w:rPr>
        <w:t>napredovanju učenika u okviru obaveznog obrazovanja</w:t>
      </w:r>
      <w:r w:rsidRPr="00A05056">
        <w:rPr>
          <w:rFonts w:ascii="Calibri" w:hAnsi="Calibri" w:cs="Arial"/>
          <w:b/>
          <w:color w:val="000099"/>
        </w:rPr>
        <w:t xml:space="preserve">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2008/09.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 učenika koji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24</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31</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37</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35</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r>
      <w:tr w:rsidR="00726247" w:rsidRPr="00F86ABC">
        <w:trPr>
          <w:trHeight w:val="327"/>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na vreme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24</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31</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35</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35</w:t>
            </w: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kasnije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24</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31</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učenika koji su završili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31</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27</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na vreme završavaju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30</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26</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kasnije završavaju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135C41" w:rsidRDefault="00726247" w:rsidP="00706A1E">
            <w:pPr>
              <w:jc w:val="center"/>
              <w:rPr>
                <w:rFonts w:ascii="Calibri" w:hAnsi="Calibri" w:cs="Arial"/>
                <w:b/>
                <w:color w:val="FF0000"/>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odustaju od školovanja u obaveznom obrazovanju</w:t>
            </w:r>
          </w:p>
        </w:tc>
        <w:tc>
          <w:tcPr>
            <w:tcW w:w="852" w:type="dxa"/>
            <w:vAlign w:val="center"/>
          </w:tcPr>
          <w:p w:rsidR="00726247" w:rsidRPr="0089125A" w:rsidRDefault="00726247" w:rsidP="00706A1E">
            <w:pPr>
              <w:jc w:val="center"/>
              <w:rPr>
                <w:rFonts w:ascii="Calibri" w:hAnsi="Calibri" w:cs="Arial"/>
                <w:b/>
                <w:color w:val="000099"/>
                <w:sz w:val="20"/>
                <w:szCs w:val="20"/>
              </w:rPr>
            </w:pPr>
          </w:p>
        </w:tc>
        <w:tc>
          <w:tcPr>
            <w:tcW w:w="690" w:type="dxa"/>
            <w:vAlign w:val="center"/>
          </w:tcPr>
          <w:p w:rsidR="00726247" w:rsidRPr="0089125A" w:rsidRDefault="00726247" w:rsidP="00706A1E">
            <w:pPr>
              <w:jc w:val="center"/>
              <w:rPr>
                <w:rFonts w:ascii="Calibri" w:hAnsi="Calibri" w:cs="Arial"/>
                <w:b/>
                <w:color w:val="000099"/>
                <w:sz w:val="20"/>
                <w:szCs w:val="20"/>
              </w:rPr>
            </w:pP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p>
        </w:tc>
        <w:tc>
          <w:tcPr>
            <w:tcW w:w="851" w:type="dxa"/>
            <w:vAlign w:val="center"/>
          </w:tcPr>
          <w:p w:rsidR="00726247" w:rsidRPr="0089125A" w:rsidRDefault="00726247" w:rsidP="00706A1E">
            <w:pPr>
              <w:jc w:val="center"/>
              <w:rPr>
                <w:rFonts w:ascii="Calibri" w:hAnsi="Calibri" w:cs="Arial"/>
                <w:b/>
                <w:color w:val="000099"/>
                <w:sz w:val="20"/>
                <w:szCs w:val="20"/>
              </w:rPr>
            </w:pPr>
          </w:p>
        </w:tc>
        <w:tc>
          <w:tcPr>
            <w:tcW w:w="850" w:type="dxa"/>
            <w:vAlign w:val="center"/>
          </w:tcPr>
          <w:p w:rsidR="00726247" w:rsidRPr="0089125A" w:rsidRDefault="00726247" w:rsidP="00706A1E">
            <w:pPr>
              <w:jc w:val="center"/>
              <w:rPr>
                <w:rFonts w:ascii="Calibri" w:hAnsi="Calibri" w:cs="Arial"/>
                <w:b/>
                <w:color w:val="000099"/>
                <w:sz w:val="20"/>
                <w:szCs w:val="20"/>
              </w:rPr>
            </w:pPr>
          </w:p>
        </w:tc>
        <w:tc>
          <w:tcPr>
            <w:tcW w:w="1134" w:type="dxa"/>
            <w:vAlign w:val="center"/>
          </w:tcPr>
          <w:p w:rsidR="00726247" w:rsidRPr="0089125A" w:rsidRDefault="00726247" w:rsidP="00706A1E">
            <w:pPr>
              <w:jc w:val="center"/>
              <w:rPr>
                <w:rFonts w:ascii="Calibri" w:hAnsi="Calibri" w:cs="Arial"/>
                <w:b/>
                <w:color w:val="000099"/>
                <w:sz w:val="20"/>
                <w:szCs w:val="20"/>
              </w:rPr>
            </w:pPr>
          </w:p>
        </w:tc>
      </w:tr>
    </w:tbl>
    <w:p w:rsidR="00726247" w:rsidRDefault="00726247" w:rsidP="00726247">
      <w:pPr>
        <w:spacing w:before="120" w:line="288" w:lineRule="auto"/>
        <w:jc w:val="both"/>
        <w:rPr>
          <w:rFonts w:ascii="Verdana" w:hAnsi="Verdana"/>
          <w:color w:val="FF0000"/>
          <w:sz w:val="20"/>
          <w:szCs w:val="20"/>
        </w:rPr>
      </w:pPr>
    </w:p>
    <w:p w:rsidR="00726247" w:rsidRPr="007D2A8E" w:rsidRDefault="00726247" w:rsidP="00726247">
      <w:pPr>
        <w:outlineLvl w:val="0"/>
        <w:rPr>
          <w:rFonts w:ascii="Calibri" w:hAnsi="Calibri" w:cs="Arial"/>
          <w:b/>
          <w:color w:val="000099"/>
        </w:rPr>
      </w:pPr>
      <w:r w:rsidRPr="007D2A8E">
        <w:rPr>
          <w:rFonts w:ascii="Calibri" w:hAnsi="Calibri" w:cs="Arial"/>
          <w:b/>
          <w:color w:val="000099"/>
        </w:rPr>
        <w:lastRenderedPageBreak/>
        <w:t>Tabela 2.2.3  Podaci o romskim učenicima u obrazovnim institucijama</w:t>
      </w: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1544"/>
        <w:gridCol w:w="1134"/>
        <w:gridCol w:w="1490"/>
        <w:gridCol w:w="1019"/>
        <w:gridCol w:w="1247"/>
        <w:gridCol w:w="1347"/>
        <w:gridCol w:w="1506"/>
      </w:tblGrid>
      <w:tr w:rsidR="00726247" w:rsidRPr="007D2A8E">
        <w:tc>
          <w:tcPr>
            <w:tcW w:w="1544" w:type="dxa"/>
          </w:tcPr>
          <w:p w:rsidR="00726247" w:rsidRPr="007D2A8E" w:rsidRDefault="00726247" w:rsidP="00706A1E">
            <w:pPr>
              <w:jc w:val="center"/>
              <w:rPr>
                <w:rFonts w:ascii="Calibri" w:hAnsi="Calibri" w:cs="Arial"/>
                <w:b/>
                <w:color w:val="000099"/>
                <w:sz w:val="20"/>
                <w:szCs w:val="20"/>
              </w:rPr>
            </w:pPr>
          </w:p>
        </w:tc>
        <w:tc>
          <w:tcPr>
            <w:tcW w:w="1134"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Ukupan broj učenika</w:t>
            </w:r>
          </w:p>
        </w:tc>
        <w:tc>
          <w:tcPr>
            <w:tcW w:w="1490"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učenika  romske nacionalnosti</w:t>
            </w:r>
          </w:p>
        </w:tc>
        <w:tc>
          <w:tcPr>
            <w:tcW w:w="1019" w:type="dxa"/>
            <w:vAlign w:val="center"/>
          </w:tcPr>
          <w:p w:rsidR="00726247" w:rsidRDefault="00726247" w:rsidP="00706A1E">
            <w:pPr>
              <w:jc w:val="center"/>
              <w:rPr>
                <w:rFonts w:ascii="Calibri" w:hAnsi="Calibri"/>
                <w:b/>
                <w:color w:val="000099"/>
                <w:sz w:val="20"/>
                <w:szCs w:val="20"/>
              </w:rPr>
            </w:pPr>
            <w:r>
              <w:rPr>
                <w:rFonts w:ascii="Calibri" w:hAnsi="Calibri"/>
                <w:b/>
                <w:color w:val="000099"/>
                <w:sz w:val="20"/>
                <w:szCs w:val="20"/>
              </w:rPr>
              <w:t>Ukupan broj odeljenja</w:t>
            </w:r>
          </w:p>
        </w:tc>
        <w:tc>
          <w:tcPr>
            <w:tcW w:w="1247" w:type="dxa"/>
            <w:vAlign w:val="center"/>
          </w:tcPr>
          <w:p w:rsidR="00726247" w:rsidRPr="007D2A8E" w:rsidRDefault="00726247" w:rsidP="00706A1E">
            <w:pPr>
              <w:jc w:val="center"/>
              <w:rPr>
                <w:rFonts w:ascii="Calibri" w:hAnsi="Calibri"/>
                <w:b/>
                <w:color w:val="000099"/>
                <w:sz w:val="20"/>
                <w:szCs w:val="20"/>
              </w:rPr>
            </w:pPr>
            <w:r>
              <w:rPr>
                <w:rFonts w:ascii="Calibri" w:hAnsi="Calibri"/>
                <w:b/>
                <w:color w:val="000099"/>
                <w:sz w:val="20"/>
                <w:szCs w:val="20"/>
              </w:rPr>
              <w:t>B</w:t>
            </w:r>
            <w:r w:rsidRPr="007D2A8E">
              <w:rPr>
                <w:rFonts w:ascii="Calibri" w:hAnsi="Calibri"/>
                <w:b/>
                <w:color w:val="000099"/>
                <w:sz w:val="20"/>
                <w:szCs w:val="20"/>
              </w:rPr>
              <w:t>roj odeljenja u kojima je broj romske dece veći od 2</w:t>
            </w:r>
            <w:r>
              <w:rPr>
                <w:rFonts w:ascii="Calibri" w:hAnsi="Calibri"/>
                <w:b/>
                <w:color w:val="000099"/>
                <w:sz w:val="20"/>
                <w:szCs w:val="20"/>
              </w:rPr>
              <w:t>0</w:t>
            </w:r>
            <w:r w:rsidRPr="007D2A8E">
              <w:rPr>
                <w:rFonts w:ascii="Calibri" w:hAnsi="Calibri"/>
                <w:b/>
                <w:color w:val="000099"/>
                <w:sz w:val="20"/>
                <w:szCs w:val="20"/>
              </w:rPr>
              <w:t>%</w:t>
            </w:r>
          </w:p>
        </w:tc>
        <w:tc>
          <w:tcPr>
            <w:tcW w:w="1347"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romske dece koja su odustala od školovanja od 2007. do danas</w:t>
            </w:r>
          </w:p>
        </w:tc>
        <w:tc>
          <w:tcPr>
            <w:tcW w:w="1506"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cs="Arial"/>
                <w:b/>
                <w:color w:val="000099"/>
                <w:sz w:val="20"/>
                <w:szCs w:val="20"/>
              </w:rPr>
              <w:t>Blizina romskog naselja (u km)</w:t>
            </w:r>
          </w:p>
        </w:tc>
      </w:tr>
      <w:tr w:rsidR="00726247" w:rsidRPr="00BA6F52">
        <w:tc>
          <w:tcPr>
            <w:tcW w:w="1544" w:type="dxa"/>
          </w:tcPr>
          <w:p w:rsidR="00726247" w:rsidRPr="00BA6F52" w:rsidRDefault="00726247" w:rsidP="00706A1E">
            <w:pPr>
              <w:spacing w:before="120" w:line="288" w:lineRule="auto"/>
              <w:rPr>
                <w:rFonts w:ascii="Calibri" w:hAnsi="Calibri" w:cs="Arial"/>
                <w:b/>
                <w:color w:val="000099"/>
              </w:rPr>
            </w:pPr>
            <w:r w:rsidRPr="00BA6F52">
              <w:rPr>
                <w:rFonts w:ascii="Calibri" w:hAnsi="Calibri"/>
                <w:color w:val="000099"/>
                <w:sz w:val="22"/>
                <w:szCs w:val="22"/>
              </w:rPr>
              <w:t xml:space="preserve">1.OŠ </w:t>
            </w:r>
            <w:r>
              <w:rPr>
                <w:rFonts w:ascii="Calibri" w:hAnsi="Calibri"/>
                <w:color w:val="000099"/>
                <w:sz w:val="22"/>
                <w:szCs w:val="22"/>
              </w:rPr>
              <w:t>Mlada pokolenja  Kovačica</w:t>
            </w:r>
          </w:p>
        </w:tc>
        <w:tc>
          <w:tcPr>
            <w:tcW w:w="1134"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535</w:t>
            </w:r>
          </w:p>
        </w:tc>
        <w:tc>
          <w:tcPr>
            <w:tcW w:w="1490"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26</w:t>
            </w:r>
          </w:p>
        </w:tc>
        <w:tc>
          <w:tcPr>
            <w:tcW w:w="1019"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28</w:t>
            </w:r>
          </w:p>
        </w:tc>
        <w:tc>
          <w:tcPr>
            <w:tcW w:w="1247"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w:t>
            </w:r>
          </w:p>
        </w:tc>
        <w:tc>
          <w:tcPr>
            <w:tcW w:w="1347"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5</w:t>
            </w:r>
          </w:p>
        </w:tc>
        <w:tc>
          <w:tcPr>
            <w:tcW w:w="1506"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w:t>
            </w:r>
          </w:p>
        </w:tc>
      </w:tr>
      <w:tr w:rsidR="00726247" w:rsidRPr="00BA6F52">
        <w:tc>
          <w:tcPr>
            <w:tcW w:w="1544" w:type="dxa"/>
          </w:tcPr>
          <w:p w:rsidR="00726247" w:rsidRPr="00BA6F52" w:rsidRDefault="00726247" w:rsidP="00706A1E">
            <w:pPr>
              <w:spacing w:before="120" w:line="288" w:lineRule="auto"/>
              <w:rPr>
                <w:rFonts w:ascii="Calibri" w:hAnsi="Calibri"/>
                <w:color w:val="000099"/>
                <w:sz w:val="22"/>
                <w:szCs w:val="22"/>
              </w:rPr>
            </w:pPr>
            <w:r w:rsidRPr="00BA6F52">
              <w:rPr>
                <w:rFonts w:ascii="Calibri" w:hAnsi="Calibri"/>
                <w:color w:val="000099"/>
                <w:sz w:val="22"/>
                <w:szCs w:val="22"/>
              </w:rPr>
              <w:t>2.OŠ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rPr>
                <w:rFonts w:ascii="Calibri" w:hAnsi="Calibri"/>
                <w:color w:val="000099"/>
                <w:sz w:val="22"/>
                <w:szCs w:val="22"/>
              </w:rPr>
            </w:pPr>
            <w:r w:rsidRPr="00BA6F52">
              <w:rPr>
                <w:rFonts w:ascii="Calibri" w:hAnsi="Calibri"/>
                <w:color w:val="000099"/>
                <w:sz w:val="22"/>
                <w:szCs w:val="22"/>
              </w:rPr>
              <w:t>3.OŠ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rPr>
                <w:rFonts w:ascii="Calibri" w:hAnsi="Calibri"/>
                <w:color w:val="000099"/>
                <w:sz w:val="22"/>
                <w:szCs w:val="22"/>
              </w:rPr>
            </w:pPr>
            <w:r w:rsidRPr="00BA6F52">
              <w:rPr>
                <w:rFonts w:ascii="Calibri" w:hAnsi="Calibri"/>
                <w:color w:val="000099"/>
                <w:sz w:val="22"/>
                <w:szCs w:val="22"/>
              </w:rPr>
              <w:t>4. 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spacing w:before="120" w:line="288" w:lineRule="auto"/>
              <w:rPr>
                <w:rFonts w:ascii="Calibri" w:hAnsi="Calibri"/>
                <w:color w:val="000099"/>
                <w:sz w:val="22"/>
                <w:szCs w:val="22"/>
              </w:rPr>
            </w:pPr>
            <w:r w:rsidRPr="00BA6F52">
              <w:rPr>
                <w:rFonts w:ascii="Calibri" w:hAnsi="Calibri"/>
                <w:color w:val="000099"/>
                <w:sz w:val="22"/>
                <w:szCs w:val="22"/>
              </w:rPr>
              <w:t>....itd</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bl>
    <w:p w:rsidR="00726247" w:rsidRDefault="00726247" w:rsidP="00726247">
      <w:pPr>
        <w:outlineLvl w:val="0"/>
        <w:rPr>
          <w:rFonts w:ascii="Calibri" w:hAnsi="Calibri"/>
          <w:b/>
        </w:rPr>
      </w:pPr>
    </w:p>
    <w:p w:rsidR="00726247" w:rsidRPr="00BA6F52" w:rsidRDefault="00726247" w:rsidP="00726247">
      <w:pPr>
        <w:spacing w:before="120" w:line="288" w:lineRule="auto"/>
        <w:jc w:val="both"/>
        <w:outlineLvl w:val="0"/>
        <w:rPr>
          <w:rFonts w:ascii="Calibri" w:hAnsi="Calibri"/>
          <w:b/>
          <w:color w:val="000099"/>
        </w:rPr>
      </w:pPr>
      <w:r w:rsidRPr="00BA6F52">
        <w:rPr>
          <w:rFonts w:ascii="Calibri" w:hAnsi="Calibri"/>
          <w:b/>
          <w:color w:val="000099"/>
        </w:rPr>
        <w:t xml:space="preserve">Opisati </w:t>
      </w:r>
      <w:r>
        <w:rPr>
          <w:rFonts w:ascii="Calibri" w:hAnsi="Calibri"/>
          <w:b/>
          <w:color w:val="000099"/>
        </w:rPr>
        <w:t xml:space="preserve">i obrazložiti </w:t>
      </w:r>
      <w:r w:rsidRPr="00BA6F52">
        <w:rPr>
          <w:rFonts w:ascii="Calibri" w:hAnsi="Calibri"/>
          <w:b/>
          <w:color w:val="000099"/>
        </w:rPr>
        <w:t xml:space="preserve">mere podrške romskoj (i siromašnoj deci) koje škola </w:t>
      </w:r>
      <w:r>
        <w:rPr>
          <w:rFonts w:ascii="Calibri" w:hAnsi="Calibri"/>
          <w:b/>
          <w:color w:val="000099"/>
        </w:rPr>
        <w:t xml:space="preserve">već </w:t>
      </w:r>
      <w:r w:rsidRPr="00BA6F52">
        <w:rPr>
          <w:rFonts w:ascii="Calibri" w:hAnsi="Calibri"/>
          <w:b/>
          <w:color w:val="000099"/>
        </w:rPr>
        <w:t>obezbeđuje</w:t>
      </w:r>
      <w:r>
        <w:rPr>
          <w:rFonts w:ascii="Calibri" w:hAnsi="Calibri"/>
          <w:b/>
          <w:color w:val="000099"/>
        </w:rPr>
        <w:t>, kao i one za koje škola smatra da su potrebne ali nije u mogućnosti da ih obezbedi</w:t>
      </w:r>
      <w:r w:rsidRPr="00BA6F52">
        <w:rPr>
          <w:rFonts w:ascii="Calibri" w:hAnsi="Calibri"/>
          <w:b/>
          <w:color w:val="000099"/>
        </w:rPr>
        <w:t>:</w:t>
      </w:r>
    </w:p>
    <w:p w:rsidR="00726247" w:rsidRPr="00012373"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Npr. Ako škola obezbeđuje užinu deci, koliko užina košta i da li su siromašna/romska deca izuzeta od plaćanja te cene. Koliko dece koristi tu uslugu, koliko je romske dece među njima, da li ima romske/siromašne dece kojoj je ovaj vid podrške neophodan a ne dobijaju je</w:t>
      </w:r>
    </w:p>
    <w:p w:rsidR="00726247" w:rsidRDefault="00726247" w:rsidP="00726247">
      <w:pPr>
        <w:spacing w:before="120" w:line="288" w:lineRule="auto"/>
        <w:ind w:left="360"/>
        <w:jc w:val="both"/>
        <w:rPr>
          <w:rFonts w:ascii="Calibri" w:hAnsi="Calibri"/>
          <w:color w:val="000099"/>
        </w:rPr>
      </w:pPr>
      <w:r w:rsidRPr="00012373">
        <w:rPr>
          <w:rFonts w:ascii="Calibri" w:hAnsi="Calibri"/>
          <w:color w:val="000099"/>
        </w:rPr>
        <w:t>Ako postoje besplatni udžbenici, navesti za koje kategorije učenika?</w:t>
      </w:r>
    </w:p>
    <w:p w:rsidR="00726247" w:rsidRPr="00050B8C" w:rsidRDefault="00726247" w:rsidP="00726247">
      <w:pPr>
        <w:spacing w:before="120" w:line="288" w:lineRule="auto"/>
        <w:ind w:left="360"/>
        <w:jc w:val="both"/>
        <w:rPr>
          <w:rFonts w:ascii="Calibri" w:hAnsi="Calibri"/>
          <w:color w:val="FF0000"/>
        </w:rPr>
      </w:pPr>
      <w:r w:rsidRPr="00050B8C">
        <w:rPr>
          <w:rFonts w:ascii="Calibri" w:hAnsi="Calibri"/>
          <w:color w:val="FF0000"/>
        </w:rPr>
        <w:t>800, dinara mesečno.Sedmoro dece koristi besplatnu užinu.Od toga je jedno dete romsko.</w:t>
      </w:r>
    </w:p>
    <w:p w:rsidR="00726247" w:rsidRDefault="00726247" w:rsidP="00726247">
      <w:pPr>
        <w:spacing w:before="120" w:line="288" w:lineRule="auto"/>
        <w:ind w:left="360"/>
        <w:jc w:val="both"/>
        <w:rPr>
          <w:rFonts w:ascii="Calibri" w:hAnsi="Calibri"/>
          <w:color w:val="FF0000"/>
        </w:rPr>
      </w:pPr>
      <w:r w:rsidRPr="00050B8C">
        <w:rPr>
          <w:rFonts w:ascii="Calibri" w:hAnsi="Calibri"/>
          <w:color w:val="FF0000"/>
        </w:rPr>
        <w:t>Osim romske populacije veliki problem predstavlja i grupa dece koji su socijalno ugroženi, i koji su vaspitno zapušteni</w:t>
      </w:r>
      <w:r>
        <w:rPr>
          <w:rFonts w:ascii="Calibri" w:hAnsi="Calibri"/>
          <w:color w:val="FF0000"/>
        </w:rPr>
        <w:t>.</w:t>
      </w:r>
    </w:p>
    <w:p w:rsidR="00726247" w:rsidRPr="00050B8C" w:rsidRDefault="00726247" w:rsidP="00726247">
      <w:pPr>
        <w:spacing w:before="120" w:line="288" w:lineRule="auto"/>
        <w:ind w:left="360"/>
        <w:jc w:val="both"/>
        <w:rPr>
          <w:rFonts w:ascii="Calibri" w:hAnsi="Calibri"/>
          <w:color w:val="FF0000"/>
        </w:rPr>
      </w:pPr>
      <w:r w:rsidRPr="00050B8C">
        <w:rPr>
          <w:rFonts w:ascii="Calibri" w:hAnsi="Calibri"/>
          <w:color w:val="FF0000"/>
        </w:rPr>
        <w:t>Po našoj oceni u školi imamo 16 učenika koji su iz marginalne populacije/ socijalno ugrožena/, i 9 koji su vaspitno zapuštena.Zbog toga dobro bi nam došlo još jedno odeljenje produženog boravka , da deca posle nastave budu na toplom i da bar imaju jedan topli obrok.</w:t>
      </w:r>
    </w:p>
    <w:p w:rsidR="00726247" w:rsidRDefault="00726247" w:rsidP="00726247"/>
    <w:p w:rsidR="00726247" w:rsidRPr="007C6D3E" w:rsidRDefault="00726247" w:rsidP="00726247">
      <w:pPr>
        <w:spacing w:before="120" w:line="288" w:lineRule="auto"/>
        <w:ind w:left="360"/>
        <w:jc w:val="both"/>
        <w:rPr>
          <w:rFonts w:ascii="Calibri" w:hAnsi="Calibri"/>
          <w:color w:val="FF0000"/>
        </w:rPr>
      </w:pPr>
      <w:r w:rsidRPr="007C6D3E">
        <w:rPr>
          <w:rFonts w:ascii="Calibri" w:hAnsi="Calibri"/>
          <w:color w:val="FF0000"/>
        </w:rPr>
        <w:t>U školi već imamo jedno odeljenje produženog boravka koju pohadja oko 25 dece prvog i drugog razreda. Zainteresovanost roditelja je velika a oni plaćaju od mesečno 4500 hiljada dinara za dva obroka.</w:t>
      </w:r>
    </w:p>
    <w:p w:rsidR="00726247" w:rsidRPr="007C6D3E" w:rsidRDefault="00726247" w:rsidP="00726247">
      <w:pPr>
        <w:spacing w:before="120" w:line="288" w:lineRule="auto"/>
        <w:ind w:left="360"/>
        <w:jc w:val="both"/>
        <w:rPr>
          <w:rFonts w:ascii="Calibri" w:hAnsi="Calibri"/>
          <w:color w:val="FF0000"/>
        </w:rPr>
      </w:pPr>
      <w:r w:rsidRPr="007C6D3E">
        <w:rPr>
          <w:rFonts w:ascii="Calibri" w:hAnsi="Calibri"/>
          <w:color w:val="FF0000"/>
        </w:rPr>
        <w:t>Ministarstvo prosvete odobrava otvaranje odeljenja u slučaju ako u školi postoji tehnološki višak, a mi ćemo imati taj problem naredne školske godine.</w:t>
      </w:r>
    </w:p>
    <w:p w:rsidR="00726247" w:rsidRPr="006C1BBB" w:rsidRDefault="00726247" w:rsidP="00726247">
      <w:pPr>
        <w:spacing w:before="120" w:line="288" w:lineRule="auto"/>
        <w:ind w:left="360"/>
        <w:jc w:val="both"/>
        <w:rPr>
          <w:rFonts w:ascii="Calibri" w:hAnsi="Calibri"/>
          <w:color w:val="FF0000"/>
        </w:rPr>
      </w:pPr>
      <w:r w:rsidRPr="007C6D3E">
        <w:rPr>
          <w:rFonts w:ascii="Calibri" w:hAnsi="Calibri"/>
          <w:color w:val="FF0000"/>
        </w:rPr>
        <w:lastRenderedPageBreak/>
        <w:t>Po našem mišljenju romsku populaciju i socijalno ugrožene mogli bi da angažujemo,na ovakav način. Rado bi se odazvali , dobili bi dodatno obrazovanje, topli obrok,stekli bi i neku vrstu radne navike .Osim toga za te kategorije i školska užina bi puno značila.</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Subvencije za ekskurzije za siromašnu/romsku decu. Da li su romska deca išla na ekskurziju?</w:t>
      </w:r>
    </w:p>
    <w:p w:rsidR="00726247" w:rsidRPr="000C1EB6" w:rsidRDefault="00726247" w:rsidP="00726247">
      <w:pPr>
        <w:spacing w:before="120" w:line="288" w:lineRule="auto"/>
        <w:ind w:left="720"/>
        <w:jc w:val="both"/>
        <w:rPr>
          <w:rFonts w:ascii="Calibri" w:hAnsi="Calibri"/>
          <w:color w:val="FF0000"/>
        </w:rPr>
      </w:pPr>
      <w:r>
        <w:rPr>
          <w:rFonts w:ascii="Calibri" w:hAnsi="Calibri"/>
          <w:color w:val="FF0000"/>
        </w:rPr>
        <w:t>nisu</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Da li je siromašnoj/romskoj deci obezbeđena odeća/oprema za fizičko?</w:t>
      </w:r>
    </w:p>
    <w:p w:rsidR="00726247" w:rsidRPr="00FF1108" w:rsidRDefault="00726247" w:rsidP="00726247">
      <w:pPr>
        <w:spacing w:before="120" w:line="288" w:lineRule="auto"/>
        <w:ind w:left="360"/>
        <w:jc w:val="both"/>
        <w:rPr>
          <w:rFonts w:ascii="Calibri" w:hAnsi="Calibri"/>
          <w:color w:val="FF0000"/>
        </w:rPr>
      </w:pPr>
      <w:r>
        <w:rPr>
          <w:rFonts w:ascii="Calibri" w:hAnsi="Calibri"/>
          <w:color w:val="FF0000"/>
        </w:rPr>
        <w:t>Da na nivou škole bila je akcija prikupljanja garderobe.Svi učenici su prikupljali odeću a svi su mogli da izaberu potrebnu odeću za sebe i za članove porodice, komšije.</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Da li su romska/siromašna deca dobijala besplatne karte za pozorišne predstave/bioskop?</w:t>
      </w:r>
    </w:p>
    <w:p w:rsidR="00726247" w:rsidRPr="00FF1108" w:rsidRDefault="00726247" w:rsidP="00726247">
      <w:pPr>
        <w:spacing w:before="120" w:line="288" w:lineRule="auto"/>
        <w:ind w:left="720"/>
        <w:jc w:val="both"/>
        <w:rPr>
          <w:rFonts w:ascii="Calibri" w:hAnsi="Calibri"/>
          <w:color w:val="FF0000"/>
        </w:rPr>
      </w:pPr>
      <w:r>
        <w:rPr>
          <w:rFonts w:ascii="Calibri" w:hAnsi="Calibri"/>
          <w:color w:val="FF0000"/>
        </w:rPr>
        <w:t xml:space="preserve">Da ,bilo šta se dešava u školi, oni koji nemogu da plate, nisu isključena. </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Dopunska nastava, priprema za prijemni u srednje škole – koliko je romske dece uključeno?</w:t>
      </w:r>
    </w:p>
    <w:p w:rsidR="00726247" w:rsidRPr="00FF1108" w:rsidRDefault="00726247" w:rsidP="00726247">
      <w:pPr>
        <w:spacing w:before="120" w:line="288" w:lineRule="auto"/>
        <w:ind w:left="720"/>
        <w:jc w:val="both"/>
        <w:rPr>
          <w:rFonts w:ascii="Calibri" w:hAnsi="Calibri"/>
          <w:color w:val="FF0000"/>
        </w:rPr>
      </w:pPr>
      <w:r>
        <w:rPr>
          <w:rFonts w:ascii="Calibri" w:hAnsi="Calibri"/>
          <w:color w:val="FF0000"/>
        </w:rPr>
        <w:t>Svako dete koji je upisan u 8 razred.</w:t>
      </w:r>
    </w:p>
    <w:p w:rsidR="00726247" w:rsidRPr="00012373"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 xml:space="preserve">Svuda navesti broj obuhvaćene dece – dece romske nacionalnosti i dece iz opšte populacije. </w:t>
      </w:r>
    </w:p>
    <w:p w:rsidR="00726247" w:rsidRPr="005A1575"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sz w:val="22"/>
          <w:szCs w:val="22"/>
        </w:rPr>
        <w:t xml:space="preserve">Servisi/mere koje najviše nedostaju za unapredjivanje obrazovanja dece romske nacionalnosti. </w:t>
      </w:r>
    </w:p>
    <w:p w:rsidR="00726247" w:rsidRPr="00DA009A" w:rsidRDefault="00726247" w:rsidP="00726247">
      <w:pPr>
        <w:ind w:left="720"/>
        <w:rPr>
          <w:rFonts w:ascii="Calibri" w:hAnsi="Calibri"/>
        </w:rPr>
      </w:pPr>
      <w:r w:rsidRPr="00DA009A">
        <w:rPr>
          <w:rFonts w:ascii="Calibri" w:hAnsi="Calibri"/>
        </w:rPr>
        <w:t>Deca romske nacionalnosti ne dolaze u školu, nemamo podatke gde se nalaze, ne dostavljaju dokumenta.Ako u našu školu dolazi neki novi učenik bez potrebne dokumentacije mi ga upišemo i pohadja redovno školu do pribavljanja potrebne dokumentacije.</w:t>
      </w:r>
    </w:p>
    <w:p w:rsidR="00726247" w:rsidRPr="00DA009A" w:rsidRDefault="00726247" w:rsidP="00726247">
      <w:pPr>
        <w:ind w:left="720"/>
        <w:rPr>
          <w:rFonts w:ascii="Calibri" w:hAnsi="Calibri"/>
        </w:rPr>
      </w:pPr>
      <w:r w:rsidRPr="00DA009A">
        <w:rPr>
          <w:rFonts w:ascii="Calibri" w:hAnsi="Calibri"/>
        </w:rPr>
        <w:t>-Redovan dolazak</w:t>
      </w:r>
    </w:p>
    <w:p w:rsidR="00726247" w:rsidRPr="005A1575" w:rsidRDefault="00726247" w:rsidP="00726247">
      <w:pPr>
        <w:ind w:left="720"/>
        <w:rPr>
          <w:rFonts w:ascii="Calibri" w:hAnsi="Calibri"/>
        </w:rPr>
      </w:pPr>
      <w:r w:rsidRPr="00DA009A">
        <w:rPr>
          <w:rFonts w:ascii="Calibri" w:hAnsi="Calibri"/>
        </w:rPr>
        <w:t>-pomoć u izradi domaćih zadataka</w:t>
      </w:r>
    </w:p>
    <w:p w:rsidR="00726247" w:rsidRDefault="00726247" w:rsidP="00726247">
      <w:pPr>
        <w:tabs>
          <w:tab w:val="left" w:pos="850"/>
          <w:tab w:val="left" w:pos="1191"/>
          <w:tab w:val="left" w:pos="1531"/>
        </w:tabs>
        <w:jc w:val="both"/>
        <w:outlineLvl w:val="0"/>
        <w:rPr>
          <w:rFonts w:ascii="Calibri" w:hAnsi="Calibri"/>
        </w:rPr>
      </w:pPr>
    </w:p>
    <w:p w:rsidR="00726247" w:rsidRPr="00012373" w:rsidRDefault="00726247" w:rsidP="00726247">
      <w:pPr>
        <w:tabs>
          <w:tab w:val="left" w:pos="850"/>
          <w:tab w:val="left" w:pos="1191"/>
          <w:tab w:val="left" w:pos="1531"/>
        </w:tabs>
        <w:jc w:val="both"/>
        <w:outlineLvl w:val="0"/>
        <w:rPr>
          <w:rFonts w:ascii="Calibri" w:hAnsi="Calibri"/>
          <w:b/>
          <w:color w:val="000099"/>
        </w:rPr>
      </w:pPr>
      <w:r w:rsidRPr="00012373">
        <w:rPr>
          <w:rFonts w:ascii="Calibri" w:hAnsi="Calibri"/>
          <w:b/>
          <w:color w:val="000099"/>
        </w:rPr>
        <w:t>Neohodno je navesti za koje projektne aktivnosti postoji najveća potreba/zainteresovanost škole:</w:t>
      </w:r>
    </w:p>
    <w:p w:rsidR="00726247" w:rsidRDefault="00726247" w:rsidP="00726247">
      <w:pPr>
        <w:numPr>
          <w:ilvl w:val="0"/>
          <w:numId w:val="29"/>
        </w:numPr>
        <w:spacing w:before="120" w:line="288" w:lineRule="auto"/>
        <w:ind w:left="720"/>
        <w:jc w:val="both"/>
        <w:outlineLvl w:val="0"/>
        <w:rPr>
          <w:rFonts w:ascii="Calibri" w:hAnsi="Calibri"/>
          <w:color w:val="000099"/>
        </w:rPr>
      </w:pPr>
      <w:r w:rsidRPr="00012373">
        <w:rPr>
          <w:rFonts w:ascii="Calibri" w:hAnsi="Calibri"/>
          <w:color w:val="000099"/>
        </w:rPr>
        <w:t>Obuke nastavnika (za koje oblasti),</w:t>
      </w:r>
    </w:p>
    <w:p w:rsidR="00726247" w:rsidRPr="0006086D" w:rsidRDefault="00726247" w:rsidP="00726247">
      <w:pPr>
        <w:spacing w:before="120" w:line="288" w:lineRule="auto"/>
        <w:ind w:left="720"/>
        <w:jc w:val="both"/>
        <w:outlineLvl w:val="0"/>
        <w:rPr>
          <w:rFonts w:ascii="Calibri" w:hAnsi="Calibri"/>
          <w:color w:val="FF0000"/>
        </w:rPr>
      </w:pPr>
      <w:r>
        <w:rPr>
          <w:rFonts w:ascii="Calibri" w:hAnsi="Calibri"/>
          <w:color w:val="FF0000"/>
        </w:rPr>
        <w:t>Izrada IOP-a i Elektronsko učenje</w:t>
      </w:r>
    </w:p>
    <w:p w:rsidR="00726247" w:rsidRPr="00012373"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Obuke za menadžment škole (za koje oblasti),</w:t>
      </w:r>
    </w:p>
    <w:p w:rsidR="00726247"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Nabavka školskih materijala/učila</w:t>
      </w:r>
    </w:p>
    <w:p w:rsidR="00726247" w:rsidRPr="0006086D" w:rsidRDefault="00726247" w:rsidP="00726247">
      <w:pPr>
        <w:spacing w:before="120" w:line="288" w:lineRule="auto"/>
        <w:ind w:left="720"/>
        <w:jc w:val="both"/>
        <w:rPr>
          <w:rFonts w:ascii="Calibri" w:hAnsi="Calibri"/>
          <w:color w:val="FF0000"/>
        </w:rPr>
      </w:pPr>
      <w:r>
        <w:rPr>
          <w:rFonts w:ascii="Calibri" w:hAnsi="Calibri"/>
          <w:color w:val="FF0000"/>
        </w:rPr>
        <w:t>Za slabovide, nagluve,izraditi rampe za nesmetan ulaz u školu.</w:t>
      </w:r>
    </w:p>
    <w:p w:rsidR="00726247"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Podrška romskoj deci (obavezno navesti tip podrške koja je prioritetna)</w:t>
      </w:r>
    </w:p>
    <w:p w:rsidR="00726247" w:rsidRDefault="00726247" w:rsidP="00726247">
      <w:pPr>
        <w:spacing w:before="120" w:line="288" w:lineRule="auto"/>
        <w:ind w:left="720"/>
        <w:jc w:val="both"/>
        <w:rPr>
          <w:rFonts w:ascii="Calibri" w:hAnsi="Calibri"/>
          <w:color w:val="FF0000"/>
        </w:rPr>
      </w:pPr>
      <w:r>
        <w:rPr>
          <w:rFonts w:ascii="Calibri" w:hAnsi="Calibri"/>
          <w:color w:val="FF0000"/>
        </w:rPr>
        <w:t>Pomoć u izradi domaćih zadataka</w:t>
      </w:r>
    </w:p>
    <w:p w:rsidR="00726247" w:rsidRDefault="00726247" w:rsidP="00726247">
      <w:pPr>
        <w:spacing w:before="120" w:line="288" w:lineRule="auto"/>
        <w:ind w:left="720"/>
        <w:jc w:val="both"/>
        <w:rPr>
          <w:rFonts w:ascii="Calibri" w:hAnsi="Calibri"/>
          <w:color w:val="FF0000"/>
        </w:rPr>
      </w:pPr>
      <w:r>
        <w:rPr>
          <w:rFonts w:ascii="Calibri" w:hAnsi="Calibri"/>
          <w:color w:val="FF0000"/>
        </w:rPr>
        <w:lastRenderedPageBreak/>
        <w:t>-redovno prisustvo u školi</w:t>
      </w:r>
    </w:p>
    <w:p w:rsidR="00726247" w:rsidRPr="0006086D" w:rsidRDefault="00726247" w:rsidP="00726247">
      <w:pPr>
        <w:spacing w:before="120" w:line="288" w:lineRule="auto"/>
        <w:ind w:left="720"/>
        <w:jc w:val="both"/>
        <w:rPr>
          <w:rFonts w:ascii="Calibri" w:hAnsi="Calibri"/>
          <w:color w:val="FF0000"/>
        </w:rPr>
      </w:pPr>
      <w:r>
        <w:rPr>
          <w:rFonts w:ascii="Calibri" w:hAnsi="Calibri"/>
          <w:color w:val="FF0000"/>
        </w:rPr>
        <w:t>-shvatanje da je osnovno obrazovanje obavezno, a pismenost je neophodno.</w:t>
      </w:r>
    </w:p>
    <w:p w:rsidR="00726247"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Učenički projekti,</w:t>
      </w:r>
    </w:p>
    <w:p w:rsidR="00726247" w:rsidRPr="006E37C6" w:rsidRDefault="00726247" w:rsidP="00726247">
      <w:pPr>
        <w:spacing w:before="120" w:line="288" w:lineRule="auto"/>
        <w:ind w:left="720"/>
        <w:jc w:val="both"/>
        <w:rPr>
          <w:rFonts w:ascii="Calibri" w:hAnsi="Calibri"/>
          <w:color w:val="FF0000"/>
        </w:rPr>
      </w:pPr>
      <w:r w:rsidRPr="00B06683">
        <w:rPr>
          <w:rFonts w:ascii="Calibri" w:hAnsi="Calibri"/>
          <w:color w:val="FF0000"/>
        </w:rPr>
        <w:t xml:space="preserve">U 7/4 razredu imamo jednog učenika po imenu Nedeljkov Aleksandar koji ima </w:t>
      </w:r>
      <w:r w:rsidRPr="00B06683">
        <w:rPr>
          <w:rFonts w:ascii="Calibri" w:hAnsi="Calibri"/>
          <w:b/>
          <w:color w:val="FF0000"/>
        </w:rPr>
        <w:t>cerebralnu paralizu- atrofiju mišića</w:t>
      </w:r>
      <w:r w:rsidRPr="00B06683">
        <w:rPr>
          <w:rFonts w:ascii="Calibri" w:hAnsi="Calibri"/>
          <w:color w:val="FF0000"/>
        </w:rPr>
        <w:t>,koji je inače romske nacionalnosti. On je od prvog razreda na kućnom lečenju, nemože da pohadja redovnu nastavu. Za njega je izradjen IOP</w:t>
      </w:r>
      <w:r>
        <w:rPr>
          <w:rFonts w:ascii="Calibri" w:hAnsi="Calibri"/>
          <w:color w:val="FF0000"/>
        </w:rPr>
        <w:t>.</w:t>
      </w:r>
    </w:p>
    <w:p w:rsidR="00726247"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Projekti koji unapređuju saradnju sa roditeljima i lokalnom zajednicom (kampanje podizanja svesti, rad sa roditeljima.</w:t>
      </w:r>
    </w:p>
    <w:p w:rsidR="00726247" w:rsidRPr="00B06683" w:rsidRDefault="00726247" w:rsidP="00726247">
      <w:pPr>
        <w:spacing w:before="120" w:line="288" w:lineRule="auto"/>
        <w:ind w:left="720"/>
        <w:jc w:val="both"/>
        <w:rPr>
          <w:rFonts w:ascii="Calibri" w:hAnsi="Calibri"/>
          <w:color w:val="FF0000"/>
        </w:rPr>
      </w:pPr>
      <w:r w:rsidRPr="00B06683">
        <w:rPr>
          <w:rFonts w:ascii="Calibri" w:hAnsi="Calibri"/>
          <w:color w:val="FF0000"/>
        </w:rPr>
        <w:t>„Moja škola, škola bez nasilja“</w:t>
      </w:r>
    </w:p>
    <w:p w:rsidR="00726247" w:rsidRPr="00B06683" w:rsidRDefault="00726247" w:rsidP="00726247">
      <w:pPr>
        <w:spacing w:before="120" w:line="288" w:lineRule="auto"/>
        <w:ind w:left="720"/>
        <w:jc w:val="both"/>
        <w:rPr>
          <w:rFonts w:ascii="Calibri" w:hAnsi="Calibri"/>
          <w:color w:val="FF0000"/>
        </w:rPr>
      </w:pPr>
      <w:r w:rsidRPr="00B06683">
        <w:rPr>
          <w:rFonts w:ascii="Calibri" w:hAnsi="Calibri"/>
          <w:color w:val="FF0000"/>
        </w:rPr>
        <w:t>-Projekat „Pružanje unapredjenih usluga na lokalnom nivou“ - DILS</w:t>
      </w:r>
    </w:p>
    <w:p w:rsidR="00726247" w:rsidRPr="00B06683" w:rsidRDefault="00726247" w:rsidP="00726247">
      <w:pPr>
        <w:spacing w:before="120" w:line="288" w:lineRule="auto"/>
        <w:ind w:left="720"/>
        <w:jc w:val="both"/>
        <w:rPr>
          <w:rFonts w:ascii="Calibri" w:hAnsi="Calibri"/>
          <w:color w:val="FF0000"/>
        </w:rPr>
      </w:pPr>
      <w:r w:rsidRPr="00B06683">
        <w:rPr>
          <w:rFonts w:ascii="Calibri" w:hAnsi="Calibri"/>
          <w:color w:val="FF0000"/>
        </w:rPr>
        <w:t>-„Dobar glas daleko se čuje“ - u okviru školskog razvojnog planiranja</w:t>
      </w:r>
    </w:p>
    <w:p w:rsidR="00726247" w:rsidRPr="00B06683" w:rsidRDefault="00726247" w:rsidP="00726247">
      <w:pPr>
        <w:spacing w:before="120" w:line="288" w:lineRule="auto"/>
        <w:ind w:left="720"/>
        <w:jc w:val="both"/>
        <w:rPr>
          <w:rFonts w:ascii="Calibri" w:hAnsi="Calibri"/>
          <w:color w:val="FF0000"/>
        </w:rPr>
      </w:pPr>
      <w:r w:rsidRPr="00B06683">
        <w:rPr>
          <w:rFonts w:ascii="Calibri" w:hAnsi="Calibri"/>
          <w:color w:val="FF0000"/>
        </w:rPr>
        <w:t>-„Škole mira“ - u saradnji sa Peaceful School International iz Kanade</w:t>
      </w:r>
    </w:p>
    <w:p w:rsidR="00726247" w:rsidRPr="00726247" w:rsidRDefault="00726247" w:rsidP="00726247">
      <w:pPr>
        <w:spacing w:before="120" w:line="288" w:lineRule="auto"/>
        <w:ind w:left="720"/>
        <w:jc w:val="both"/>
        <w:rPr>
          <w:rFonts w:ascii="Calibri" w:hAnsi="Calibri"/>
          <w:color w:val="FF0000"/>
        </w:rPr>
      </w:pPr>
      <w:r w:rsidRPr="00B06683">
        <w:rPr>
          <w:rFonts w:ascii="Calibri" w:hAnsi="Calibri"/>
          <w:color w:val="FF0000"/>
        </w:rPr>
        <w:t>- „Svi u školu – budućnost za sve!“ – u okviru Inkluzivnog obrazovanj</w:t>
      </w:r>
      <w:r>
        <w:rPr>
          <w:rFonts w:ascii="Calibri" w:hAnsi="Calibri"/>
          <w:color w:val="FF0000"/>
        </w:rPr>
        <w:t>a</w:t>
      </w:r>
    </w:p>
    <w:p w:rsidR="00726247" w:rsidRDefault="00726247" w:rsidP="00726247">
      <w:pPr>
        <w:spacing w:before="120" w:line="288" w:lineRule="auto"/>
        <w:ind w:left="720"/>
        <w:jc w:val="both"/>
        <w:rPr>
          <w:rFonts w:ascii="Calibri" w:hAnsi="Calibri"/>
          <w:color w:val="000099"/>
        </w:rPr>
      </w:pPr>
    </w:p>
    <w:p w:rsidR="00726247" w:rsidRDefault="00726247" w:rsidP="00726247">
      <w:pPr>
        <w:spacing w:before="120" w:line="288" w:lineRule="auto"/>
        <w:ind w:left="720"/>
        <w:jc w:val="both"/>
        <w:rPr>
          <w:rFonts w:ascii="Calibri" w:hAnsi="Calibri"/>
          <w:color w:val="000099"/>
        </w:rPr>
      </w:pPr>
    </w:p>
    <w:p w:rsidR="00726247" w:rsidRDefault="00726247"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211B14" w:rsidRDefault="00211B14" w:rsidP="00726247">
      <w:pPr>
        <w:spacing w:before="120" w:line="288" w:lineRule="auto"/>
        <w:ind w:left="720"/>
        <w:jc w:val="both"/>
        <w:rPr>
          <w:rFonts w:ascii="Calibri" w:hAnsi="Calibri"/>
          <w:color w:val="000099"/>
        </w:rPr>
      </w:pPr>
    </w:p>
    <w:p w:rsidR="00726247" w:rsidRDefault="00726247" w:rsidP="00726247">
      <w:pPr>
        <w:spacing w:before="120" w:line="288" w:lineRule="auto"/>
        <w:ind w:left="720"/>
        <w:jc w:val="both"/>
        <w:rPr>
          <w:rFonts w:ascii="Calibri" w:hAnsi="Calibri"/>
          <w:color w:val="000099"/>
        </w:rPr>
      </w:pPr>
    </w:p>
    <w:p w:rsidR="00211B14" w:rsidRPr="00211B14" w:rsidRDefault="00211B14" w:rsidP="00211B14">
      <w:pPr>
        <w:spacing w:before="120" w:line="288" w:lineRule="auto"/>
        <w:jc w:val="center"/>
        <w:outlineLvl w:val="0"/>
        <w:rPr>
          <w:rFonts w:ascii="Calibri" w:hAnsi="Calibri" w:cs="Arial"/>
          <w:b/>
          <w:color w:val="000099"/>
          <w:sz w:val="32"/>
          <w:szCs w:val="32"/>
        </w:rPr>
      </w:pPr>
      <w:r w:rsidRPr="00211B14">
        <w:rPr>
          <w:rFonts w:ascii="Calibri" w:hAnsi="Calibri"/>
          <w:b/>
          <w:color w:val="000099"/>
          <w:sz w:val="32"/>
          <w:szCs w:val="32"/>
        </w:rPr>
        <w:lastRenderedPageBreak/>
        <w:t>Osnovna škola „ Sv. Georgije“ UZDIN</w:t>
      </w:r>
    </w:p>
    <w:p w:rsidR="00726247" w:rsidRPr="00BA6F52" w:rsidRDefault="00726247" w:rsidP="00726247">
      <w:pPr>
        <w:spacing w:before="120" w:line="288" w:lineRule="auto"/>
        <w:jc w:val="both"/>
        <w:outlineLvl w:val="0"/>
        <w:rPr>
          <w:rFonts w:ascii="Calibri" w:hAnsi="Calibri"/>
          <w:color w:val="000099"/>
        </w:rPr>
      </w:pPr>
      <w:r w:rsidRPr="00BA6F52">
        <w:rPr>
          <w:rFonts w:ascii="Calibri" w:hAnsi="Calibri" w:cs="Arial"/>
          <w:color w:val="000099"/>
        </w:rPr>
        <w:t xml:space="preserve">Ovaj odeljak popunjava osnovna škola u saradnji sa lokalnom samoupravom i romskom nevladinom organizacijom. Odeljak </w:t>
      </w:r>
      <w:r>
        <w:rPr>
          <w:rFonts w:ascii="Calibri" w:hAnsi="Calibri" w:cs="Arial"/>
          <w:color w:val="000099"/>
        </w:rPr>
        <w:t xml:space="preserve">obavezno </w:t>
      </w:r>
      <w:r w:rsidRPr="00BA6F52">
        <w:rPr>
          <w:rFonts w:ascii="Calibri" w:hAnsi="Calibri" w:cs="Arial"/>
          <w:color w:val="000099"/>
        </w:rPr>
        <w:t>popunjava svaka osnovna škola u kojoj ima učenika romske nacionalnosti.</w:t>
      </w:r>
      <w:r w:rsidRPr="00BA6F52">
        <w:rPr>
          <w:rFonts w:ascii="Calibri" w:hAnsi="Calibri"/>
          <w:color w:val="000099"/>
        </w:rPr>
        <w:t xml:space="preserve"> Primarni izvor informacija su Školski razvojni planovi (ŠRP)</w:t>
      </w:r>
      <w:r>
        <w:rPr>
          <w:rFonts w:ascii="Calibri" w:hAnsi="Calibri"/>
          <w:color w:val="000099"/>
        </w:rPr>
        <w:t xml:space="preserve"> i izveštaj o samoevaluaciji škola</w:t>
      </w:r>
      <w:r w:rsidRPr="00BA6F52">
        <w:rPr>
          <w:rFonts w:ascii="Calibri" w:hAnsi="Calibri"/>
          <w:color w:val="000099"/>
        </w:rPr>
        <w:t>. U ovom dokumentu se po pravilu nalaze detaljne informacije koje se odnose na školu, njene ljudske i tehničke resurse, slabosti i snage, ali i aktivnosti koje se obavljaju, kao i postignuća učenika i planirani razvojni prioriteti i te podatke treba sumirano dati u ovom izveštaju. Podaci mogu da obuhvate sledeće:</w:t>
      </w: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Dati kratak opis stanja škole (infrastruktura, oprema, mokri čvorovi, postojanje sale za fizičko vaspitanje itd)</w:t>
      </w:r>
      <w:r>
        <w:rPr>
          <w:rFonts w:ascii="Calibri" w:hAnsi="Calibri"/>
          <w:color w:val="000099"/>
        </w:rPr>
        <w:t>,</w:t>
      </w:r>
    </w:p>
    <w:p w:rsidR="00726247" w:rsidRPr="0025720F" w:rsidRDefault="00726247" w:rsidP="00726247">
      <w:pPr>
        <w:ind w:firstLine="720"/>
        <w:jc w:val="both"/>
        <w:rPr>
          <w:rFonts w:ascii="Calibri" w:hAnsi="Calibri"/>
          <w:color w:val="000080"/>
        </w:rPr>
      </w:pPr>
      <w:r w:rsidRPr="0025720F">
        <w:rPr>
          <w:rFonts w:ascii="Calibri" w:hAnsi="Calibri"/>
          <w:color w:val="000080"/>
        </w:rPr>
        <w:t>Prostorno materijalni uslovi su dobri i postoje svi uslovi za optimalno odvijanje obrazovno-vaspitnog procesa u jednoj smeni u matičnoj školi kao i u izdvojenom odeljenju u Putnikovu. Obrazovno-vaspitni rad odvija se u tri objekta: novoj školskoj zgradi, koja je hodnikom povezana sa starom, u staroj zgradi i zgradi izdvojenog kombinovanog odeljenja u Putnikovo. Škola ima biblioteku za učenike i nastavnike sa preko 6500 knjiga, prostor za organizovanje izložbi, kuhinju, fiskulturnu salu i odgovarajuće poslovne prostorije. Prostorni uslovi škole najvećim delom odgovaraju Normativu i pružaju solidnu osnovu za rad. Pored toga, u obrazovno-vaspitnom radu škole koriste se objekti van školske zgrade: seoska biblioteka, sala Doma kulture, Sportsko igralište fudbalskog kluba «Unirea», crkvena porta, zelene površine u mestu i okolini, obližnji Ribnjak i reka Tamiš sa šumom.</w:t>
      </w:r>
    </w:p>
    <w:p w:rsidR="00726247" w:rsidRPr="0025720F" w:rsidRDefault="00726247" w:rsidP="00726247">
      <w:pPr>
        <w:ind w:firstLine="720"/>
        <w:jc w:val="both"/>
        <w:rPr>
          <w:rFonts w:ascii="Calibri" w:hAnsi="Calibri"/>
          <w:color w:val="000080"/>
        </w:rPr>
      </w:pPr>
      <w:r w:rsidRPr="0025720F">
        <w:rPr>
          <w:rFonts w:ascii="Calibri" w:hAnsi="Calibri"/>
          <w:color w:val="000080"/>
        </w:rPr>
        <w:t>Što se tiče materijalno-tehničkih i prostornih uslova rada, poslove koje bi trebalo ove školske godine izvršiti su sledeći:</w:t>
      </w:r>
    </w:p>
    <w:p w:rsidR="00726247" w:rsidRPr="0025720F" w:rsidRDefault="00726247" w:rsidP="00726247">
      <w:pPr>
        <w:numPr>
          <w:ilvl w:val="0"/>
          <w:numId w:val="36"/>
        </w:numPr>
        <w:tabs>
          <w:tab w:val="left" w:pos="1440"/>
        </w:tabs>
        <w:suppressAutoHyphens/>
        <w:jc w:val="both"/>
        <w:rPr>
          <w:rFonts w:ascii="Calibri" w:hAnsi="Calibri"/>
          <w:color w:val="000080"/>
        </w:rPr>
      </w:pPr>
      <w:r w:rsidRPr="0025720F">
        <w:rPr>
          <w:rFonts w:ascii="Calibri" w:hAnsi="Calibri"/>
          <w:color w:val="000080"/>
        </w:rPr>
        <w:t>obnova školskog nameštaja,</w:t>
      </w:r>
    </w:p>
    <w:p w:rsidR="00726247" w:rsidRPr="0025720F" w:rsidRDefault="00726247" w:rsidP="00726247">
      <w:pPr>
        <w:numPr>
          <w:ilvl w:val="0"/>
          <w:numId w:val="36"/>
        </w:numPr>
        <w:tabs>
          <w:tab w:val="left" w:pos="1440"/>
        </w:tabs>
        <w:suppressAutoHyphens/>
        <w:jc w:val="both"/>
        <w:rPr>
          <w:rFonts w:ascii="Calibri" w:hAnsi="Calibri"/>
          <w:color w:val="000080"/>
        </w:rPr>
      </w:pPr>
      <w:r w:rsidRPr="0025720F">
        <w:rPr>
          <w:rFonts w:ascii="Calibri" w:hAnsi="Calibri"/>
          <w:color w:val="000080"/>
        </w:rPr>
        <w:t>obogaćivanje nastavnih sredstava,</w:t>
      </w:r>
    </w:p>
    <w:p w:rsidR="00726247" w:rsidRPr="0025720F" w:rsidRDefault="00726247" w:rsidP="00726247">
      <w:pPr>
        <w:numPr>
          <w:ilvl w:val="0"/>
          <w:numId w:val="36"/>
        </w:numPr>
        <w:tabs>
          <w:tab w:val="left" w:pos="1440"/>
        </w:tabs>
        <w:suppressAutoHyphens/>
        <w:jc w:val="both"/>
        <w:rPr>
          <w:rFonts w:ascii="Calibri" w:hAnsi="Calibri"/>
          <w:color w:val="000080"/>
        </w:rPr>
      </w:pPr>
      <w:r w:rsidRPr="0025720F">
        <w:rPr>
          <w:rFonts w:ascii="Calibri" w:hAnsi="Calibri"/>
          <w:color w:val="000080"/>
        </w:rPr>
        <w:t>uređenje mokrih čvorova,</w:t>
      </w:r>
    </w:p>
    <w:p w:rsidR="00726247" w:rsidRPr="0025720F" w:rsidRDefault="00726247" w:rsidP="00726247">
      <w:pPr>
        <w:numPr>
          <w:ilvl w:val="0"/>
          <w:numId w:val="36"/>
        </w:numPr>
        <w:tabs>
          <w:tab w:val="left" w:pos="1440"/>
        </w:tabs>
        <w:suppressAutoHyphens/>
        <w:jc w:val="both"/>
        <w:rPr>
          <w:rFonts w:ascii="Calibri" w:hAnsi="Calibri"/>
          <w:color w:val="000080"/>
        </w:rPr>
      </w:pPr>
      <w:r w:rsidRPr="0025720F">
        <w:rPr>
          <w:rFonts w:ascii="Calibri" w:hAnsi="Calibri"/>
          <w:color w:val="000080"/>
        </w:rPr>
        <w:t xml:space="preserve">adaptacija fiskulturne sale, </w:t>
      </w:r>
    </w:p>
    <w:p w:rsidR="00726247" w:rsidRPr="0025720F" w:rsidRDefault="00726247" w:rsidP="00726247">
      <w:pPr>
        <w:numPr>
          <w:ilvl w:val="0"/>
          <w:numId w:val="36"/>
        </w:numPr>
        <w:tabs>
          <w:tab w:val="left" w:pos="1440"/>
        </w:tabs>
        <w:suppressAutoHyphens/>
        <w:jc w:val="both"/>
        <w:rPr>
          <w:rFonts w:ascii="Calibri" w:hAnsi="Calibri"/>
          <w:color w:val="000080"/>
        </w:rPr>
      </w:pPr>
      <w:r w:rsidRPr="0025720F">
        <w:rPr>
          <w:rFonts w:ascii="Calibri" w:hAnsi="Calibri"/>
          <w:color w:val="000080"/>
        </w:rPr>
        <w:t>završetak dogradnje krova fiskulturne sale</w:t>
      </w:r>
    </w:p>
    <w:p w:rsidR="00726247" w:rsidRPr="00695237" w:rsidRDefault="00726247" w:rsidP="00726247">
      <w:pPr>
        <w:numPr>
          <w:ilvl w:val="0"/>
          <w:numId w:val="26"/>
        </w:numPr>
        <w:spacing w:before="120" w:line="288" w:lineRule="auto"/>
        <w:ind w:left="567" w:hanging="425"/>
        <w:rPr>
          <w:rFonts w:ascii="Arial" w:hAnsi="Arial" w:cs="Arial"/>
          <w:color w:val="000099"/>
          <w:u w:val="single"/>
        </w:rPr>
      </w:pPr>
      <w:r w:rsidRPr="00BA6F52">
        <w:rPr>
          <w:rFonts w:ascii="Calibri" w:hAnsi="Calibri"/>
          <w:color w:val="000099"/>
        </w:rPr>
        <w:t>Da li u blizini predškolske ustanove/škole postoji romsko naselje?Ako postoji da li deca iz tog naselja idu u školu? Koliko dece je izvan sistema obrazovanja?</w:t>
      </w:r>
    </w:p>
    <w:p w:rsidR="00726247" w:rsidRPr="00BA6F52"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b/>
          <w:color w:val="000099"/>
        </w:rPr>
        <w:t>U blizini nase skole ne postoji romsko naselje.</w:t>
      </w: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 xml:space="preserve">Kakav je uspeh romske dece u školi? </w:t>
      </w:r>
    </w:p>
    <w:p w:rsidR="00726247" w:rsidRPr="00BA6F52" w:rsidRDefault="00726247" w:rsidP="00726247">
      <w:pPr>
        <w:numPr>
          <w:ilvl w:val="0"/>
          <w:numId w:val="26"/>
        </w:numPr>
        <w:spacing w:before="120" w:line="288" w:lineRule="auto"/>
        <w:ind w:left="567" w:hanging="425"/>
        <w:rPr>
          <w:rFonts w:ascii="Calibri" w:hAnsi="Calibri"/>
          <w:color w:val="000099"/>
        </w:rPr>
      </w:pPr>
      <w:r>
        <w:rPr>
          <w:rFonts w:ascii="Calibri" w:hAnsi="Calibri"/>
          <w:color w:val="000099"/>
        </w:rPr>
        <w:t>-</w:t>
      </w:r>
      <w:r>
        <w:rPr>
          <w:rFonts w:ascii="Calibri" w:hAnsi="Calibri"/>
          <w:b/>
          <w:color w:val="000099"/>
        </w:rPr>
        <w:t>Vecina ucenika romske nacionalnosti postizu dobar,dovoljan i nedovoljan uspeh.</w:t>
      </w: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Da li romska deca odustaju od školovanja?</w:t>
      </w:r>
    </w:p>
    <w:p w:rsidR="00726247" w:rsidRPr="00695237" w:rsidRDefault="00726247" w:rsidP="00726247">
      <w:pPr>
        <w:numPr>
          <w:ilvl w:val="0"/>
          <w:numId w:val="26"/>
        </w:numPr>
        <w:spacing w:before="120" w:line="288" w:lineRule="auto"/>
        <w:ind w:left="567" w:hanging="425"/>
        <w:rPr>
          <w:rFonts w:ascii="Calibri" w:hAnsi="Calibri"/>
          <w:color w:val="000099"/>
        </w:rPr>
      </w:pPr>
      <w:r>
        <w:rPr>
          <w:rFonts w:ascii="Calibri" w:hAnsi="Calibri"/>
          <w:color w:val="000099"/>
        </w:rPr>
        <w:t>-</w:t>
      </w:r>
      <w:r>
        <w:rPr>
          <w:rFonts w:ascii="Calibri" w:hAnsi="Calibri"/>
          <w:b/>
          <w:color w:val="000099"/>
        </w:rPr>
        <w:t>Vecina njih zavrsi osnovno skolovanje, a oni koji odustanu odustaju u nizim razredima i vode se kao nepohadjaci.</w:t>
      </w:r>
    </w:p>
    <w:p w:rsidR="00726247" w:rsidRPr="00695237" w:rsidRDefault="00726247" w:rsidP="00726247">
      <w:pPr>
        <w:numPr>
          <w:ilvl w:val="0"/>
          <w:numId w:val="26"/>
        </w:numPr>
        <w:spacing w:before="120" w:line="288" w:lineRule="auto"/>
        <w:ind w:left="567" w:hanging="425"/>
        <w:rPr>
          <w:rFonts w:ascii="Calibri" w:hAnsi="Calibri"/>
          <w:color w:val="000099"/>
        </w:rPr>
      </w:pPr>
      <w:r>
        <w:rPr>
          <w:rFonts w:ascii="Calibri" w:hAnsi="Calibri"/>
          <w:b/>
          <w:color w:val="000099"/>
        </w:rPr>
        <w:t xml:space="preserve"> Rzlozi nepohadjanja su:</w:t>
      </w:r>
    </w:p>
    <w:p w:rsidR="00726247" w:rsidRPr="00BA6F52" w:rsidRDefault="00726247" w:rsidP="00726247">
      <w:pPr>
        <w:numPr>
          <w:ilvl w:val="0"/>
          <w:numId w:val="26"/>
        </w:numPr>
        <w:spacing w:before="120" w:line="288" w:lineRule="auto"/>
        <w:ind w:left="567" w:hanging="425"/>
        <w:rPr>
          <w:rFonts w:ascii="Calibri" w:hAnsi="Calibri"/>
          <w:color w:val="000099"/>
        </w:rPr>
      </w:pPr>
      <w:r>
        <w:rPr>
          <w:rFonts w:ascii="Calibri" w:hAnsi="Calibri"/>
          <w:b/>
          <w:color w:val="000099"/>
        </w:rPr>
        <w:t xml:space="preserve">  -nezainteresivanost roditelja,neobrazovanost i teska materijalna situacija.</w:t>
      </w:r>
    </w:p>
    <w:p w:rsidR="00726247" w:rsidRDefault="00726247" w:rsidP="00726247">
      <w:pPr>
        <w:numPr>
          <w:ilvl w:val="0"/>
          <w:numId w:val="26"/>
        </w:numPr>
        <w:spacing w:before="120" w:line="288" w:lineRule="auto"/>
        <w:ind w:left="567" w:hanging="425"/>
        <w:rPr>
          <w:rFonts w:ascii="Calibri" w:hAnsi="Calibri"/>
          <w:color w:val="000099"/>
        </w:rPr>
      </w:pPr>
      <w:r w:rsidRPr="00BA6F52">
        <w:rPr>
          <w:rFonts w:ascii="Calibri" w:hAnsi="Calibri"/>
          <w:color w:val="000099"/>
        </w:rPr>
        <w:t>Da li deca nastavljaju školovanje na narednom nivou obrazovanja?</w:t>
      </w:r>
    </w:p>
    <w:p w:rsidR="00726247" w:rsidRPr="00BA6F52" w:rsidRDefault="00726247" w:rsidP="00726247">
      <w:pPr>
        <w:numPr>
          <w:ilvl w:val="0"/>
          <w:numId w:val="26"/>
        </w:numPr>
        <w:spacing w:before="120" w:line="288" w:lineRule="auto"/>
        <w:ind w:left="567" w:hanging="425"/>
        <w:rPr>
          <w:rFonts w:ascii="Calibri" w:hAnsi="Calibri"/>
          <w:color w:val="000099"/>
        </w:rPr>
      </w:pPr>
      <w:r>
        <w:rPr>
          <w:rFonts w:ascii="Calibri" w:hAnsi="Calibri"/>
          <w:b/>
          <w:color w:val="000099"/>
        </w:rPr>
        <w:lastRenderedPageBreak/>
        <w:t>-Jako mali broj nastavlja skolovanje na narednom nivou obrazovanja, a i oni koji nastave ubrzo odustaju zbog gore navedenih razloga nepohadjanja nastave.</w:t>
      </w:r>
    </w:p>
    <w:p w:rsidR="00726247" w:rsidRDefault="00726247" w:rsidP="00726247">
      <w:pPr>
        <w:spacing w:before="120" w:line="288" w:lineRule="auto"/>
        <w:rPr>
          <w:rFonts w:ascii="Calibri" w:hAnsi="Calibri"/>
          <w:color w:val="000099"/>
        </w:rPr>
      </w:pPr>
      <w:r>
        <w:rPr>
          <w:rFonts w:ascii="Calibri" w:hAnsi="Calibri"/>
          <w:color w:val="000099"/>
        </w:rPr>
        <w:t xml:space="preserve">          </w:t>
      </w:r>
      <w:r w:rsidRPr="00BA6F52">
        <w:rPr>
          <w:rFonts w:ascii="Calibri" w:hAnsi="Calibri"/>
          <w:color w:val="000099"/>
        </w:rPr>
        <w:t>Šta škola preduzima da spreči odustajanje od školovanja?</w:t>
      </w:r>
    </w:p>
    <w:p w:rsidR="00726247" w:rsidRDefault="00726247" w:rsidP="00726247">
      <w:pPr>
        <w:spacing w:before="120" w:line="288" w:lineRule="auto"/>
        <w:rPr>
          <w:rFonts w:ascii="Calibri" w:hAnsi="Calibri"/>
          <w:b/>
          <w:color w:val="000099"/>
        </w:rPr>
      </w:pPr>
      <w:r>
        <w:rPr>
          <w:rFonts w:ascii="Calibri" w:hAnsi="Calibri"/>
          <w:b/>
          <w:color w:val="000099"/>
        </w:rPr>
        <w:t xml:space="preserve">            -Skola je uvela mnogobrojne aktivnosti ba bi privukla romsku decu da redovno </w:t>
      </w:r>
    </w:p>
    <w:p w:rsidR="00726247" w:rsidRDefault="00726247" w:rsidP="00726247">
      <w:pPr>
        <w:spacing w:before="120" w:line="288" w:lineRule="auto"/>
        <w:rPr>
          <w:rFonts w:ascii="Calibri" w:hAnsi="Calibri"/>
          <w:b/>
          <w:color w:val="000099"/>
        </w:rPr>
      </w:pPr>
      <w:r>
        <w:rPr>
          <w:rFonts w:ascii="Calibri" w:hAnsi="Calibri"/>
          <w:b/>
          <w:color w:val="000099"/>
        </w:rPr>
        <w:t xml:space="preserve">             pohadjaju nastavu. Aktivnosti su sledece:</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 xml:space="preserve">podela skolskog pribora, </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sakupljanje polovnih udzbenika,</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 xml:space="preserve">ukljucivanje dece u pruduzeni boravak gde im je obezbedjen topli obrok(uzina i rucak), </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sprovodjenje akcije prikupljanja odece i obuce,</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donacije u hrani za produzeni boravak od raznih organizacija,</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savetodavni rad sa roditeljima ucenika,</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ukljucivanje dece u vannastavne aktivnosti,</w:t>
      </w:r>
    </w:p>
    <w:p w:rsidR="00726247" w:rsidRDefault="00726247" w:rsidP="00726247">
      <w:pPr>
        <w:numPr>
          <w:ilvl w:val="0"/>
          <w:numId w:val="37"/>
        </w:numPr>
        <w:spacing w:before="120" w:line="288" w:lineRule="auto"/>
        <w:rPr>
          <w:rFonts w:ascii="Calibri" w:hAnsi="Calibri"/>
          <w:b/>
          <w:color w:val="000099"/>
        </w:rPr>
      </w:pPr>
      <w:r>
        <w:rPr>
          <w:rFonts w:ascii="Calibri" w:hAnsi="Calibri"/>
          <w:b/>
          <w:color w:val="000099"/>
        </w:rPr>
        <w:t>saradnja sa Centrom za socijalni rad radi resavanja razlicitih problema,</w:t>
      </w:r>
    </w:p>
    <w:p w:rsidR="00726247" w:rsidRPr="00273735" w:rsidRDefault="00726247" w:rsidP="00726247">
      <w:pPr>
        <w:numPr>
          <w:ilvl w:val="0"/>
          <w:numId w:val="37"/>
        </w:numPr>
        <w:spacing w:before="120" w:line="288" w:lineRule="auto"/>
        <w:rPr>
          <w:rFonts w:ascii="Calibri" w:hAnsi="Calibri"/>
          <w:b/>
          <w:color w:val="000099"/>
        </w:rPr>
      </w:pPr>
      <w:r>
        <w:rPr>
          <w:rFonts w:ascii="Calibri" w:hAnsi="Calibri"/>
          <w:b/>
          <w:color w:val="000099"/>
        </w:rPr>
        <w:t>organizovanje dopunske nastave,…</w:t>
      </w:r>
    </w:p>
    <w:p w:rsidR="00726247" w:rsidRPr="0084421C" w:rsidRDefault="00726247" w:rsidP="00726247">
      <w:pPr>
        <w:numPr>
          <w:ilvl w:val="0"/>
          <w:numId w:val="26"/>
        </w:numPr>
        <w:spacing w:before="120" w:line="288" w:lineRule="auto"/>
        <w:ind w:left="567" w:hanging="425"/>
        <w:rPr>
          <w:rFonts w:ascii="Arial" w:hAnsi="Arial" w:cs="Arial"/>
          <w:color w:val="000099"/>
          <w:u w:val="single"/>
        </w:rPr>
      </w:pPr>
      <w:r w:rsidRPr="00BA6F52">
        <w:rPr>
          <w:rFonts w:ascii="Calibri" w:hAnsi="Calibri"/>
          <w:color w:val="000099"/>
        </w:rPr>
        <w:t>Ako školu pohađaju romska deca, da li su predstavnici njihovih roditelja uključeni u Savet škole ?</w:t>
      </w:r>
    </w:p>
    <w:p w:rsidR="00726247" w:rsidRPr="00BA6F52"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b/>
          <w:color w:val="000099"/>
        </w:rPr>
        <w:t>Trenutno nemamo ali smo imali pre dve do tri god.</w:t>
      </w:r>
    </w:p>
    <w:p w:rsidR="00726247" w:rsidRPr="0084421C" w:rsidRDefault="00726247" w:rsidP="00726247">
      <w:pPr>
        <w:numPr>
          <w:ilvl w:val="0"/>
          <w:numId w:val="26"/>
        </w:numPr>
        <w:spacing w:before="120" w:line="288" w:lineRule="auto"/>
        <w:ind w:left="567" w:hanging="425"/>
        <w:rPr>
          <w:rFonts w:ascii="Arial" w:hAnsi="Arial" w:cs="Arial"/>
          <w:color w:val="000099"/>
          <w:u w:val="single"/>
        </w:rPr>
      </w:pPr>
      <w:r w:rsidRPr="00BA6F52">
        <w:rPr>
          <w:rFonts w:ascii="Calibri" w:hAnsi="Calibri"/>
          <w:color w:val="000099"/>
        </w:rPr>
        <w:t>Ako školu pohađaju romska deca, da li su predstavnici uključeni u rad Učeničkog parlamenta?</w:t>
      </w:r>
    </w:p>
    <w:p w:rsidR="00726247" w:rsidRPr="00BA6F52"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b/>
          <w:color w:val="000099"/>
        </w:rPr>
        <w:t>Predstavnike u Ucenicki parlament biraju ucenici i od kada postoji Ucenicki parlament nije izabran ni jedan ucenik romske nacionalnosti.</w:t>
      </w:r>
    </w:p>
    <w:p w:rsidR="00726247" w:rsidRPr="0084421C" w:rsidRDefault="00726247" w:rsidP="00726247">
      <w:pPr>
        <w:numPr>
          <w:ilvl w:val="0"/>
          <w:numId w:val="26"/>
        </w:numPr>
        <w:spacing w:before="120" w:line="288" w:lineRule="auto"/>
        <w:ind w:left="567" w:hanging="425"/>
        <w:rPr>
          <w:rFonts w:ascii="Arial" w:hAnsi="Arial" w:cs="Arial"/>
          <w:color w:val="000099"/>
          <w:u w:val="single"/>
        </w:rPr>
      </w:pPr>
      <w:r w:rsidRPr="00476858">
        <w:rPr>
          <w:rFonts w:ascii="Calibri" w:hAnsi="Calibri"/>
          <w:color w:val="000099"/>
        </w:rPr>
        <w:t xml:space="preserve">Ako se obrazovanje Roma ili inkluzivno obrazovanje pominje u Školskom razvojnom planu objasnite u par rečenica na koji način? </w:t>
      </w:r>
    </w:p>
    <w:p w:rsidR="00726247" w:rsidRPr="0020703D"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b/>
          <w:color w:val="000099"/>
        </w:rPr>
        <w:t>SRP je donet 2008.god. i planirane aktivnosti su u vezi podizanja kvaliteta nastave i planirane aktivnosti nisu u vezi inkluzije. Ove godine donosimo novi SRP u kome cemo svakako planirati i inkluzivno obrazovanje.</w:t>
      </w:r>
    </w:p>
    <w:p w:rsidR="00726247" w:rsidRPr="00B30A14"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t>Da li je napravljen plan upisa i da li su planom upisa predvidjena deca iz marginalizovanih grupa?</w:t>
      </w:r>
    </w:p>
    <w:p w:rsidR="00726247" w:rsidRPr="0020703D"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b/>
          <w:color w:val="000099"/>
        </w:rPr>
        <w:t>Svake skolske godine u martu mesecu direktor skole trazi spisak dece od maticara koja sledece skolske godine treba da upisu prvi razred. Kontaktiraju se roditelji ucenika,buduci prvaci se testiraju i upisuju u prvi razred.</w:t>
      </w:r>
    </w:p>
    <w:p w:rsidR="00726247" w:rsidRPr="00B30A14"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color w:val="000099"/>
        </w:rPr>
        <w:lastRenderedPageBreak/>
        <w:t xml:space="preserve">Da li  </w:t>
      </w:r>
      <w:r w:rsidRPr="00BA6F52">
        <w:rPr>
          <w:rFonts w:ascii="Calibri" w:hAnsi="Calibri"/>
          <w:color w:val="000099"/>
        </w:rPr>
        <w:t>predškolske ustanove/škole</w:t>
      </w:r>
      <w:r>
        <w:rPr>
          <w:rFonts w:ascii="Calibri" w:hAnsi="Calibri"/>
          <w:color w:val="000099"/>
        </w:rPr>
        <w:t xml:space="preserve"> planiraju da traže Pedagoškog asistenta, ukoliko ga već nemaju, i na koji način?</w:t>
      </w:r>
    </w:p>
    <w:p w:rsidR="00726247" w:rsidRPr="00476858" w:rsidRDefault="00726247" w:rsidP="00726247">
      <w:pPr>
        <w:numPr>
          <w:ilvl w:val="0"/>
          <w:numId w:val="26"/>
        </w:numPr>
        <w:spacing w:before="120" w:line="288" w:lineRule="auto"/>
        <w:ind w:left="567" w:hanging="425"/>
        <w:rPr>
          <w:rFonts w:ascii="Arial" w:hAnsi="Arial" w:cs="Arial"/>
          <w:color w:val="000099"/>
          <w:u w:val="single"/>
        </w:rPr>
      </w:pPr>
      <w:r>
        <w:rPr>
          <w:rFonts w:ascii="Calibri" w:hAnsi="Calibri"/>
          <w:b/>
          <w:color w:val="000099"/>
        </w:rPr>
        <w:t>Od oktobra 2010 god. skola je dobila PA, odlukom Ministarstva .</w:t>
      </w:r>
    </w:p>
    <w:p w:rsidR="00726247" w:rsidRPr="00846B9E" w:rsidRDefault="00726247" w:rsidP="00726247">
      <w:pPr>
        <w:spacing w:before="120" w:line="288" w:lineRule="auto"/>
        <w:jc w:val="both"/>
        <w:outlineLvl w:val="0"/>
        <w:rPr>
          <w:rFonts w:ascii="Calibri" w:hAnsi="Calibri"/>
          <w:b/>
          <w:color w:val="000099"/>
        </w:rPr>
      </w:pPr>
      <w:r w:rsidRPr="00846B9E">
        <w:rPr>
          <w:rFonts w:ascii="Calibri" w:hAnsi="Calibri" w:cs="Arial"/>
          <w:b/>
          <w:color w:val="000099"/>
        </w:rPr>
        <w:t xml:space="preserve">Potrebno je uneti </w:t>
      </w:r>
      <w:r>
        <w:rPr>
          <w:rFonts w:ascii="Calibri" w:hAnsi="Calibri" w:cs="Arial"/>
          <w:b/>
          <w:color w:val="000099"/>
        </w:rPr>
        <w:t xml:space="preserve">i sledeće </w:t>
      </w:r>
      <w:r w:rsidRPr="00846B9E">
        <w:rPr>
          <w:rFonts w:ascii="Calibri" w:hAnsi="Calibri" w:cs="Arial"/>
          <w:b/>
          <w:color w:val="000099"/>
        </w:rPr>
        <w:t xml:space="preserve">podatke i informacije </w:t>
      </w:r>
      <w:r w:rsidRPr="00846B9E">
        <w:rPr>
          <w:rFonts w:ascii="Calibri" w:hAnsi="Calibri"/>
          <w:b/>
          <w:color w:val="000099"/>
        </w:rPr>
        <w:t>o nastavnom/nenastavnom osoblju</w:t>
      </w:r>
      <w:r>
        <w:rPr>
          <w:rFonts w:ascii="Calibri" w:hAnsi="Calibri"/>
          <w:b/>
          <w:color w:val="000099"/>
        </w:rPr>
        <w:t>:</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Pradavači sa punim radnim vremenom</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color w:val="000099"/>
        </w:rPr>
      </w:pPr>
      <w:r>
        <w:rPr>
          <w:rFonts w:ascii="Calibri" w:hAnsi="Calibri"/>
          <w:b/>
          <w:color w:val="000099"/>
        </w:rPr>
        <w:t>Ima 15</w:t>
      </w:r>
    </w:p>
    <w:p w:rsidR="00726247" w:rsidRPr="00B30A14"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t>Predavači sa nepotpunim radnim vremenom</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b/>
          <w:color w:val="000099"/>
        </w:rPr>
      </w:pPr>
      <w:r>
        <w:rPr>
          <w:rFonts w:ascii="Calibri" w:hAnsi="Calibri"/>
          <w:b/>
          <w:color w:val="000099"/>
        </w:rPr>
        <w:t>Ima 15</w:t>
      </w:r>
    </w:p>
    <w:p w:rsidR="00726247" w:rsidRPr="00B30A14" w:rsidRDefault="00726247" w:rsidP="00726247">
      <w:pPr>
        <w:numPr>
          <w:ilvl w:val="0"/>
          <w:numId w:val="28"/>
        </w:numPr>
        <w:spacing w:before="120" w:line="288" w:lineRule="auto"/>
        <w:ind w:left="567" w:hanging="425"/>
        <w:rPr>
          <w:rFonts w:ascii="Calibri" w:hAnsi="Calibri"/>
          <w:b/>
          <w:color w:val="000099"/>
        </w:rPr>
      </w:pPr>
      <w:r w:rsidRPr="00846B9E">
        <w:rPr>
          <w:rFonts w:ascii="Calibri" w:hAnsi="Calibri"/>
          <w:color w:val="000099"/>
        </w:rPr>
        <w:t>Prosečna starost zaposlenih sa punim radnim vremenom</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b/>
          <w:color w:val="000099"/>
        </w:rPr>
      </w:pPr>
      <w:r>
        <w:rPr>
          <w:rFonts w:ascii="Calibri" w:hAnsi="Calibri"/>
          <w:b/>
          <w:color w:val="000099"/>
        </w:rPr>
        <w:t>Je 46,75 god. starosti</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Pedagoško-psihološka služba</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color w:val="000099"/>
        </w:rPr>
      </w:pPr>
      <w:r>
        <w:rPr>
          <w:rFonts w:ascii="Calibri" w:hAnsi="Calibri"/>
          <w:b/>
          <w:color w:val="000099"/>
        </w:rPr>
        <w:t>Diplomirani psiholog Pejic Aneta</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Pedagoški asistenti/romski asistenti</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color w:val="000099"/>
        </w:rPr>
      </w:pPr>
      <w:r>
        <w:rPr>
          <w:rFonts w:ascii="Calibri" w:hAnsi="Calibri"/>
          <w:b/>
          <w:color w:val="000099"/>
        </w:rPr>
        <w:t>PA Miroslav Novakov</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Broj profesora koji su učestvovali u obukama u vezi inkluzivnog obrazovanja izrade individualnih obrazovnih planova, rada sa romskom decom itd</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color w:val="000099"/>
        </w:rPr>
      </w:pPr>
      <w:r>
        <w:rPr>
          <w:rFonts w:ascii="Calibri" w:hAnsi="Calibri"/>
          <w:b/>
          <w:color w:val="000099"/>
        </w:rPr>
        <w:t>Pet profesora</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Primena inkluzivnih metoda u školi</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color w:val="000099"/>
        </w:rPr>
      </w:pPr>
      <w:r>
        <w:rPr>
          <w:rFonts w:ascii="Calibri" w:hAnsi="Calibri"/>
          <w:b/>
          <w:color w:val="000099"/>
        </w:rPr>
        <w:t>Za pet ucenika su napisani pedagoski profili i planira se da se do kraja februara 2011. god. napisu i individualni obrazovni planovi rada (IOP)</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 xml:space="preserve">Profesori su uzeli učešće na obuci vezanoj za inovativne metode učenja, aktivno učenje, kako pravilno učiti, interdisciplinarni prilaz, učenje kroz istraživanje, školsko liderstvo, planiranje razvoja škole itd. </w:t>
      </w:r>
    </w:p>
    <w:p w:rsidR="00726247" w:rsidRPr="00846B9E" w:rsidRDefault="00726247" w:rsidP="00726247">
      <w:pPr>
        <w:numPr>
          <w:ilvl w:val="0"/>
          <w:numId w:val="28"/>
        </w:numPr>
        <w:spacing w:before="120" w:line="288" w:lineRule="auto"/>
        <w:ind w:left="567" w:hanging="425"/>
        <w:rPr>
          <w:rFonts w:ascii="Calibri" w:hAnsi="Calibri"/>
          <w:color w:val="000099"/>
        </w:rPr>
      </w:pPr>
      <w:r>
        <w:rPr>
          <w:rFonts w:ascii="Calibri" w:hAnsi="Calibri"/>
          <w:b/>
          <w:color w:val="000099"/>
        </w:rPr>
        <w:t>Vecina nastavnika su pohađali seminare vezane za inovatne metode, aktivno ucenje itd.</w:t>
      </w:r>
    </w:p>
    <w:p w:rsidR="00726247" w:rsidRDefault="00726247" w:rsidP="00726247">
      <w:pPr>
        <w:numPr>
          <w:ilvl w:val="0"/>
          <w:numId w:val="28"/>
        </w:numPr>
        <w:spacing w:before="120" w:line="288" w:lineRule="auto"/>
        <w:ind w:left="567" w:hanging="425"/>
        <w:rPr>
          <w:rFonts w:ascii="Calibri" w:hAnsi="Calibri"/>
          <w:color w:val="000099"/>
        </w:rPr>
      </w:pPr>
      <w:r w:rsidRPr="00846B9E">
        <w:rPr>
          <w:rFonts w:ascii="Calibri" w:hAnsi="Calibri"/>
          <w:color w:val="000099"/>
        </w:rPr>
        <w:t>Potrebe za obukom (inkluzija, rad sa romskom decom itd)</w:t>
      </w:r>
      <w:r>
        <w:rPr>
          <w:rFonts w:ascii="Calibri" w:hAnsi="Calibri"/>
          <w:color w:val="000099"/>
        </w:rPr>
        <w:t>.</w:t>
      </w:r>
    </w:p>
    <w:p w:rsidR="00726247" w:rsidRPr="00846B9E" w:rsidRDefault="00726247" w:rsidP="00726247">
      <w:pPr>
        <w:numPr>
          <w:ilvl w:val="0"/>
          <w:numId w:val="28"/>
        </w:numPr>
        <w:spacing w:before="120" w:line="288" w:lineRule="auto"/>
        <w:ind w:left="567" w:hanging="425"/>
        <w:rPr>
          <w:rFonts w:ascii="Calibri" w:hAnsi="Calibri"/>
          <w:color w:val="000099"/>
        </w:rPr>
      </w:pPr>
      <w:r>
        <w:rPr>
          <w:rFonts w:ascii="Calibri" w:hAnsi="Calibri"/>
          <w:b/>
          <w:color w:val="000099"/>
        </w:rPr>
        <w:t>Smatramo da svi nastavnici treba da pohadjaju obuku u vezi inkluzije.</w:t>
      </w:r>
    </w:p>
    <w:p w:rsidR="00726247" w:rsidRDefault="00726247" w:rsidP="00726247">
      <w:pPr>
        <w:spacing w:before="120" w:line="288" w:lineRule="auto"/>
        <w:jc w:val="both"/>
        <w:outlineLvl w:val="0"/>
        <w:rPr>
          <w:rFonts w:ascii="Calibri" w:hAnsi="Calibri"/>
          <w:b/>
          <w:color w:val="000099"/>
        </w:rPr>
      </w:pPr>
      <w:r w:rsidRPr="00846B9E">
        <w:rPr>
          <w:rFonts w:ascii="Calibri" w:hAnsi="Calibri"/>
          <w:b/>
          <w:color w:val="000099"/>
        </w:rPr>
        <w:t>Neophodno je</w:t>
      </w:r>
      <w:r>
        <w:rPr>
          <w:rFonts w:ascii="Calibri" w:hAnsi="Calibri"/>
          <w:b/>
          <w:color w:val="000099"/>
        </w:rPr>
        <w:t>, uz odgovarajuća objašnjenja,</w:t>
      </w:r>
      <w:r w:rsidRPr="00846B9E">
        <w:rPr>
          <w:rFonts w:ascii="Calibri" w:hAnsi="Calibri"/>
          <w:b/>
          <w:color w:val="000099"/>
        </w:rPr>
        <w:t xml:space="preserve"> uneti podatke o direktnim korisnicima projekta, tj. o romskoj deci u sledeće tabele. </w:t>
      </w:r>
    </w:p>
    <w:p w:rsidR="00211B14" w:rsidRDefault="00211B14" w:rsidP="00726247">
      <w:pPr>
        <w:spacing w:before="120" w:line="288" w:lineRule="auto"/>
        <w:jc w:val="both"/>
        <w:outlineLvl w:val="0"/>
        <w:rPr>
          <w:rFonts w:ascii="Calibri" w:hAnsi="Calibri"/>
          <w:b/>
          <w:color w:val="000099"/>
        </w:rPr>
      </w:pPr>
    </w:p>
    <w:p w:rsidR="00211B14" w:rsidRPr="00846B9E" w:rsidRDefault="00211B14" w:rsidP="00726247">
      <w:pPr>
        <w:spacing w:before="120" w:line="288" w:lineRule="auto"/>
        <w:jc w:val="both"/>
        <w:outlineLvl w:val="0"/>
        <w:rPr>
          <w:rFonts w:ascii="Calibri" w:hAnsi="Calibri"/>
          <w:b/>
          <w:color w:val="000099"/>
        </w:rPr>
      </w:pPr>
    </w:p>
    <w:p w:rsidR="00726247" w:rsidRPr="00A05056" w:rsidRDefault="00726247" w:rsidP="00726247">
      <w:pPr>
        <w:spacing w:before="120" w:line="288" w:lineRule="auto"/>
        <w:jc w:val="both"/>
        <w:outlineLvl w:val="0"/>
        <w:rPr>
          <w:rFonts w:ascii="Calibri" w:hAnsi="Calibri" w:cs="Arial"/>
          <w:b/>
          <w:color w:val="000099"/>
        </w:rPr>
      </w:pPr>
      <w:r w:rsidRPr="00A05056">
        <w:rPr>
          <w:rFonts w:ascii="Calibri" w:hAnsi="Calibri" w:cs="Arial"/>
          <w:b/>
          <w:color w:val="000099"/>
        </w:rPr>
        <w:lastRenderedPageBreak/>
        <w:t xml:space="preserve">Tabela </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1. Podaci o obuhvatu dece obaveznim obrazovanjem – osnovna škola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9</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9</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14</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r>
      <w:tr w:rsidR="00726247" w:rsidRPr="00F86ABC">
        <w:trPr>
          <w:trHeight w:val="327"/>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13</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9</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10</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r>
      <w:tr w:rsidR="00726247" w:rsidRPr="00F86ABC">
        <w:trPr>
          <w:trHeight w:val="274"/>
        </w:trPr>
        <w:tc>
          <w:tcPr>
            <w:tcW w:w="2268" w:type="dxa"/>
          </w:tcPr>
          <w:p w:rsidR="00726247" w:rsidRPr="00F86ABC" w:rsidRDefault="00726247" w:rsidP="00706A1E">
            <w:pPr>
              <w:rPr>
                <w:rFonts w:ascii="Calibri" w:hAnsi="Calibri" w:cs="Arial"/>
                <w:color w:val="000099"/>
              </w:rPr>
            </w:pPr>
            <w:r>
              <w:rPr>
                <w:rFonts w:ascii="Calibri" w:hAnsi="Calibri" w:cs="Arial"/>
                <w:color w:val="000099"/>
              </w:rPr>
              <w:t>Broj učenika (III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13</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12</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18</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13</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4</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(I</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15</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16</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 xml:space="preserve">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22</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14</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21</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15</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20</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18</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10</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10</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11</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19</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2</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r>
      <w:tr w:rsidR="00726247" w:rsidRPr="00F86ABC">
        <w:trPr>
          <w:trHeight w:val="274"/>
        </w:trPr>
        <w:tc>
          <w:tcPr>
            <w:tcW w:w="2268" w:type="dxa"/>
          </w:tcPr>
          <w:p w:rsidR="00726247" w:rsidRDefault="00726247" w:rsidP="00706A1E">
            <w:r w:rsidRPr="00442776">
              <w:rPr>
                <w:rFonts w:ascii="Calibri" w:hAnsi="Calibri" w:cs="Arial"/>
                <w:color w:val="000099"/>
              </w:rPr>
              <w:t>Broj učenika (</w:t>
            </w:r>
            <w:r>
              <w:rPr>
                <w:rFonts w:ascii="Calibri" w:hAnsi="Calibri" w:cs="Arial"/>
                <w:color w:val="000099"/>
              </w:rPr>
              <w:t>VII</w:t>
            </w:r>
            <w:r w:rsidRPr="00442776">
              <w:rPr>
                <w:rFonts w:ascii="Calibri" w:hAnsi="Calibri" w:cs="Arial"/>
                <w:color w:val="000099"/>
              </w:rPr>
              <w:t>I 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7</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5</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6</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11</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w:t>
            </w:r>
          </w:p>
        </w:tc>
      </w:tr>
      <w:tr w:rsidR="00726247" w:rsidRPr="00F86ABC">
        <w:trPr>
          <w:trHeight w:val="274"/>
        </w:trPr>
        <w:tc>
          <w:tcPr>
            <w:tcW w:w="2268" w:type="dxa"/>
          </w:tcPr>
          <w:p w:rsidR="00726247" w:rsidRDefault="00726247" w:rsidP="00706A1E">
            <w:r>
              <w:rPr>
                <w:rFonts w:ascii="Calibri" w:hAnsi="Calibri" w:cs="Arial"/>
                <w:color w:val="000099"/>
              </w:rPr>
              <w:t xml:space="preserve">Ukupan broj </w:t>
            </w:r>
            <w:r w:rsidRPr="00442776">
              <w:rPr>
                <w:rFonts w:ascii="Calibri" w:hAnsi="Calibri" w:cs="Arial"/>
                <w:color w:val="000099"/>
              </w:rPr>
              <w:t xml:space="preserve">učenika (I </w:t>
            </w:r>
            <w:r>
              <w:rPr>
                <w:rFonts w:ascii="Calibri" w:hAnsi="Calibri" w:cs="Arial"/>
                <w:color w:val="000099"/>
              </w:rPr>
              <w:t xml:space="preserve">–VIII </w:t>
            </w:r>
            <w:r w:rsidRPr="00442776">
              <w:rPr>
                <w:rFonts w:ascii="Calibri" w:hAnsi="Calibri" w:cs="Arial"/>
                <w:color w:val="000099"/>
              </w:rPr>
              <w:t>raz.)</w:t>
            </w:r>
          </w:p>
        </w:tc>
        <w:tc>
          <w:tcPr>
            <w:tcW w:w="852"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111</w:t>
            </w:r>
          </w:p>
        </w:tc>
        <w:tc>
          <w:tcPr>
            <w:tcW w:w="69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94</w:t>
            </w:r>
          </w:p>
        </w:tc>
        <w:tc>
          <w:tcPr>
            <w:tcW w:w="84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12</w:t>
            </w:r>
          </w:p>
        </w:tc>
        <w:tc>
          <w:tcPr>
            <w:tcW w:w="879"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8</w:t>
            </w:r>
          </w:p>
        </w:tc>
        <w:tc>
          <w:tcPr>
            <w:tcW w:w="708"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108</w:t>
            </w:r>
          </w:p>
        </w:tc>
        <w:tc>
          <w:tcPr>
            <w:tcW w:w="851"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101</w:t>
            </w:r>
          </w:p>
        </w:tc>
        <w:tc>
          <w:tcPr>
            <w:tcW w:w="850"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13</w:t>
            </w:r>
          </w:p>
        </w:tc>
        <w:tc>
          <w:tcPr>
            <w:tcW w:w="1134" w:type="dxa"/>
            <w:vAlign w:val="center"/>
          </w:tcPr>
          <w:p w:rsidR="00726247" w:rsidRPr="0089125A" w:rsidRDefault="00726247" w:rsidP="00706A1E">
            <w:pPr>
              <w:jc w:val="center"/>
              <w:rPr>
                <w:rFonts w:ascii="Calibri" w:hAnsi="Calibri" w:cs="Arial"/>
                <w:b/>
                <w:color w:val="000099"/>
              </w:rPr>
            </w:pPr>
            <w:r>
              <w:rPr>
                <w:rFonts w:ascii="Calibri" w:hAnsi="Calibri" w:cs="Arial"/>
                <w:b/>
                <w:color w:val="000099"/>
              </w:rPr>
              <w:t>9</w:t>
            </w:r>
          </w:p>
        </w:tc>
      </w:tr>
    </w:tbl>
    <w:p w:rsidR="00726247" w:rsidRDefault="00726247" w:rsidP="00726247">
      <w:pPr>
        <w:jc w:val="both"/>
        <w:outlineLvl w:val="0"/>
        <w:rPr>
          <w:rFonts w:ascii="Calibri" w:hAnsi="Calibri" w:cs="Arial"/>
          <w:b/>
          <w:color w:val="000099"/>
        </w:rPr>
      </w:pPr>
    </w:p>
    <w:p w:rsidR="00726247" w:rsidRPr="00A05056" w:rsidRDefault="00726247" w:rsidP="00726247">
      <w:pPr>
        <w:spacing w:before="120" w:line="288" w:lineRule="auto"/>
        <w:jc w:val="both"/>
        <w:outlineLvl w:val="0"/>
        <w:rPr>
          <w:rFonts w:ascii="Calibri" w:hAnsi="Calibri" w:cs="Arial"/>
          <w:b/>
          <w:color w:val="000099"/>
        </w:rPr>
      </w:pPr>
      <w:r>
        <w:rPr>
          <w:rFonts w:ascii="Calibri" w:hAnsi="Calibri" w:cs="Arial"/>
          <w:b/>
          <w:color w:val="000099"/>
        </w:rPr>
        <w:t>Tabela 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w:t>
      </w:r>
      <w:r>
        <w:rPr>
          <w:rFonts w:ascii="Calibri" w:hAnsi="Calibri" w:cs="Arial"/>
          <w:b/>
          <w:color w:val="000099"/>
        </w:rPr>
        <w:t>2.</w:t>
      </w:r>
      <w:r w:rsidRPr="00A05056">
        <w:rPr>
          <w:rFonts w:ascii="Calibri" w:hAnsi="Calibri" w:cs="Arial"/>
          <w:b/>
          <w:color w:val="000099"/>
        </w:rPr>
        <w:t xml:space="preserve"> </w:t>
      </w:r>
      <w:r w:rsidRPr="00D8205D">
        <w:rPr>
          <w:rFonts w:ascii="Calibri" w:hAnsi="Calibri" w:cs="Arial"/>
          <w:color w:val="000099"/>
        </w:rPr>
        <w:t xml:space="preserve">Podaci o </w:t>
      </w:r>
      <w:r>
        <w:rPr>
          <w:rFonts w:ascii="Calibri" w:hAnsi="Calibri" w:cs="Arial"/>
          <w:color w:val="000099"/>
        </w:rPr>
        <w:t>napredovanju učenika u okviru obaveznog obrazovanja</w:t>
      </w:r>
      <w:r w:rsidRPr="00A05056">
        <w:rPr>
          <w:rFonts w:ascii="Calibri" w:hAnsi="Calibri" w:cs="Arial"/>
          <w:b/>
          <w:color w:val="000099"/>
        </w:rPr>
        <w:t xml:space="preserve"> </w:t>
      </w:r>
    </w:p>
    <w:tbl>
      <w:tblPr>
        <w:tblW w:w="9072" w:type="dxa"/>
        <w:tblInd w:w="108"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ayout w:type="fixed"/>
        <w:tblLook w:val="01E0"/>
      </w:tblPr>
      <w:tblGrid>
        <w:gridCol w:w="2268"/>
        <w:gridCol w:w="852"/>
        <w:gridCol w:w="690"/>
        <w:gridCol w:w="840"/>
        <w:gridCol w:w="879"/>
        <w:gridCol w:w="708"/>
        <w:gridCol w:w="851"/>
        <w:gridCol w:w="850"/>
        <w:gridCol w:w="1134"/>
      </w:tblGrid>
      <w:tr w:rsidR="00726247" w:rsidRPr="00F86ABC">
        <w:trPr>
          <w:trHeight w:val="282"/>
        </w:trPr>
        <w:tc>
          <w:tcPr>
            <w:tcW w:w="2268" w:type="dxa"/>
            <w:vMerge w:val="restart"/>
            <w:vAlign w:val="center"/>
          </w:tcPr>
          <w:p w:rsidR="00726247" w:rsidRPr="00345C87" w:rsidRDefault="00726247" w:rsidP="00706A1E">
            <w:pPr>
              <w:jc w:val="center"/>
              <w:rPr>
                <w:rFonts w:ascii="Calibri" w:hAnsi="Calibri" w:cs="Arial"/>
                <w:b/>
                <w:color w:val="000099"/>
              </w:rPr>
            </w:pPr>
            <w:r w:rsidRPr="00345C87">
              <w:rPr>
                <w:rFonts w:ascii="Calibri" w:hAnsi="Calibri" w:cs="Arial"/>
                <w:b/>
                <w:color w:val="000099"/>
              </w:rPr>
              <w:t>Indikator</w:t>
            </w:r>
          </w:p>
        </w:tc>
        <w:tc>
          <w:tcPr>
            <w:tcW w:w="3261"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2009/10. g.</w:t>
            </w:r>
          </w:p>
        </w:tc>
        <w:tc>
          <w:tcPr>
            <w:tcW w:w="3543" w:type="dxa"/>
            <w:gridSpan w:val="4"/>
          </w:tcPr>
          <w:p w:rsidR="00726247" w:rsidRPr="00F86ABC" w:rsidRDefault="00726247" w:rsidP="00706A1E">
            <w:pPr>
              <w:jc w:val="center"/>
              <w:rPr>
                <w:rFonts w:ascii="Calibri" w:hAnsi="Calibri" w:cs="Arial"/>
                <w:b/>
                <w:color w:val="000099"/>
              </w:rPr>
            </w:pPr>
            <w:r>
              <w:rPr>
                <w:rFonts w:ascii="Calibri" w:hAnsi="Calibri" w:cs="Arial"/>
                <w:b/>
                <w:color w:val="000099"/>
              </w:rPr>
              <w:t>Podaci iz školske 2010/11. g.</w:t>
            </w:r>
          </w:p>
        </w:tc>
      </w:tr>
      <w:tr w:rsidR="00726247" w:rsidRPr="00F86ABC">
        <w:trPr>
          <w:trHeight w:val="282"/>
        </w:trPr>
        <w:tc>
          <w:tcPr>
            <w:tcW w:w="2268" w:type="dxa"/>
            <w:vMerge/>
          </w:tcPr>
          <w:p w:rsidR="00726247" w:rsidRPr="00F86ABC" w:rsidRDefault="00726247" w:rsidP="00706A1E">
            <w:pPr>
              <w:rPr>
                <w:rFonts w:ascii="Calibri" w:hAnsi="Calibri" w:cs="Arial"/>
                <w:color w:val="000099"/>
              </w:rPr>
            </w:pPr>
          </w:p>
        </w:tc>
        <w:tc>
          <w:tcPr>
            <w:tcW w:w="1542"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71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(po polu):</w:t>
            </w:r>
          </w:p>
        </w:tc>
        <w:tc>
          <w:tcPr>
            <w:tcW w:w="1559" w:type="dxa"/>
            <w:gridSpan w:val="2"/>
          </w:tcPr>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Ukupno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c>
          <w:tcPr>
            <w:tcW w:w="1984" w:type="dxa"/>
            <w:gridSpan w:val="2"/>
          </w:tcPr>
          <w:p w:rsidR="00726247"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 xml:space="preserve">Samo romska </w:t>
            </w:r>
            <w:r>
              <w:rPr>
                <w:rFonts w:ascii="Calibri" w:hAnsi="Calibri" w:cs="Arial"/>
                <w:b/>
                <w:color w:val="000099"/>
                <w:sz w:val="20"/>
                <w:szCs w:val="20"/>
              </w:rPr>
              <w:t>deca</w:t>
            </w:r>
            <w:r w:rsidRPr="00960C8C">
              <w:rPr>
                <w:rFonts w:ascii="Calibri" w:hAnsi="Calibri" w:cs="Arial"/>
                <w:b/>
                <w:color w:val="000099"/>
                <w:sz w:val="20"/>
                <w:szCs w:val="20"/>
              </w:rPr>
              <w:t xml:space="preserve"> </w:t>
            </w:r>
          </w:p>
          <w:p w:rsidR="00726247" w:rsidRPr="00960C8C" w:rsidRDefault="00726247" w:rsidP="00706A1E">
            <w:pPr>
              <w:jc w:val="center"/>
              <w:rPr>
                <w:rFonts w:ascii="Calibri" w:hAnsi="Calibri" w:cs="Arial"/>
                <w:b/>
                <w:color w:val="000099"/>
                <w:sz w:val="20"/>
                <w:szCs w:val="20"/>
              </w:rPr>
            </w:pPr>
            <w:r w:rsidRPr="00960C8C">
              <w:rPr>
                <w:rFonts w:ascii="Calibri" w:hAnsi="Calibri" w:cs="Arial"/>
                <w:b/>
                <w:color w:val="000099"/>
                <w:sz w:val="20"/>
                <w:szCs w:val="20"/>
              </w:rPr>
              <w:t>(po polu):</w:t>
            </w:r>
          </w:p>
        </w:tc>
      </w:tr>
      <w:tr w:rsidR="00726247" w:rsidRPr="00F86ABC">
        <w:trPr>
          <w:trHeight w:val="251"/>
        </w:trPr>
        <w:tc>
          <w:tcPr>
            <w:tcW w:w="2268" w:type="dxa"/>
            <w:vMerge/>
          </w:tcPr>
          <w:p w:rsidR="00726247" w:rsidRPr="00F86ABC" w:rsidRDefault="00726247" w:rsidP="00706A1E">
            <w:pPr>
              <w:rPr>
                <w:rFonts w:ascii="Calibri" w:hAnsi="Calibri" w:cs="Arial"/>
                <w:color w:val="000099"/>
              </w:rPr>
            </w:pPr>
          </w:p>
        </w:tc>
        <w:tc>
          <w:tcPr>
            <w:tcW w:w="852"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690"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4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79"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708"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851"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c>
          <w:tcPr>
            <w:tcW w:w="850" w:type="dxa"/>
          </w:tcPr>
          <w:p w:rsidR="00726247" w:rsidRPr="00F86ABC" w:rsidRDefault="00726247" w:rsidP="00706A1E">
            <w:pPr>
              <w:jc w:val="center"/>
              <w:rPr>
                <w:rFonts w:ascii="Calibri" w:hAnsi="Calibri" w:cs="Arial"/>
                <w:b/>
                <w:color w:val="000099"/>
              </w:rPr>
            </w:pPr>
            <w:r>
              <w:rPr>
                <w:rFonts w:ascii="Calibri" w:hAnsi="Calibri" w:cs="Arial"/>
                <w:b/>
                <w:color w:val="000099"/>
              </w:rPr>
              <w:t>M</w:t>
            </w:r>
          </w:p>
        </w:tc>
        <w:tc>
          <w:tcPr>
            <w:tcW w:w="1134" w:type="dxa"/>
          </w:tcPr>
          <w:p w:rsidR="00726247" w:rsidRPr="00F86ABC" w:rsidRDefault="00726247" w:rsidP="00706A1E">
            <w:pPr>
              <w:jc w:val="center"/>
              <w:rPr>
                <w:rFonts w:ascii="Calibri" w:hAnsi="Calibri" w:cs="Arial"/>
                <w:b/>
                <w:color w:val="000099"/>
              </w:rPr>
            </w:pPr>
            <w:r>
              <w:rPr>
                <w:rFonts w:ascii="Calibri" w:hAnsi="Calibri" w:cs="Arial"/>
                <w:b/>
                <w:color w:val="000099"/>
              </w:rPr>
              <w:t>Ž</w:t>
            </w:r>
          </w:p>
        </w:tc>
      </w:tr>
      <w:tr w:rsidR="00726247" w:rsidRPr="00F86ABC">
        <w:trPr>
          <w:trHeight w:val="379"/>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 učenika koji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22</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15</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21</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15</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327"/>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na vreme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17</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12</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17</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12</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274"/>
        </w:trPr>
        <w:tc>
          <w:tcPr>
            <w:tcW w:w="2268" w:type="dxa"/>
          </w:tcPr>
          <w:p w:rsidR="00726247" w:rsidRPr="004132EC" w:rsidRDefault="00726247" w:rsidP="00706A1E">
            <w:pPr>
              <w:rPr>
                <w:rFonts w:ascii="Calibri" w:hAnsi="Calibri" w:cs="Arial"/>
                <w:color w:val="000099"/>
              </w:rPr>
            </w:pPr>
            <w:r w:rsidRPr="004132EC">
              <w:rPr>
                <w:rFonts w:ascii="Calibri" w:hAnsi="Calibri" w:cs="Arial"/>
                <w:color w:val="000099"/>
              </w:rPr>
              <w:t>Broj dece koja kasnije upisuju V razred</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5</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4</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učenika koji su završili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7</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5</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na vreme završavaju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5</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3</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kasnije završavaju osnovnu školu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2</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r w:rsidR="00726247" w:rsidRPr="00F86ABC">
        <w:trPr>
          <w:trHeight w:val="274"/>
        </w:trPr>
        <w:tc>
          <w:tcPr>
            <w:tcW w:w="2268" w:type="dxa"/>
          </w:tcPr>
          <w:p w:rsidR="00726247" w:rsidRPr="004132EC" w:rsidRDefault="00726247" w:rsidP="00706A1E">
            <w:pPr>
              <w:rPr>
                <w:rFonts w:ascii="Calibri" w:hAnsi="Calibri"/>
                <w:color w:val="000099"/>
              </w:rPr>
            </w:pPr>
            <w:r w:rsidRPr="004132EC">
              <w:rPr>
                <w:rFonts w:ascii="Calibri" w:hAnsi="Calibri"/>
                <w:color w:val="000099"/>
              </w:rPr>
              <w:t>Broj dece koja odustaju od školovanja u obaveznom obrazovanju</w:t>
            </w:r>
          </w:p>
        </w:tc>
        <w:tc>
          <w:tcPr>
            <w:tcW w:w="852"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69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4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79"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708"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1</w:t>
            </w:r>
          </w:p>
        </w:tc>
        <w:tc>
          <w:tcPr>
            <w:tcW w:w="851"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850"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c>
          <w:tcPr>
            <w:tcW w:w="1134" w:type="dxa"/>
            <w:vAlign w:val="center"/>
          </w:tcPr>
          <w:p w:rsidR="00726247" w:rsidRPr="0089125A" w:rsidRDefault="00726247" w:rsidP="00706A1E">
            <w:pPr>
              <w:jc w:val="center"/>
              <w:rPr>
                <w:rFonts w:ascii="Calibri" w:hAnsi="Calibri" w:cs="Arial"/>
                <w:b/>
                <w:color w:val="000099"/>
                <w:sz w:val="20"/>
                <w:szCs w:val="20"/>
              </w:rPr>
            </w:pPr>
            <w:r>
              <w:rPr>
                <w:rFonts w:ascii="Calibri" w:hAnsi="Calibri" w:cs="Arial"/>
                <w:b/>
                <w:color w:val="000099"/>
                <w:sz w:val="20"/>
                <w:szCs w:val="20"/>
              </w:rPr>
              <w:t>-</w:t>
            </w:r>
          </w:p>
        </w:tc>
      </w:tr>
    </w:tbl>
    <w:p w:rsidR="00726247" w:rsidRDefault="00726247" w:rsidP="00726247">
      <w:pPr>
        <w:spacing w:before="120" w:line="288" w:lineRule="auto"/>
        <w:jc w:val="both"/>
        <w:rPr>
          <w:rFonts w:ascii="Verdana" w:hAnsi="Verdana"/>
          <w:color w:val="FF0000"/>
          <w:sz w:val="20"/>
          <w:szCs w:val="20"/>
        </w:rPr>
      </w:pPr>
    </w:p>
    <w:p w:rsidR="00726247" w:rsidRPr="007D2A8E" w:rsidRDefault="00726247" w:rsidP="00726247">
      <w:pPr>
        <w:outlineLvl w:val="0"/>
        <w:rPr>
          <w:rFonts w:ascii="Calibri" w:hAnsi="Calibri" w:cs="Arial"/>
          <w:b/>
          <w:color w:val="000099"/>
        </w:rPr>
      </w:pPr>
      <w:r w:rsidRPr="007D2A8E">
        <w:rPr>
          <w:rFonts w:ascii="Calibri" w:hAnsi="Calibri" w:cs="Arial"/>
          <w:b/>
          <w:color w:val="000099"/>
        </w:rPr>
        <w:lastRenderedPageBreak/>
        <w:t>Tabela 2.2.3  Podaci o romskim učenicima u obrazovnim institucijama</w:t>
      </w:r>
    </w:p>
    <w:tbl>
      <w:tblPr>
        <w:tblW w:w="0" w:type="auto"/>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4A0"/>
      </w:tblPr>
      <w:tblGrid>
        <w:gridCol w:w="1544"/>
        <w:gridCol w:w="1134"/>
        <w:gridCol w:w="1490"/>
        <w:gridCol w:w="1019"/>
        <w:gridCol w:w="1247"/>
        <w:gridCol w:w="1347"/>
        <w:gridCol w:w="1506"/>
      </w:tblGrid>
      <w:tr w:rsidR="00726247" w:rsidRPr="007D2A8E">
        <w:tc>
          <w:tcPr>
            <w:tcW w:w="1544" w:type="dxa"/>
          </w:tcPr>
          <w:p w:rsidR="00726247" w:rsidRPr="007D2A8E" w:rsidRDefault="00726247" w:rsidP="00706A1E">
            <w:pPr>
              <w:jc w:val="center"/>
              <w:rPr>
                <w:rFonts w:ascii="Calibri" w:hAnsi="Calibri" w:cs="Arial"/>
                <w:b/>
                <w:color w:val="000099"/>
                <w:sz w:val="20"/>
                <w:szCs w:val="20"/>
              </w:rPr>
            </w:pPr>
          </w:p>
        </w:tc>
        <w:tc>
          <w:tcPr>
            <w:tcW w:w="1134"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Ukupan broj učenika</w:t>
            </w:r>
          </w:p>
        </w:tc>
        <w:tc>
          <w:tcPr>
            <w:tcW w:w="1490"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učenika  romske nacionalnosti</w:t>
            </w:r>
          </w:p>
        </w:tc>
        <w:tc>
          <w:tcPr>
            <w:tcW w:w="1019" w:type="dxa"/>
            <w:vAlign w:val="center"/>
          </w:tcPr>
          <w:p w:rsidR="00726247" w:rsidRDefault="00726247" w:rsidP="00706A1E">
            <w:pPr>
              <w:jc w:val="center"/>
              <w:rPr>
                <w:rFonts w:ascii="Calibri" w:hAnsi="Calibri"/>
                <w:b/>
                <w:color w:val="000099"/>
                <w:sz w:val="20"/>
                <w:szCs w:val="20"/>
              </w:rPr>
            </w:pPr>
            <w:r>
              <w:rPr>
                <w:rFonts w:ascii="Calibri" w:hAnsi="Calibri"/>
                <w:b/>
                <w:color w:val="000099"/>
                <w:sz w:val="20"/>
                <w:szCs w:val="20"/>
              </w:rPr>
              <w:t>Ukupan broj odeljenja</w:t>
            </w:r>
          </w:p>
        </w:tc>
        <w:tc>
          <w:tcPr>
            <w:tcW w:w="1247" w:type="dxa"/>
            <w:vAlign w:val="center"/>
          </w:tcPr>
          <w:p w:rsidR="00726247" w:rsidRPr="007D2A8E" w:rsidRDefault="00726247" w:rsidP="00706A1E">
            <w:pPr>
              <w:jc w:val="center"/>
              <w:rPr>
                <w:rFonts w:ascii="Calibri" w:hAnsi="Calibri"/>
                <w:b/>
                <w:color w:val="000099"/>
                <w:sz w:val="20"/>
                <w:szCs w:val="20"/>
              </w:rPr>
            </w:pPr>
            <w:r>
              <w:rPr>
                <w:rFonts w:ascii="Calibri" w:hAnsi="Calibri"/>
                <w:b/>
                <w:color w:val="000099"/>
                <w:sz w:val="20"/>
                <w:szCs w:val="20"/>
              </w:rPr>
              <w:t>B</w:t>
            </w:r>
            <w:r w:rsidRPr="007D2A8E">
              <w:rPr>
                <w:rFonts w:ascii="Calibri" w:hAnsi="Calibri"/>
                <w:b/>
                <w:color w:val="000099"/>
                <w:sz w:val="20"/>
                <w:szCs w:val="20"/>
              </w:rPr>
              <w:t>roj odeljenja u kojima je broj romske dece veći od 2</w:t>
            </w:r>
            <w:r>
              <w:rPr>
                <w:rFonts w:ascii="Calibri" w:hAnsi="Calibri"/>
                <w:b/>
                <w:color w:val="000099"/>
                <w:sz w:val="20"/>
                <w:szCs w:val="20"/>
              </w:rPr>
              <w:t>0</w:t>
            </w:r>
            <w:r w:rsidRPr="007D2A8E">
              <w:rPr>
                <w:rFonts w:ascii="Calibri" w:hAnsi="Calibri"/>
                <w:b/>
                <w:color w:val="000099"/>
                <w:sz w:val="20"/>
                <w:szCs w:val="20"/>
              </w:rPr>
              <w:t>%</w:t>
            </w:r>
          </w:p>
        </w:tc>
        <w:tc>
          <w:tcPr>
            <w:tcW w:w="1347"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b/>
                <w:color w:val="000099"/>
                <w:sz w:val="20"/>
                <w:szCs w:val="20"/>
              </w:rPr>
              <w:t>Broj romske dece koja su odustala od školovanja od 2007. do danas</w:t>
            </w:r>
          </w:p>
        </w:tc>
        <w:tc>
          <w:tcPr>
            <w:tcW w:w="1506" w:type="dxa"/>
            <w:vAlign w:val="center"/>
          </w:tcPr>
          <w:p w:rsidR="00726247" w:rsidRPr="007D2A8E" w:rsidRDefault="00726247" w:rsidP="00706A1E">
            <w:pPr>
              <w:jc w:val="center"/>
              <w:rPr>
                <w:rFonts w:ascii="Calibri" w:hAnsi="Calibri" w:cs="Arial"/>
                <w:b/>
                <w:color w:val="000099"/>
                <w:sz w:val="20"/>
                <w:szCs w:val="20"/>
              </w:rPr>
            </w:pPr>
            <w:r w:rsidRPr="007D2A8E">
              <w:rPr>
                <w:rFonts w:ascii="Calibri" w:hAnsi="Calibri" w:cs="Arial"/>
                <w:b/>
                <w:color w:val="000099"/>
                <w:sz w:val="20"/>
                <w:szCs w:val="20"/>
              </w:rPr>
              <w:t>Blizina romskog naselja (u km)</w:t>
            </w:r>
          </w:p>
        </w:tc>
      </w:tr>
      <w:tr w:rsidR="00726247" w:rsidRPr="00BA6F52">
        <w:tc>
          <w:tcPr>
            <w:tcW w:w="1544" w:type="dxa"/>
          </w:tcPr>
          <w:p w:rsidR="00726247" w:rsidRPr="00BA6F52" w:rsidRDefault="00726247" w:rsidP="00706A1E">
            <w:pPr>
              <w:spacing w:before="120" w:line="288" w:lineRule="auto"/>
              <w:rPr>
                <w:rFonts w:ascii="Calibri" w:hAnsi="Calibri" w:cs="Arial"/>
                <w:b/>
                <w:color w:val="000099"/>
              </w:rPr>
            </w:pPr>
            <w:r w:rsidRPr="00BA6F52">
              <w:rPr>
                <w:rFonts w:ascii="Calibri" w:hAnsi="Calibri"/>
                <w:color w:val="000099"/>
                <w:sz w:val="22"/>
                <w:szCs w:val="22"/>
              </w:rPr>
              <w:t xml:space="preserve">1.OŠ </w:t>
            </w:r>
            <w:r>
              <w:rPr>
                <w:rFonts w:ascii="Calibri" w:hAnsi="Calibri"/>
                <w:color w:val="000099"/>
                <w:sz w:val="22"/>
                <w:szCs w:val="22"/>
              </w:rPr>
              <w:t>„Sveti Georgije“ Uzdin</w:t>
            </w:r>
          </w:p>
        </w:tc>
        <w:tc>
          <w:tcPr>
            <w:tcW w:w="1134" w:type="dxa"/>
          </w:tcPr>
          <w:p w:rsidR="00726247" w:rsidRPr="00BA6F52" w:rsidRDefault="00726247" w:rsidP="00706A1E">
            <w:pPr>
              <w:spacing w:before="120" w:line="288" w:lineRule="auto"/>
              <w:rPr>
                <w:rFonts w:ascii="Calibri" w:hAnsi="Calibri" w:cs="Arial"/>
                <w:b/>
                <w:color w:val="000099"/>
              </w:rPr>
            </w:pPr>
            <w:r>
              <w:rPr>
                <w:rFonts w:ascii="Calibri" w:hAnsi="Calibri" w:cs="Arial"/>
                <w:b/>
                <w:color w:val="000099"/>
              </w:rPr>
              <w:t xml:space="preserve">   209</w:t>
            </w:r>
          </w:p>
        </w:tc>
        <w:tc>
          <w:tcPr>
            <w:tcW w:w="1490" w:type="dxa"/>
          </w:tcPr>
          <w:p w:rsidR="00726247" w:rsidRPr="00BA6F52" w:rsidRDefault="00726247" w:rsidP="00706A1E">
            <w:pPr>
              <w:spacing w:before="120" w:line="288" w:lineRule="auto"/>
              <w:jc w:val="center"/>
              <w:rPr>
                <w:rFonts w:ascii="Calibri" w:hAnsi="Calibri" w:cs="Arial"/>
                <w:b/>
                <w:color w:val="000099"/>
              </w:rPr>
            </w:pPr>
            <w:r>
              <w:rPr>
                <w:rFonts w:ascii="Calibri" w:hAnsi="Calibri" w:cs="Arial"/>
                <w:b/>
                <w:color w:val="000099"/>
              </w:rPr>
              <w:t>22</w:t>
            </w:r>
          </w:p>
        </w:tc>
        <w:tc>
          <w:tcPr>
            <w:tcW w:w="1019" w:type="dxa"/>
          </w:tcPr>
          <w:p w:rsidR="00726247" w:rsidRPr="00BA6F52" w:rsidRDefault="00726247" w:rsidP="00706A1E">
            <w:pPr>
              <w:spacing w:before="120" w:line="288" w:lineRule="auto"/>
              <w:jc w:val="center"/>
              <w:rPr>
                <w:rFonts w:ascii="Calibri" w:hAnsi="Calibri" w:cs="Arial"/>
                <w:b/>
                <w:color w:val="000099"/>
              </w:rPr>
            </w:pPr>
            <w:r>
              <w:rPr>
                <w:rFonts w:ascii="Calibri" w:hAnsi="Calibri" w:cs="Arial"/>
                <w:b/>
                <w:color w:val="000099"/>
              </w:rPr>
              <w:t>15</w:t>
            </w:r>
          </w:p>
        </w:tc>
        <w:tc>
          <w:tcPr>
            <w:tcW w:w="1247" w:type="dxa"/>
          </w:tcPr>
          <w:p w:rsidR="00726247" w:rsidRPr="00BA6F52" w:rsidRDefault="00726247" w:rsidP="00706A1E">
            <w:pPr>
              <w:spacing w:before="120" w:line="288" w:lineRule="auto"/>
              <w:jc w:val="center"/>
              <w:rPr>
                <w:rFonts w:ascii="Calibri" w:hAnsi="Calibri" w:cs="Arial"/>
                <w:b/>
                <w:color w:val="000099"/>
              </w:rPr>
            </w:pPr>
            <w:r>
              <w:rPr>
                <w:rFonts w:ascii="Calibri" w:hAnsi="Calibri" w:cs="Arial"/>
                <w:b/>
                <w:color w:val="000099"/>
              </w:rPr>
              <w:t>-</w:t>
            </w:r>
          </w:p>
        </w:tc>
        <w:tc>
          <w:tcPr>
            <w:tcW w:w="1347" w:type="dxa"/>
          </w:tcPr>
          <w:p w:rsidR="00726247" w:rsidRPr="00BA6F52" w:rsidRDefault="00726247" w:rsidP="00706A1E">
            <w:pPr>
              <w:spacing w:before="120" w:line="288" w:lineRule="auto"/>
              <w:jc w:val="center"/>
              <w:rPr>
                <w:rFonts w:ascii="Calibri" w:hAnsi="Calibri" w:cs="Arial"/>
                <w:b/>
                <w:color w:val="000099"/>
              </w:rPr>
            </w:pPr>
            <w:r>
              <w:rPr>
                <w:rFonts w:ascii="Calibri" w:hAnsi="Calibri" w:cs="Arial"/>
                <w:b/>
                <w:color w:val="000099"/>
              </w:rPr>
              <w:t>10</w:t>
            </w:r>
          </w:p>
        </w:tc>
        <w:tc>
          <w:tcPr>
            <w:tcW w:w="1506" w:type="dxa"/>
          </w:tcPr>
          <w:p w:rsidR="00726247" w:rsidRPr="00BA6F52" w:rsidRDefault="00726247" w:rsidP="00706A1E">
            <w:pPr>
              <w:spacing w:before="120" w:line="288" w:lineRule="auto"/>
              <w:jc w:val="center"/>
              <w:rPr>
                <w:rFonts w:ascii="Calibri" w:hAnsi="Calibri" w:cs="Arial"/>
                <w:b/>
                <w:color w:val="000099"/>
              </w:rPr>
            </w:pPr>
            <w:r>
              <w:rPr>
                <w:rFonts w:ascii="Calibri" w:hAnsi="Calibri" w:cs="Arial"/>
                <w:b/>
                <w:color w:val="000099"/>
              </w:rPr>
              <w:t>-</w:t>
            </w:r>
          </w:p>
        </w:tc>
      </w:tr>
      <w:tr w:rsidR="00726247" w:rsidRPr="00BA6F52">
        <w:tc>
          <w:tcPr>
            <w:tcW w:w="1544" w:type="dxa"/>
          </w:tcPr>
          <w:p w:rsidR="00726247" w:rsidRPr="00BA6F52" w:rsidRDefault="00726247" w:rsidP="00706A1E">
            <w:pPr>
              <w:spacing w:before="120" w:line="288" w:lineRule="auto"/>
              <w:rPr>
                <w:rFonts w:ascii="Calibri" w:hAnsi="Calibri"/>
                <w:color w:val="000099"/>
                <w:sz w:val="22"/>
                <w:szCs w:val="22"/>
              </w:rPr>
            </w:pPr>
            <w:r w:rsidRPr="00BA6F52">
              <w:rPr>
                <w:rFonts w:ascii="Calibri" w:hAnsi="Calibri"/>
                <w:color w:val="000099"/>
                <w:sz w:val="22"/>
                <w:szCs w:val="22"/>
              </w:rPr>
              <w:t>2.OŠ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rPr>
                <w:rFonts w:ascii="Calibri" w:hAnsi="Calibri"/>
                <w:color w:val="000099"/>
                <w:sz w:val="22"/>
                <w:szCs w:val="22"/>
              </w:rPr>
            </w:pPr>
            <w:r w:rsidRPr="00BA6F52">
              <w:rPr>
                <w:rFonts w:ascii="Calibri" w:hAnsi="Calibri"/>
                <w:color w:val="000099"/>
                <w:sz w:val="22"/>
                <w:szCs w:val="22"/>
              </w:rPr>
              <w:t>3.OŠ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rPr>
                <w:rFonts w:ascii="Calibri" w:hAnsi="Calibri"/>
                <w:color w:val="000099"/>
                <w:sz w:val="22"/>
                <w:szCs w:val="22"/>
              </w:rPr>
            </w:pPr>
            <w:r w:rsidRPr="00BA6F52">
              <w:rPr>
                <w:rFonts w:ascii="Calibri" w:hAnsi="Calibri"/>
                <w:color w:val="000099"/>
                <w:sz w:val="22"/>
                <w:szCs w:val="22"/>
              </w:rPr>
              <w:t>4. OŠ navesti ime škole</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r w:rsidR="00726247" w:rsidRPr="00BA6F52">
        <w:tc>
          <w:tcPr>
            <w:tcW w:w="1544" w:type="dxa"/>
          </w:tcPr>
          <w:p w:rsidR="00726247" w:rsidRPr="00BA6F52" w:rsidRDefault="00726247" w:rsidP="00706A1E">
            <w:pPr>
              <w:spacing w:before="120" w:line="288" w:lineRule="auto"/>
              <w:rPr>
                <w:rFonts w:ascii="Calibri" w:hAnsi="Calibri"/>
                <w:color w:val="000099"/>
                <w:sz w:val="22"/>
                <w:szCs w:val="22"/>
              </w:rPr>
            </w:pPr>
            <w:r w:rsidRPr="00BA6F52">
              <w:rPr>
                <w:rFonts w:ascii="Calibri" w:hAnsi="Calibri"/>
                <w:color w:val="000099"/>
                <w:sz w:val="22"/>
                <w:szCs w:val="22"/>
              </w:rPr>
              <w:t>....itd</w:t>
            </w:r>
          </w:p>
        </w:tc>
        <w:tc>
          <w:tcPr>
            <w:tcW w:w="1134" w:type="dxa"/>
          </w:tcPr>
          <w:p w:rsidR="00726247" w:rsidRPr="00BA6F52" w:rsidRDefault="00726247" w:rsidP="00706A1E">
            <w:pPr>
              <w:spacing w:before="120" w:line="288" w:lineRule="auto"/>
              <w:rPr>
                <w:rFonts w:ascii="Calibri" w:hAnsi="Calibri" w:cs="Arial"/>
                <w:b/>
                <w:color w:val="000099"/>
              </w:rPr>
            </w:pPr>
          </w:p>
        </w:tc>
        <w:tc>
          <w:tcPr>
            <w:tcW w:w="1490" w:type="dxa"/>
          </w:tcPr>
          <w:p w:rsidR="00726247" w:rsidRPr="00BA6F52" w:rsidRDefault="00726247" w:rsidP="00706A1E">
            <w:pPr>
              <w:spacing w:before="120" w:line="288" w:lineRule="auto"/>
              <w:rPr>
                <w:rFonts w:ascii="Calibri" w:hAnsi="Calibri" w:cs="Arial"/>
                <w:b/>
                <w:color w:val="000099"/>
              </w:rPr>
            </w:pPr>
          </w:p>
        </w:tc>
        <w:tc>
          <w:tcPr>
            <w:tcW w:w="1019" w:type="dxa"/>
          </w:tcPr>
          <w:p w:rsidR="00726247" w:rsidRPr="00BA6F52" w:rsidRDefault="00726247" w:rsidP="00706A1E">
            <w:pPr>
              <w:spacing w:before="120" w:line="288" w:lineRule="auto"/>
              <w:rPr>
                <w:rFonts w:ascii="Calibri" w:hAnsi="Calibri" w:cs="Arial"/>
                <w:b/>
                <w:color w:val="000099"/>
              </w:rPr>
            </w:pPr>
          </w:p>
        </w:tc>
        <w:tc>
          <w:tcPr>
            <w:tcW w:w="1247" w:type="dxa"/>
          </w:tcPr>
          <w:p w:rsidR="00726247" w:rsidRPr="00BA6F52" w:rsidRDefault="00726247" w:rsidP="00706A1E">
            <w:pPr>
              <w:spacing w:before="120" w:line="288" w:lineRule="auto"/>
              <w:rPr>
                <w:rFonts w:ascii="Calibri" w:hAnsi="Calibri" w:cs="Arial"/>
                <w:b/>
                <w:color w:val="000099"/>
              </w:rPr>
            </w:pPr>
          </w:p>
        </w:tc>
        <w:tc>
          <w:tcPr>
            <w:tcW w:w="1347" w:type="dxa"/>
          </w:tcPr>
          <w:p w:rsidR="00726247" w:rsidRPr="00BA6F52" w:rsidRDefault="00726247" w:rsidP="00706A1E">
            <w:pPr>
              <w:spacing w:before="120" w:line="288" w:lineRule="auto"/>
              <w:rPr>
                <w:rFonts w:ascii="Calibri" w:hAnsi="Calibri" w:cs="Arial"/>
                <w:b/>
                <w:color w:val="000099"/>
              </w:rPr>
            </w:pPr>
          </w:p>
        </w:tc>
        <w:tc>
          <w:tcPr>
            <w:tcW w:w="1506" w:type="dxa"/>
          </w:tcPr>
          <w:p w:rsidR="00726247" w:rsidRPr="00BA6F52" w:rsidRDefault="00726247" w:rsidP="00706A1E">
            <w:pPr>
              <w:spacing w:before="120" w:line="288" w:lineRule="auto"/>
              <w:rPr>
                <w:rFonts w:ascii="Calibri" w:hAnsi="Calibri" w:cs="Arial"/>
                <w:b/>
                <w:color w:val="000099"/>
              </w:rPr>
            </w:pPr>
          </w:p>
        </w:tc>
      </w:tr>
    </w:tbl>
    <w:p w:rsidR="00726247" w:rsidRDefault="00726247" w:rsidP="00726247">
      <w:pPr>
        <w:outlineLvl w:val="0"/>
        <w:rPr>
          <w:rFonts w:ascii="Calibri" w:hAnsi="Calibri"/>
          <w:b/>
        </w:rPr>
      </w:pPr>
    </w:p>
    <w:p w:rsidR="00726247" w:rsidRPr="00BA6F52" w:rsidRDefault="00726247" w:rsidP="00726247">
      <w:pPr>
        <w:spacing w:before="120" w:line="288" w:lineRule="auto"/>
        <w:jc w:val="both"/>
        <w:outlineLvl w:val="0"/>
        <w:rPr>
          <w:rFonts w:ascii="Calibri" w:hAnsi="Calibri"/>
          <w:b/>
          <w:color w:val="000099"/>
        </w:rPr>
      </w:pPr>
      <w:r w:rsidRPr="00BA6F52">
        <w:rPr>
          <w:rFonts w:ascii="Calibri" w:hAnsi="Calibri"/>
          <w:b/>
          <w:color w:val="000099"/>
        </w:rPr>
        <w:t xml:space="preserve">Opisati </w:t>
      </w:r>
      <w:r>
        <w:rPr>
          <w:rFonts w:ascii="Calibri" w:hAnsi="Calibri"/>
          <w:b/>
          <w:color w:val="000099"/>
        </w:rPr>
        <w:t xml:space="preserve">i obrazložiti </w:t>
      </w:r>
      <w:r w:rsidRPr="00BA6F52">
        <w:rPr>
          <w:rFonts w:ascii="Calibri" w:hAnsi="Calibri"/>
          <w:b/>
          <w:color w:val="000099"/>
        </w:rPr>
        <w:t xml:space="preserve">mere podrške romskoj (i siromašnoj deci) koje škola </w:t>
      </w:r>
      <w:r>
        <w:rPr>
          <w:rFonts w:ascii="Calibri" w:hAnsi="Calibri"/>
          <w:b/>
          <w:color w:val="000099"/>
        </w:rPr>
        <w:t xml:space="preserve">već </w:t>
      </w:r>
      <w:r w:rsidRPr="00BA6F52">
        <w:rPr>
          <w:rFonts w:ascii="Calibri" w:hAnsi="Calibri"/>
          <w:b/>
          <w:color w:val="000099"/>
        </w:rPr>
        <w:t>obezbeđuje</w:t>
      </w:r>
      <w:r>
        <w:rPr>
          <w:rFonts w:ascii="Calibri" w:hAnsi="Calibri"/>
          <w:b/>
          <w:color w:val="000099"/>
        </w:rPr>
        <w:t>, kao i one za koje škola smatra da su potrebne ali nije u mogućnosti da ih obezbedi</w:t>
      </w:r>
      <w:r w:rsidRPr="00BA6F52">
        <w:rPr>
          <w:rFonts w:ascii="Calibri" w:hAnsi="Calibri"/>
          <w:b/>
          <w:color w:val="000099"/>
        </w:rPr>
        <w:t>:</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Npr. Ako škola obezbeđuje užinu deci, koliko užina košta i da li su siromašna/romska deca izuzeta od plaćanja te cene. Koliko dece koristi tu uslugu, koliko je romske dece među njima, da li ima romske/siromašne dece kojoj je ovaj vid podrške neophodan a ne dobijaju je</w:t>
      </w:r>
      <w:r>
        <w:rPr>
          <w:rFonts w:ascii="Calibri" w:hAnsi="Calibri"/>
          <w:color w:val="000099"/>
        </w:rPr>
        <w:t>.</w:t>
      </w:r>
    </w:p>
    <w:p w:rsidR="00726247" w:rsidRPr="00012373" w:rsidRDefault="00726247" w:rsidP="00726247">
      <w:pPr>
        <w:numPr>
          <w:ilvl w:val="0"/>
          <w:numId w:val="27"/>
        </w:numPr>
        <w:spacing w:before="120" w:line="288" w:lineRule="auto"/>
        <w:rPr>
          <w:rFonts w:ascii="Calibri" w:hAnsi="Calibri"/>
          <w:color w:val="000099"/>
        </w:rPr>
      </w:pPr>
      <w:r>
        <w:rPr>
          <w:rFonts w:ascii="Calibri" w:hAnsi="Calibri"/>
          <w:b/>
          <w:color w:val="000099"/>
        </w:rPr>
        <w:t>Deca u nasoj skoli uzinaju i uzina je 750 din. Siromasna /romska deca ne uzinaju, ukupno uzina 150 dece od toga 10 je romske nacionalnosti.</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Ako postoje besplatni udžbenici, navesti za koje kategorije učenika?</w:t>
      </w:r>
    </w:p>
    <w:p w:rsidR="00726247" w:rsidRPr="00012373" w:rsidRDefault="00726247" w:rsidP="00726247">
      <w:pPr>
        <w:numPr>
          <w:ilvl w:val="0"/>
          <w:numId w:val="27"/>
        </w:numPr>
        <w:spacing w:before="120" w:line="288" w:lineRule="auto"/>
        <w:rPr>
          <w:rFonts w:ascii="Calibri" w:hAnsi="Calibri"/>
          <w:color w:val="000099"/>
        </w:rPr>
      </w:pPr>
      <w:r>
        <w:rPr>
          <w:rFonts w:ascii="Calibri" w:hAnsi="Calibri"/>
          <w:b/>
          <w:color w:val="000099"/>
        </w:rPr>
        <w:t>Za prvi i drugi razred – odlukom Ministarstva.</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Subvencije za ekskurzije za siromašnu/romsku decu. Da li su romska deca išla na ekskurziju?</w:t>
      </w:r>
    </w:p>
    <w:p w:rsidR="00726247" w:rsidRPr="00012373" w:rsidRDefault="00726247" w:rsidP="00726247">
      <w:pPr>
        <w:numPr>
          <w:ilvl w:val="0"/>
          <w:numId w:val="27"/>
        </w:numPr>
        <w:spacing w:before="120" w:line="288" w:lineRule="auto"/>
        <w:rPr>
          <w:rFonts w:ascii="Calibri" w:hAnsi="Calibri"/>
          <w:color w:val="000099"/>
        </w:rPr>
      </w:pPr>
      <w:r>
        <w:rPr>
          <w:rFonts w:ascii="Calibri" w:hAnsi="Calibri"/>
          <w:b/>
          <w:color w:val="000099"/>
        </w:rPr>
        <w:t>Isla su pre 10-ak god. kada je skola imala mogucnosti.</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Da li je siromašnoj/romskoj deci obezbeđena odeća/oprema za fizičko?</w:t>
      </w:r>
    </w:p>
    <w:p w:rsidR="00726247" w:rsidRPr="00012373" w:rsidRDefault="00726247" w:rsidP="00726247">
      <w:pPr>
        <w:numPr>
          <w:ilvl w:val="0"/>
          <w:numId w:val="27"/>
        </w:numPr>
        <w:spacing w:before="120" w:line="288" w:lineRule="auto"/>
        <w:rPr>
          <w:rFonts w:ascii="Calibri" w:hAnsi="Calibri"/>
          <w:color w:val="000099"/>
        </w:rPr>
      </w:pPr>
      <w:r>
        <w:rPr>
          <w:rFonts w:ascii="Calibri" w:hAnsi="Calibri"/>
          <w:b/>
          <w:color w:val="000099"/>
        </w:rPr>
        <w:t>Opremu za fizičko vaspitanje ne, ali tokom godine organizujemo prikupljanje polovne odeće i obuće za siromašnu/romsku decu.</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Da li su romska/siromašna deca dobijala besplatne karte za pozorišne predstave/bioskop?</w:t>
      </w:r>
    </w:p>
    <w:p w:rsidR="00726247" w:rsidRPr="00012373" w:rsidRDefault="00726247" w:rsidP="00726247">
      <w:pPr>
        <w:numPr>
          <w:ilvl w:val="0"/>
          <w:numId w:val="27"/>
        </w:numPr>
        <w:spacing w:before="120" w:line="288" w:lineRule="auto"/>
        <w:rPr>
          <w:rFonts w:ascii="Calibri" w:hAnsi="Calibri"/>
          <w:color w:val="000099"/>
        </w:rPr>
      </w:pPr>
      <w:r>
        <w:rPr>
          <w:rFonts w:ascii="Calibri" w:hAnsi="Calibri"/>
          <w:b/>
          <w:color w:val="000099"/>
        </w:rPr>
        <w:t>Ne</w:t>
      </w:r>
    </w:p>
    <w:p w:rsidR="00726247"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lastRenderedPageBreak/>
        <w:t>Dopunska nastava, priprema za prijemni u srednje škole – koliko je romske dece uključeno?</w:t>
      </w:r>
    </w:p>
    <w:p w:rsidR="00726247" w:rsidRPr="00012373" w:rsidRDefault="00726247" w:rsidP="00726247">
      <w:pPr>
        <w:numPr>
          <w:ilvl w:val="0"/>
          <w:numId w:val="27"/>
        </w:numPr>
        <w:spacing w:before="120" w:line="288" w:lineRule="auto"/>
        <w:jc w:val="both"/>
        <w:rPr>
          <w:rFonts w:ascii="Calibri" w:hAnsi="Calibri"/>
          <w:color w:val="000099"/>
        </w:rPr>
      </w:pPr>
      <w:r>
        <w:rPr>
          <w:rFonts w:ascii="Calibri" w:hAnsi="Calibri"/>
          <w:b/>
          <w:color w:val="000099"/>
        </w:rPr>
        <w:t>Da za svu decu kao i priprema za prijemi za onu decu koja su zainteresovana.</w:t>
      </w:r>
    </w:p>
    <w:p w:rsidR="00726247" w:rsidRPr="00012373"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rPr>
        <w:t xml:space="preserve">Svuda navesti broj obuhvaćene dece – dece romske nacionalnosti i dece iz opšte populacije. </w:t>
      </w:r>
    </w:p>
    <w:p w:rsidR="00726247" w:rsidRPr="00A8702F" w:rsidRDefault="00726247" w:rsidP="00726247">
      <w:pPr>
        <w:numPr>
          <w:ilvl w:val="0"/>
          <w:numId w:val="27"/>
        </w:numPr>
        <w:spacing w:before="120" w:line="288" w:lineRule="auto"/>
        <w:jc w:val="both"/>
        <w:rPr>
          <w:rFonts w:ascii="Calibri" w:hAnsi="Calibri"/>
          <w:color w:val="000099"/>
        </w:rPr>
      </w:pPr>
      <w:r w:rsidRPr="00012373">
        <w:rPr>
          <w:rFonts w:ascii="Calibri" w:hAnsi="Calibri"/>
          <w:color w:val="000099"/>
          <w:sz w:val="22"/>
          <w:szCs w:val="22"/>
        </w:rPr>
        <w:t xml:space="preserve">Servisi/mere koje najviše nedostaju za unapredjivanje obrazovanja dece romske nacionalnosti. </w:t>
      </w:r>
    </w:p>
    <w:p w:rsidR="00726247" w:rsidRPr="00012373" w:rsidRDefault="00726247" w:rsidP="00726247">
      <w:pPr>
        <w:numPr>
          <w:ilvl w:val="0"/>
          <w:numId w:val="27"/>
        </w:numPr>
        <w:spacing w:before="120" w:line="288" w:lineRule="auto"/>
        <w:jc w:val="both"/>
        <w:rPr>
          <w:rFonts w:ascii="Calibri" w:hAnsi="Calibri"/>
          <w:color w:val="000099"/>
        </w:rPr>
      </w:pPr>
      <w:r>
        <w:rPr>
          <w:rFonts w:ascii="Calibri" w:hAnsi="Calibri"/>
          <w:b/>
          <w:color w:val="000099"/>
          <w:sz w:val="22"/>
          <w:szCs w:val="22"/>
        </w:rPr>
        <w:t>Permanentno obrazovanje, obuka za roditelje romske dece, obezbedjivanje besplatne uzine,besplatni udzbenici,odeca i obuca itd.</w:t>
      </w:r>
    </w:p>
    <w:p w:rsidR="00726247" w:rsidRPr="00012373" w:rsidRDefault="00726247" w:rsidP="00726247">
      <w:pPr>
        <w:ind w:left="720"/>
        <w:rPr>
          <w:rFonts w:ascii="Calibri" w:hAnsi="Calibri"/>
        </w:rPr>
      </w:pPr>
    </w:p>
    <w:p w:rsidR="00726247" w:rsidRPr="00012373" w:rsidRDefault="00726247" w:rsidP="00726247">
      <w:pPr>
        <w:tabs>
          <w:tab w:val="left" w:pos="850"/>
          <w:tab w:val="left" w:pos="1191"/>
          <w:tab w:val="left" w:pos="1531"/>
        </w:tabs>
        <w:jc w:val="both"/>
        <w:outlineLvl w:val="0"/>
        <w:rPr>
          <w:rFonts w:ascii="Calibri" w:hAnsi="Calibri"/>
          <w:b/>
          <w:color w:val="000099"/>
        </w:rPr>
      </w:pPr>
      <w:r w:rsidRPr="00012373">
        <w:rPr>
          <w:rFonts w:ascii="Calibri" w:hAnsi="Calibri"/>
          <w:b/>
          <w:color w:val="000099"/>
        </w:rPr>
        <w:t>Neo</w:t>
      </w:r>
      <w:r>
        <w:rPr>
          <w:rFonts w:ascii="Calibri" w:hAnsi="Calibri"/>
          <w:b/>
          <w:color w:val="000099"/>
        </w:rPr>
        <w:t>p</w:t>
      </w:r>
      <w:r w:rsidRPr="00012373">
        <w:rPr>
          <w:rFonts w:ascii="Calibri" w:hAnsi="Calibri"/>
          <w:b/>
          <w:color w:val="000099"/>
        </w:rPr>
        <w:t>hodno je navesti za koje projektne aktivnosti postoji najveća potreba/zainteresovanost škole</w:t>
      </w:r>
      <w:r>
        <w:rPr>
          <w:rFonts w:ascii="Calibri" w:hAnsi="Calibri"/>
          <w:b/>
          <w:color w:val="000099"/>
        </w:rPr>
        <w:t>, i za koje vrste obuka/tema su škole posebno zainteresovane</w:t>
      </w:r>
      <w:r w:rsidRPr="00012373">
        <w:rPr>
          <w:rFonts w:ascii="Calibri" w:hAnsi="Calibri"/>
          <w:b/>
          <w:color w:val="000099"/>
        </w:rPr>
        <w:t>:</w:t>
      </w:r>
    </w:p>
    <w:p w:rsidR="00726247" w:rsidRPr="00012373" w:rsidRDefault="00726247" w:rsidP="00726247">
      <w:pPr>
        <w:numPr>
          <w:ilvl w:val="0"/>
          <w:numId w:val="29"/>
        </w:numPr>
        <w:spacing w:before="120" w:line="288" w:lineRule="auto"/>
        <w:ind w:left="720"/>
        <w:jc w:val="both"/>
        <w:outlineLvl w:val="0"/>
        <w:rPr>
          <w:rFonts w:ascii="Calibri" w:hAnsi="Calibri"/>
          <w:color w:val="000099"/>
        </w:rPr>
      </w:pPr>
      <w:r w:rsidRPr="00012373">
        <w:rPr>
          <w:rFonts w:ascii="Calibri" w:hAnsi="Calibri"/>
          <w:color w:val="000099"/>
        </w:rPr>
        <w:t>Obuke nastavnika (za koje oblasti),</w:t>
      </w:r>
    </w:p>
    <w:p w:rsidR="00726247" w:rsidRPr="00012373"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Obuke za menadžment škole (za koje oblasti),</w:t>
      </w:r>
    </w:p>
    <w:p w:rsidR="00726247" w:rsidRPr="00012373"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Nabavka školskih materijala/učila</w:t>
      </w:r>
      <w:r>
        <w:rPr>
          <w:rFonts w:ascii="Calibri" w:hAnsi="Calibri"/>
          <w:color w:val="000099"/>
        </w:rPr>
        <w:t xml:space="preserve"> (kojih),</w:t>
      </w:r>
    </w:p>
    <w:p w:rsidR="00726247" w:rsidRPr="00012373"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Podrška romskoj deci (obavezno navesti tip podrške koja je prioritetna)</w:t>
      </w:r>
      <w:r>
        <w:rPr>
          <w:rFonts w:ascii="Calibri" w:hAnsi="Calibri"/>
          <w:color w:val="000099"/>
        </w:rPr>
        <w:t>,</w:t>
      </w:r>
    </w:p>
    <w:p w:rsidR="00726247" w:rsidRPr="00012373"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Učenički projekti,</w:t>
      </w:r>
    </w:p>
    <w:p w:rsidR="00726247" w:rsidRDefault="00726247" w:rsidP="00726247">
      <w:pPr>
        <w:numPr>
          <w:ilvl w:val="0"/>
          <w:numId w:val="29"/>
        </w:numPr>
        <w:spacing w:before="120" w:line="288" w:lineRule="auto"/>
        <w:ind w:left="720"/>
        <w:jc w:val="both"/>
        <w:rPr>
          <w:rFonts w:ascii="Calibri" w:hAnsi="Calibri"/>
          <w:color w:val="000099"/>
        </w:rPr>
      </w:pPr>
      <w:r w:rsidRPr="00012373">
        <w:rPr>
          <w:rFonts w:ascii="Calibri" w:hAnsi="Calibri"/>
          <w:color w:val="000099"/>
        </w:rPr>
        <w:t>Projekti koji unapređuju saradnju sa roditeljima i lokalnom zajednicom (kampanje podizanja svesti, rad sa roditeljima.</w:t>
      </w:r>
    </w:p>
    <w:p w:rsidR="00726247" w:rsidRDefault="00726247" w:rsidP="00726247">
      <w:pPr>
        <w:numPr>
          <w:ilvl w:val="0"/>
          <w:numId w:val="29"/>
        </w:numPr>
        <w:spacing w:before="120" w:line="288" w:lineRule="auto"/>
        <w:ind w:left="720"/>
        <w:jc w:val="both"/>
        <w:rPr>
          <w:rFonts w:ascii="Calibri" w:hAnsi="Calibri"/>
          <w:color w:val="000099"/>
        </w:rPr>
      </w:pPr>
      <w:r>
        <w:rPr>
          <w:rFonts w:ascii="Calibri" w:hAnsi="Calibri"/>
          <w:color w:val="000099"/>
        </w:rPr>
        <w:t>Najveća potreba/zainteresovanost škole je:</w:t>
      </w:r>
    </w:p>
    <w:p w:rsidR="00726247" w:rsidRDefault="00726247" w:rsidP="00726247">
      <w:pPr>
        <w:spacing w:before="120" w:line="288" w:lineRule="auto"/>
        <w:ind w:left="360"/>
        <w:jc w:val="both"/>
        <w:rPr>
          <w:rFonts w:ascii="Calibri" w:hAnsi="Calibri"/>
          <w:color w:val="000099"/>
        </w:rPr>
      </w:pPr>
      <w:r>
        <w:rPr>
          <w:rFonts w:ascii="Calibri" w:hAnsi="Calibri"/>
          <w:color w:val="000099"/>
        </w:rPr>
        <w:t>1. Projekti koji unapređuju saradnju sa roditeljima i Lokalnom zajednicom (kampanja podizanja svesti, permanentni rad sa roditeljima);</w:t>
      </w:r>
    </w:p>
    <w:p w:rsidR="00726247" w:rsidRDefault="00726247" w:rsidP="00726247">
      <w:pPr>
        <w:spacing w:before="120" w:line="288" w:lineRule="auto"/>
        <w:ind w:left="360"/>
        <w:jc w:val="both"/>
        <w:rPr>
          <w:rFonts w:ascii="Calibri" w:hAnsi="Calibri"/>
          <w:color w:val="000099"/>
        </w:rPr>
      </w:pPr>
      <w:r>
        <w:rPr>
          <w:rFonts w:ascii="Calibri" w:hAnsi="Calibri"/>
          <w:color w:val="000099"/>
        </w:rPr>
        <w:t>2. Obuke nastavnika (kampanja podizanja svesti i bolja saradnja sa roditeljima ove dece, inkluzija);</w:t>
      </w:r>
    </w:p>
    <w:p w:rsidR="00726247" w:rsidRPr="00012373" w:rsidRDefault="00726247" w:rsidP="00726247">
      <w:pPr>
        <w:spacing w:before="120" w:line="288" w:lineRule="auto"/>
        <w:ind w:left="360"/>
        <w:jc w:val="both"/>
        <w:rPr>
          <w:rFonts w:ascii="Calibri" w:hAnsi="Calibri"/>
          <w:color w:val="000099"/>
        </w:rPr>
      </w:pPr>
      <w:r>
        <w:rPr>
          <w:rFonts w:ascii="Calibri" w:hAnsi="Calibri"/>
          <w:color w:val="000099"/>
        </w:rPr>
        <w:t>3. Nabavka školskog materijala ( udžbenici, školski pribor, oprema za fizičko…)</w:t>
      </w:r>
    </w:p>
    <w:p w:rsidR="00726247" w:rsidRPr="00D17A7E" w:rsidRDefault="00726247" w:rsidP="00726247">
      <w:pPr>
        <w:tabs>
          <w:tab w:val="left" w:pos="850"/>
          <w:tab w:val="left" w:pos="1191"/>
          <w:tab w:val="left" w:pos="1531"/>
        </w:tabs>
        <w:jc w:val="both"/>
        <w:rPr>
          <w:rFonts w:ascii="Calibri" w:hAnsi="Calibri"/>
          <w:b/>
        </w:rPr>
      </w:pPr>
    </w:p>
    <w:p w:rsidR="00726247" w:rsidRPr="00D17A7E" w:rsidRDefault="00726247" w:rsidP="00726247">
      <w:pPr>
        <w:tabs>
          <w:tab w:val="left" w:pos="850"/>
          <w:tab w:val="left" w:pos="1191"/>
          <w:tab w:val="left" w:pos="1531"/>
        </w:tabs>
        <w:jc w:val="both"/>
        <w:rPr>
          <w:rFonts w:ascii="Calibri" w:hAnsi="Calibri"/>
          <w:b/>
        </w:rPr>
      </w:pPr>
    </w:p>
    <w:p w:rsidR="00726247" w:rsidRDefault="00726247" w:rsidP="00726247">
      <w:pPr>
        <w:tabs>
          <w:tab w:val="left" w:pos="850"/>
          <w:tab w:val="left" w:pos="1191"/>
          <w:tab w:val="left" w:pos="1531"/>
        </w:tabs>
        <w:jc w:val="both"/>
        <w:rPr>
          <w:rFonts w:ascii="Calibri" w:hAnsi="Calibri"/>
          <w:b/>
        </w:rPr>
      </w:pPr>
    </w:p>
    <w:p w:rsidR="00B61333" w:rsidRDefault="00B61333" w:rsidP="00726247">
      <w:pPr>
        <w:tabs>
          <w:tab w:val="left" w:pos="850"/>
          <w:tab w:val="left" w:pos="1191"/>
          <w:tab w:val="left" w:pos="1531"/>
        </w:tabs>
        <w:jc w:val="both"/>
        <w:rPr>
          <w:rFonts w:ascii="Calibri" w:hAnsi="Calibri"/>
          <w:b/>
        </w:rPr>
      </w:pPr>
    </w:p>
    <w:p w:rsidR="00B61333" w:rsidRDefault="00B61333" w:rsidP="00726247">
      <w:pPr>
        <w:tabs>
          <w:tab w:val="left" w:pos="850"/>
          <w:tab w:val="left" w:pos="1191"/>
          <w:tab w:val="left" w:pos="1531"/>
        </w:tabs>
        <w:jc w:val="both"/>
        <w:rPr>
          <w:rFonts w:ascii="Calibri" w:hAnsi="Calibri"/>
          <w:b/>
        </w:rPr>
      </w:pPr>
    </w:p>
    <w:p w:rsidR="00B61333" w:rsidRDefault="00B61333" w:rsidP="00726247">
      <w:pPr>
        <w:tabs>
          <w:tab w:val="left" w:pos="850"/>
          <w:tab w:val="left" w:pos="1191"/>
          <w:tab w:val="left" w:pos="1531"/>
        </w:tabs>
        <w:jc w:val="both"/>
        <w:rPr>
          <w:rFonts w:ascii="Calibri" w:hAnsi="Calibri"/>
          <w:b/>
        </w:rPr>
      </w:pPr>
    </w:p>
    <w:p w:rsidR="00B61333" w:rsidRDefault="00B61333" w:rsidP="00726247">
      <w:pPr>
        <w:tabs>
          <w:tab w:val="left" w:pos="850"/>
          <w:tab w:val="left" w:pos="1191"/>
          <w:tab w:val="left" w:pos="1531"/>
        </w:tabs>
        <w:jc w:val="both"/>
        <w:rPr>
          <w:rFonts w:ascii="Calibri" w:hAnsi="Calibri"/>
          <w:b/>
        </w:rPr>
      </w:pPr>
    </w:p>
    <w:p w:rsidR="00B61333" w:rsidRDefault="00B61333" w:rsidP="00726247">
      <w:pPr>
        <w:tabs>
          <w:tab w:val="left" w:pos="850"/>
          <w:tab w:val="left" w:pos="1191"/>
          <w:tab w:val="left" w:pos="1531"/>
        </w:tabs>
        <w:jc w:val="both"/>
        <w:rPr>
          <w:rFonts w:ascii="Calibri" w:hAnsi="Calibri"/>
          <w:b/>
        </w:rPr>
      </w:pPr>
    </w:p>
    <w:p w:rsidR="00B61333" w:rsidRDefault="00B61333" w:rsidP="00726247">
      <w:pPr>
        <w:tabs>
          <w:tab w:val="left" w:pos="850"/>
          <w:tab w:val="left" w:pos="1191"/>
          <w:tab w:val="left" w:pos="1531"/>
        </w:tabs>
        <w:jc w:val="both"/>
        <w:rPr>
          <w:rFonts w:ascii="Calibri" w:hAnsi="Calibri"/>
          <w:b/>
        </w:rPr>
      </w:pPr>
    </w:p>
    <w:p w:rsidR="00B61333" w:rsidRPr="00D17A7E" w:rsidRDefault="00B61333" w:rsidP="00726247">
      <w:pPr>
        <w:tabs>
          <w:tab w:val="left" w:pos="850"/>
          <w:tab w:val="left" w:pos="1191"/>
          <w:tab w:val="left" w:pos="1531"/>
        </w:tabs>
        <w:jc w:val="both"/>
        <w:rPr>
          <w:rFonts w:ascii="Calibri" w:hAnsi="Calibri"/>
          <w:b/>
        </w:rPr>
      </w:pPr>
    </w:p>
    <w:p w:rsidR="00726247" w:rsidRDefault="00726247" w:rsidP="00726247"/>
    <w:p w:rsidR="00726247" w:rsidRPr="00B61333" w:rsidRDefault="00726247" w:rsidP="00726247">
      <w:pPr>
        <w:ind w:left="540" w:hanging="540"/>
        <w:jc w:val="center"/>
        <w:rPr>
          <w:b/>
          <w:color w:val="0000FF"/>
          <w:sz w:val="32"/>
          <w:szCs w:val="32"/>
        </w:rPr>
      </w:pPr>
      <w:r w:rsidRPr="00B61333">
        <w:rPr>
          <w:b/>
          <w:color w:val="0000FF"/>
          <w:sz w:val="32"/>
          <w:szCs w:val="32"/>
        </w:rPr>
        <w:lastRenderedPageBreak/>
        <w:t>OBRAZOVNA INKLUZIJA ROMA</w:t>
      </w:r>
    </w:p>
    <w:p w:rsidR="00726247" w:rsidRPr="00B61333" w:rsidRDefault="00726247" w:rsidP="00726247">
      <w:pPr>
        <w:ind w:left="540" w:hanging="540"/>
        <w:jc w:val="center"/>
        <w:rPr>
          <w:b/>
          <w:color w:val="0000FF"/>
          <w:sz w:val="32"/>
          <w:szCs w:val="32"/>
        </w:rPr>
      </w:pPr>
      <w:r w:rsidRPr="00B61333">
        <w:rPr>
          <w:b/>
          <w:color w:val="0000FF"/>
          <w:sz w:val="32"/>
          <w:szCs w:val="32"/>
        </w:rPr>
        <w:t>OŠ „Mihajlo Pupin“ Idvor</w:t>
      </w:r>
    </w:p>
    <w:p w:rsidR="00726247" w:rsidRPr="00481CC0" w:rsidRDefault="00726247" w:rsidP="00726247">
      <w:pPr>
        <w:jc w:val="both"/>
      </w:pPr>
    </w:p>
    <w:p w:rsidR="00726247" w:rsidRPr="00481CC0" w:rsidRDefault="00726247" w:rsidP="00726247">
      <w:pPr>
        <w:numPr>
          <w:ilvl w:val="0"/>
          <w:numId w:val="38"/>
        </w:numPr>
        <w:tabs>
          <w:tab w:val="num" w:pos="540"/>
        </w:tabs>
        <w:ind w:left="540" w:hanging="540"/>
        <w:jc w:val="both"/>
      </w:pPr>
      <w:r w:rsidRPr="00481CC0">
        <w:t xml:space="preserve">Osnovna škola „Mihajlo Pupin“ u Idvoru, nalazi se u centru sela.  Sastoji od prostrane zgrade, u sklopu zgrade postoje dva mokra čvora. Postoji i kuhinja odakle se distribuira užina učinicima. Škola ima fiskulturnu salu i školsko dvorište, koje na žalost, nije uređeno.  U školi postoje kabineti za hemiju, biologiju, fiziku, tehničko obrazovanje i informatiku. Nemamo multimedijalnu učionicu. Postojeći kabineti su nedovoljno opremljeni nastavnim sredstvima zbog čega je izvođenje kvalitetne nastave otežavajuće. U školi takođe postoji i biblioteka sa 2244 knjige. </w:t>
      </w:r>
    </w:p>
    <w:p w:rsidR="00726247" w:rsidRPr="00481CC0" w:rsidRDefault="00726247" w:rsidP="00726247">
      <w:pPr>
        <w:ind w:left="540"/>
        <w:jc w:val="both"/>
      </w:pPr>
      <w:r w:rsidRPr="00481CC0">
        <w:t>Nastava se izvodi u jednoj smeni, od 7:45 do 14:00 časova za sve učenike škole.</w:t>
      </w:r>
    </w:p>
    <w:p w:rsidR="00726247" w:rsidRPr="00481CC0" w:rsidRDefault="00726247" w:rsidP="00726247">
      <w:pPr>
        <w:numPr>
          <w:ilvl w:val="0"/>
          <w:numId w:val="38"/>
        </w:numPr>
        <w:tabs>
          <w:tab w:val="num" w:pos="540"/>
        </w:tabs>
        <w:ind w:left="540" w:hanging="540"/>
        <w:jc w:val="both"/>
      </w:pPr>
      <w:r w:rsidRPr="00481CC0">
        <w:t>U našem mestu ne postoji Romsko naselje, romske porodice žive u različitim delovima mesta. Određeni broj Roma pohađa nastavu, jedan deo nerededovno. Škola nema kompletan uvid u podatke koliko romske dece nije uključeno u obrazovni sistem.</w:t>
      </w:r>
    </w:p>
    <w:p w:rsidR="00726247" w:rsidRPr="00481CC0" w:rsidRDefault="00726247" w:rsidP="00726247">
      <w:pPr>
        <w:numPr>
          <w:ilvl w:val="0"/>
          <w:numId w:val="38"/>
        </w:numPr>
        <w:tabs>
          <w:tab w:val="num" w:pos="540"/>
        </w:tabs>
        <w:ind w:left="540" w:hanging="540"/>
        <w:jc w:val="both"/>
      </w:pPr>
      <w:r w:rsidRPr="00481CC0">
        <w:rPr>
          <w:lang w:val="en-US"/>
        </w:rPr>
        <w:t>Uspeh</w:t>
      </w:r>
      <w:r w:rsidRPr="00481CC0">
        <w:t xml:space="preserve"> </w:t>
      </w:r>
      <w:r w:rsidRPr="00481CC0">
        <w:rPr>
          <w:lang w:val="en-US"/>
        </w:rPr>
        <w:t>romske</w:t>
      </w:r>
      <w:r w:rsidRPr="00481CC0">
        <w:t xml:space="preserve"> </w:t>
      </w:r>
      <w:r w:rsidRPr="00481CC0">
        <w:rPr>
          <w:lang w:val="en-US"/>
        </w:rPr>
        <w:t>dece</w:t>
      </w:r>
      <w:r w:rsidRPr="00481CC0">
        <w:t xml:space="preserve"> </w:t>
      </w:r>
      <w:r w:rsidRPr="00481CC0">
        <w:rPr>
          <w:lang w:val="en-US"/>
        </w:rPr>
        <w:t>na</w:t>
      </w:r>
      <w:r w:rsidRPr="00481CC0">
        <w:t xml:space="preserve"> </w:t>
      </w:r>
      <w:r w:rsidRPr="00481CC0">
        <w:rPr>
          <w:lang w:val="en-US"/>
        </w:rPr>
        <w:t>kraju</w:t>
      </w:r>
      <w:r w:rsidRPr="00481CC0">
        <w:t xml:space="preserve"> </w:t>
      </w:r>
      <w:r w:rsidRPr="00481CC0">
        <w:rPr>
          <w:lang w:val="en-US"/>
        </w:rPr>
        <w:t>prvog</w:t>
      </w:r>
      <w:r w:rsidRPr="00481CC0">
        <w:t xml:space="preserve"> </w:t>
      </w:r>
      <w:r w:rsidRPr="00481CC0">
        <w:rPr>
          <w:lang w:val="en-US"/>
        </w:rPr>
        <w:t>polugodi</w:t>
      </w:r>
      <w:r w:rsidRPr="00481CC0">
        <w:t>š</w:t>
      </w:r>
      <w:r w:rsidRPr="00481CC0">
        <w:rPr>
          <w:lang w:val="en-US"/>
        </w:rPr>
        <w:t>ta</w:t>
      </w:r>
      <w:r w:rsidRPr="00481CC0">
        <w:t xml:space="preserve"> </w:t>
      </w:r>
      <w:r w:rsidRPr="00481CC0">
        <w:rPr>
          <w:lang w:val="en-US"/>
        </w:rPr>
        <w:t>je</w:t>
      </w:r>
      <w:r w:rsidRPr="00481CC0">
        <w:t xml:space="preserve"> </w:t>
      </w:r>
      <w:r w:rsidRPr="00481CC0">
        <w:rPr>
          <w:lang w:val="en-US"/>
        </w:rPr>
        <w:t>slede</w:t>
      </w:r>
      <w:r w:rsidRPr="00481CC0">
        <w:t>ć</w:t>
      </w:r>
      <w:r w:rsidRPr="00481CC0">
        <w:rPr>
          <w:lang w:val="en-US"/>
        </w:rPr>
        <w:t>i</w:t>
      </w:r>
      <w:r w:rsidRPr="00481CC0">
        <w:t xml:space="preserve"> : </w:t>
      </w:r>
      <w:r w:rsidRPr="00481CC0">
        <w:rPr>
          <w:lang w:val="en-US"/>
        </w:rPr>
        <w:t>od</w:t>
      </w:r>
      <w:r w:rsidRPr="00481CC0">
        <w:t xml:space="preserve"> </w:t>
      </w:r>
      <w:r w:rsidRPr="00481CC0">
        <w:rPr>
          <w:lang w:val="en-US"/>
        </w:rPr>
        <w:t>ukupnog</w:t>
      </w:r>
      <w:r w:rsidRPr="00481CC0">
        <w:t xml:space="preserve"> </w:t>
      </w:r>
      <w:r w:rsidRPr="00481CC0">
        <w:rPr>
          <w:lang w:val="en-US"/>
        </w:rPr>
        <w:t>broja</w:t>
      </w:r>
      <w:r w:rsidRPr="00481CC0">
        <w:t xml:space="preserve"> </w:t>
      </w:r>
      <w:r w:rsidRPr="00481CC0">
        <w:rPr>
          <w:lang w:val="en-US"/>
        </w:rPr>
        <w:t>romske</w:t>
      </w:r>
      <w:r w:rsidRPr="00481CC0">
        <w:t xml:space="preserve"> </w:t>
      </w:r>
      <w:r w:rsidRPr="00481CC0">
        <w:rPr>
          <w:lang w:val="en-US"/>
        </w:rPr>
        <w:t>dece</w:t>
      </w:r>
      <w:r w:rsidRPr="00481CC0">
        <w:t>, š</w:t>
      </w:r>
      <w:r w:rsidRPr="00481CC0">
        <w:rPr>
          <w:lang w:val="en-US"/>
        </w:rPr>
        <w:t>to</w:t>
      </w:r>
      <w:r w:rsidRPr="00481CC0">
        <w:t xml:space="preserve"> </w:t>
      </w:r>
      <w:r w:rsidRPr="00481CC0">
        <w:rPr>
          <w:lang w:val="en-US"/>
        </w:rPr>
        <w:t>iznosi</w:t>
      </w:r>
      <w:r w:rsidRPr="00481CC0">
        <w:t xml:space="preserve"> 13 ; </w:t>
      </w:r>
      <w:r w:rsidRPr="00481CC0">
        <w:rPr>
          <w:lang w:val="en-US"/>
        </w:rPr>
        <w:t>imamo</w:t>
      </w:r>
      <w:r w:rsidRPr="00481CC0">
        <w:t xml:space="preserve"> 3 </w:t>
      </w:r>
      <w:r w:rsidRPr="00481CC0">
        <w:rPr>
          <w:lang w:val="en-US"/>
        </w:rPr>
        <w:t>nepoha</w:t>
      </w:r>
      <w:r w:rsidRPr="00481CC0">
        <w:t>đ</w:t>
      </w:r>
      <w:r w:rsidRPr="00481CC0">
        <w:rPr>
          <w:lang w:val="en-US"/>
        </w:rPr>
        <w:t>a</w:t>
      </w:r>
      <w:r w:rsidRPr="00481CC0">
        <w:t>č</w:t>
      </w:r>
      <w:r w:rsidRPr="00481CC0">
        <w:rPr>
          <w:lang w:val="en-US"/>
        </w:rPr>
        <w:t>a</w:t>
      </w:r>
      <w:r w:rsidRPr="00481CC0">
        <w:t xml:space="preserve">, </w:t>
      </w:r>
      <w:r w:rsidRPr="00481CC0">
        <w:rPr>
          <w:lang w:val="en-US"/>
        </w:rPr>
        <w:t>dok</w:t>
      </w:r>
      <w:r w:rsidRPr="00481CC0">
        <w:t xml:space="preserve"> </w:t>
      </w:r>
      <w:r w:rsidRPr="00481CC0">
        <w:rPr>
          <w:lang w:val="en-US"/>
        </w:rPr>
        <w:t>su</w:t>
      </w:r>
      <w:r w:rsidRPr="00481CC0">
        <w:t xml:space="preserve"> </w:t>
      </w:r>
      <w:r w:rsidRPr="00481CC0">
        <w:rPr>
          <w:lang w:val="en-US"/>
        </w:rPr>
        <w:t>ostali</w:t>
      </w:r>
      <w:r w:rsidRPr="00481CC0">
        <w:t xml:space="preserve"> </w:t>
      </w:r>
      <w:r w:rsidRPr="00481CC0">
        <w:rPr>
          <w:lang w:val="en-US"/>
        </w:rPr>
        <w:t>u</w:t>
      </w:r>
      <w:r w:rsidRPr="00481CC0">
        <w:t>č</w:t>
      </w:r>
      <w:r w:rsidRPr="00481CC0">
        <w:rPr>
          <w:lang w:val="en-US"/>
        </w:rPr>
        <w:t>enici</w:t>
      </w:r>
      <w:r w:rsidRPr="00481CC0">
        <w:t xml:space="preserve"> </w:t>
      </w:r>
      <w:r w:rsidRPr="00481CC0">
        <w:rPr>
          <w:lang w:val="en-US"/>
        </w:rPr>
        <w:t>postigli</w:t>
      </w:r>
      <w:r w:rsidRPr="00481CC0">
        <w:t xml:space="preserve"> </w:t>
      </w:r>
      <w:r w:rsidRPr="00481CC0">
        <w:rPr>
          <w:lang w:val="en-US"/>
        </w:rPr>
        <w:t>zadovoljavaju</w:t>
      </w:r>
      <w:r w:rsidRPr="00481CC0">
        <w:t>ć</w:t>
      </w:r>
      <w:r w:rsidRPr="00481CC0">
        <w:rPr>
          <w:lang w:val="en-US"/>
        </w:rPr>
        <w:t>i</w:t>
      </w:r>
      <w:r w:rsidRPr="00481CC0">
        <w:t xml:space="preserve"> </w:t>
      </w:r>
      <w:r w:rsidRPr="00481CC0">
        <w:rPr>
          <w:lang w:val="en-US"/>
        </w:rPr>
        <w:t>uspeh</w:t>
      </w:r>
      <w:r w:rsidRPr="00481CC0">
        <w:t>.</w:t>
      </w:r>
    </w:p>
    <w:p w:rsidR="00726247" w:rsidRPr="00481CC0" w:rsidRDefault="00726247" w:rsidP="00726247">
      <w:pPr>
        <w:numPr>
          <w:ilvl w:val="0"/>
          <w:numId w:val="38"/>
        </w:numPr>
        <w:tabs>
          <w:tab w:val="num" w:pos="540"/>
        </w:tabs>
        <w:ind w:left="540" w:hanging="540"/>
        <w:jc w:val="both"/>
      </w:pPr>
      <w:r w:rsidRPr="00481CC0">
        <w:rPr>
          <w:lang w:val="en-US"/>
        </w:rPr>
        <w:t>Odre</w:t>
      </w:r>
      <w:r w:rsidRPr="00481CC0">
        <w:t>đ</w:t>
      </w:r>
      <w:r w:rsidRPr="00481CC0">
        <w:rPr>
          <w:lang w:val="en-US"/>
        </w:rPr>
        <w:t>eni</w:t>
      </w:r>
      <w:r w:rsidRPr="00481CC0">
        <w:t xml:space="preserve"> </w:t>
      </w:r>
      <w:r w:rsidRPr="00481CC0">
        <w:rPr>
          <w:lang w:val="en-US"/>
        </w:rPr>
        <w:t>broj</w:t>
      </w:r>
      <w:r w:rsidRPr="00481CC0">
        <w:t xml:space="preserve"> </w:t>
      </w:r>
      <w:r w:rsidRPr="00481CC0">
        <w:rPr>
          <w:lang w:val="en-US"/>
        </w:rPr>
        <w:t>Romske</w:t>
      </w:r>
      <w:r w:rsidRPr="00481CC0">
        <w:t xml:space="preserve"> </w:t>
      </w:r>
      <w:r w:rsidRPr="00481CC0">
        <w:rPr>
          <w:lang w:val="en-US"/>
        </w:rPr>
        <w:t>dece</w:t>
      </w:r>
      <w:r w:rsidRPr="00481CC0">
        <w:t xml:space="preserve"> </w:t>
      </w:r>
      <w:r w:rsidRPr="00481CC0">
        <w:rPr>
          <w:lang w:val="en-US"/>
        </w:rPr>
        <w:t>odustaje</w:t>
      </w:r>
      <w:r w:rsidRPr="00481CC0">
        <w:t xml:space="preserve"> </w:t>
      </w:r>
      <w:r w:rsidRPr="00481CC0">
        <w:rPr>
          <w:lang w:val="en-US"/>
        </w:rPr>
        <w:t>od</w:t>
      </w:r>
      <w:r w:rsidRPr="00481CC0">
        <w:t xml:space="preserve"> š</w:t>
      </w:r>
      <w:r w:rsidRPr="00481CC0">
        <w:rPr>
          <w:lang w:val="en-US"/>
        </w:rPr>
        <w:t>kolovanja</w:t>
      </w:r>
      <w:r w:rsidRPr="00481CC0">
        <w:t xml:space="preserve">, </w:t>
      </w:r>
      <w:r w:rsidRPr="00481CC0">
        <w:rPr>
          <w:lang w:val="en-US"/>
        </w:rPr>
        <w:t>naj</w:t>
      </w:r>
      <w:r w:rsidRPr="00481CC0">
        <w:t>č</w:t>
      </w:r>
      <w:r w:rsidRPr="00481CC0">
        <w:rPr>
          <w:lang w:val="en-US"/>
        </w:rPr>
        <w:t>e</w:t>
      </w:r>
      <w:r w:rsidRPr="00481CC0">
        <w:t>šć</w:t>
      </w:r>
      <w:r w:rsidRPr="00481CC0">
        <w:rPr>
          <w:lang w:val="en-US"/>
        </w:rPr>
        <w:t>e</w:t>
      </w:r>
      <w:r w:rsidRPr="00481CC0">
        <w:t xml:space="preserve"> </w:t>
      </w:r>
      <w:r w:rsidRPr="00481CC0">
        <w:rPr>
          <w:lang w:val="en-US"/>
        </w:rPr>
        <w:t>u</w:t>
      </w:r>
      <w:r w:rsidRPr="00481CC0">
        <w:t xml:space="preserve"> </w:t>
      </w:r>
      <w:r w:rsidRPr="00481CC0">
        <w:rPr>
          <w:lang w:val="en-US"/>
        </w:rPr>
        <w:t>ni</w:t>
      </w:r>
      <w:r w:rsidRPr="00481CC0">
        <w:t>ž</w:t>
      </w:r>
      <w:r w:rsidRPr="00481CC0">
        <w:rPr>
          <w:lang w:val="en-US"/>
        </w:rPr>
        <w:t>im</w:t>
      </w:r>
      <w:r w:rsidRPr="00481CC0">
        <w:t xml:space="preserve"> </w:t>
      </w:r>
      <w:r w:rsidRPr="00481CC0">
        <w:rPr>
          <w:lang w:val="en-US"/>
        </w:rPr>
        <w:t>razredima</w:t>
      </w:r>
      <w:r w:rsidRPr="00481CC0">
        <w:t>.</w:t>
      </w:r>
    </w:p>
    <w:p w:rsidR="00726247" w:rsidRPr="00481CC0" w:rsidRDefault="00726247" w:rsidP="00726247">
      <w:pPr>
        <w:numPr>
          <w:ilvl w:val="0"/>
          <w:numId w:val="38"/>
        </w:numPr>
        <w:tabs>
          <w:tab w:val="num" w:pos="540"/>
        </w:tabs>
        <w:ind w:left="540" w:hanging="540"/>
        <w:jc w:val="both"/>
      </w:pPr>
      <w:r w:rsidRPr="00481CC0">
        <w:t>Š</w:t>
      </w:r>
      <w:r w:rsidRPr="00481CC0">
        <w:rPr>
          <w:lang w:val="en-US"/>
        </w:rPr>
        <w:t>kola</w:t>
      </w:r>
      <w:r w:rsidRPr="00481CC0">
        <w:t xml:space="preserve"> š</w:t>
      </w:r>
      <w:r w:rsidRPr="00481CC0">
        <w:rPr>
          <w:lang w:val="en-US"/>
        </w:rPr>
        <w:t>alje</w:t>
      </w:r>
      <w:r w:rsidRPr="00481CC0">
        <w:t xml:space="preserve"> </w:t>
      </w:r>
      <w:r w:rsidRPr="00481CC0">
        <w:rPr>
          <w:lang w:val="en-US"/>
        </w:rPr>
        <w:t>preko</w:t>
      </w:r>
      <w:r w:rsidRPr="00481CC0">
        <w:t xml:space="preserve"> </w:t>
      </w:r>
      <w:r w:rsidRPr="00481CC0">
        <w:rPr>
          <w:lang w:val="en-US"/>
        </w:rPr>
        <w:t>pravne</w:t>
      </w:r>
      <w:r w:rsidRPr="00481CC0">
        <w:t xml:space="preserve"> </w:t>
      </w:r>
      <w:r w:rsidRPr="00481CC0">
        <w:rPr>
          <w:lang w:val="en-US"/>
        </w:rPr>
        <w:t>slu</w:t>
      </w:r>
      <w:r w:rsidRPr="00481CC0">
        <w:t>ž</w:t>
      </w:r>
      <w:r w:rsidRPr="00481CC0">
        <w:rPr>
          <w:lang w:val="en-US"/>
        </w:rPr>
        <w:t>be</w:t>
      </w:r>
      <w:r w:rsidRPr="00481CC0">
        <w:t xml:space="preserve">, </w:t>
      </w:r>
      <w:r w:rsidRPr="00481CC0">
        <w:rPr>
          <w:lang w:val="en-US"/>
        </w:rPr>
        <w:t>obave</w:t>
      </w:r>
      <w:r w:rsidRPr="00481CC0">
        <w:t>š</w:t>
      </w:r>
      <w:r w:rsidRPr="00481CC0">
        <w:rPr>
          <w:lang w:val="en-US"/>
        </w:rPr>
        <w:t>tenja</w:t>
      </w:r>
      <w:r w:rsidRPr="00481CC0">
        <w:t xml:space="preserve"> </w:t>
      </w:r>
      <w:r w:rsidRPr="00481CC0">
        <w:rPr>
          <w:lang w:val="en-US"/>
        </w:rPr>
        <w:t>roditeljima</w:t>
      </w:r>
      <w:r w:rsidRPr="00481CC0">
        <w:t xml:space="preserve"> </w:t>
      </w:r>
      <w:r w:rsidRPr="00481CC0">
        <w:rPr>
          <w:lang w:val="en-US"/>
        </w:rPr>
        <w:t>o</w:t>
      </w:r>
      <w:r w:rsidRPr="00481CC0">
        <w:t xml:space="preserve"> </w:t>
      </w:r>
      <w:r w:rsidRPr="00481CC0">
        <w:rPr>
          <w:lang w:val="en-US"/>
        </w:rPr>
        <w:t>njihovoj</w:t>
      </w:r>
      <w:r w:rsidRPr="00481CC0">
        <w:t xml:space="preserve"> </w:t>
      </w:r>
      <w:r w:rsidRPr="00481CC0">
        <w:rPr>
          <w:lang w:val="en-US"/>
        </w:rPr>
        <w:t>zakonskoj</w:t>
      </w:r>
      <w:r w:rsidRPr="00481CC0">
        <w:t xml:space="preserve"> </w:t>
      </w:r>
      <w:r w:rsidRPr="00481CC0">
        <w:rPr>
          <w:lang w:val="en-US"/>
        </w:rPr>
        <w:t>obavezi</w:t>
      </w:r>
      <w:r w:rsidRPr="00481CC0">
        <w:t xml:space="preserve"> </w:t>
      </w:r>
      <w:r w:rsidRPr="00481CC0">
        <w:rPr>
          <w:lang w:val="en-US"/>
        </w:rPr>
        <w:t>da</w:t>
      </w:r>
      <w:r w:rsidRPr="00481CC0">
        <w:t xml:space="preserve"> š</w:t>
      </w:r>
      <w:r w:rsidRPr="00481CC0">
        <w:rPr>
          <w:lang w:val="en-US"/>
        </w:rPr>
        <w:t>alju</w:t>
      </w:r>
      <w:r w:rsidRPr="00481CC0">
        <w:t xml:space="preserve"> </w:t>
      </w:r>
      <w:r w:rsidRPr="00481CC0">
        <w:rPr>
          <w:lang w:val="en-US"/>
        </w:rPr>
        <w:t>decu</w:t>
      </w:r>
      <w:r w:rsidRPr="00481CC0">
        <w:t xml:space="preserve"> </w:t>
      </w:r>
      <w:r w:rsidRPr="00481CC0">
        <w:rPr>
          <w:lang w:val="en-US"/>
        </w:rPr>
        <w:t>u</w:t>
      </w:r>
      <w:r w:rsidRPr="00481CC0">
        <w:t xml:space="preserve"> š</w:t>
      </w:r>
      <w:r w:rsidRPr="00481CC0">
        <w:rPr>
          <w:lang w:val="en-US"/>
        </w:rPr>
        <w:t>kolu</w:t>
      </w:r>
      <w:r w:rsidRPr="00481CC0">
        <w:t>.</w:t>
      </w:r>
    </w:p>
    <w:p w:rsidR="00726247" w:rsidRPr="00481CC0" w:rsidRDefault="00726247" w:rsidP="00726247">
      <w:pPr>
        <w:numPr>
          <w:ilvl w:val="0"/>
          <w:numId w:val="38"/>
        </w:numPr>
        <w:tabs>
          <w:tab w:val="num" w:pos="540"/>
        </w:tabs>
        <w:ind w:left="540" w:hanging="540"/>
        <w:jc w:val="both"/>
      </w:pPr>
      <w:r w:rsidRPr="00481CC0">
        <w:rPr>
          <w:lang w:val="en-US"/>
        </w:rPr>
        <w:t>Veoma</w:t>
      </w:r>
      <w:r w:rsidRPr="00481CC0">
        <w:t xml:space="preserve"> </w:t>
      </w:r>
      <w:smartTag w:uri="urn:schemas-microsoft-com:office:smarttags" w:element="place">
        <w:smartTag w:uri="urn:schemas-microsoft-com:office:smarttags" w:element="country-region">
          <w:r w:rsidRPr="00481CC0">
            <w:rPr>
              <w:lang w:val="en-US"/>
            </w:rPr>
            <w:t>mali</w:t>
          </w:r>
        </w:smartTag>
      </w:smartTag>
      <w:r w:rsidRPr="00481CC0">
        <w:t xml:space="preserve"> </w:t>
      </w:r>
      <w:r w:rsidRPr="00481CC0">
        <w:rPr>
          <w:lang w:val="en-US"/>
        </w:rPr>
        <w:t>broj</w:t>
      </w:r>
      <w:r w:rsidRPr="00481CC0">
        <w:t xml:space="preserve"> </w:t>
      </w:r>
      <w:r w:rsidRPr="00481CC0">
        <w:rPr>
          <w:lang w:val="en-US"/>
        </w:rPr>
        <w:t>Romske</w:t>
      </w:r>
      <w:r w:rsidRPr="00481CC0">
        <w:t xml:space="preserve"> </w:t>
      </w:r>
      <w:r w:rsidRPr="00481CC0">
        <w:rPr>
          <w:lang w:val="en-US"/>
        </w:rPr>
        <w:t>dece</w:t>
      </w:r>
      <w:r w:rsidRPr="00481CC0">
        <w:t xml:space="preserve"> </w:t>
      </w:r>
      <w:r w:rsidRPr="00481CC0">
        <w:rPr>
          <w:lang w:val="en-US"/>
        </w:rPr>
        <w:t>nastavlja</w:t>
      </w:r>
      <w:r w:rsidRPr="00481CC0">
        <w:t xml:space="preserve"> š</w:t>
      </w:r>
      <w:r w:rsidRPr="00481CC0">
        <w:rPr>
          <w:lang w:val="en-US"/>
        </w:rPr>
        <w:t>kolovanje</w:t>
      </w:r>
      <w:r w:rsidRPr="00481CC0">
        <w:t xml:space="preserve"> </w:t>
      </w:r>
      <w:r w:rsidRPr="00481CC0">
        <w:rPr>
          <w:lang w:val="en-US"/>
        </w:rPr>
        <w:t>na</w:t>
      </w:r>
      <w:r w:rsidRPr="00481CC0">
        <w:t xml:space="preserve"> </w:t>
      </w:r>
      <w:r w:rsidRPr="00481CC0">
        <w:rPr>
          <w:lang w:val="en-US"/>
        </w:rPr>
        <w:t>narednom</w:t>
      </w:r>
      <w:r w:rsidRPr="00481CC0">
        <w:t xml:space="preserve"> </w:t>
      </w:r>
      <w:r w:rsidRPr="00481CC0">
        <w:rPr>
          <w:lang w:val="en-US"/>
        </w:rPr>
        <w:t>nivou</w:t>
      </w:r>
      <w:r w:rsidRPr="00481CC0">
        <w:t xml:space="preserve"> </w:t>
      </w:r>
      <w:r w:rsidRPr="00481CC0">
        <w:rPr>
          <w:lang w:val="en-US"/>
        </w:rPr>
        <w:t>obrazovanja</w:t>
      </w:r>
      <w:r w:rsidRPr="00481CC0">
        <w:t>.</w:t>
      </w:r>
    </w:p>
    <w:p w:rsidR="00726247" w:rsidRPr="00481CC0" w:rsidRDefault="00726247" w:rsidP="00726247">
      <w:pPr>
        <w:numPr>
          <w:ilvl w:val="0"/>
          <w:numId w:val="38"/>
        </w:numPr>
        <w:tabs>
          <w:tab w:val="num" w:pos="540"/>
        </w:tabs>
        <w:ind w:left="540" w:hanging="540"/>
        <w:jc w:val="both"/>
      </w:pPr>
      <w:r w:rsidRPr="00481CC0">
        <w:rPr>
          <w:lang w:val="en-US"/>
        </w:rPr>
        <w:t>Radi</w:t>
      </w:r>
      <w:r w:rsidRPr="00481CC0">
        <w:t xml:space="preserve"> </w:t>
      </w:r>
      <w:r w:rsidRPr="00481CC0">
        <w:rPr>
          <w:lang w:val="en-US"/>
        </w:rPr>
        <w:t>spre</w:t>
      </w:r>
      <w:r w:rsidRPr="00481CC0">
        <w:t>č</w:t>
      </w:r>
      <w:r w:rsidRPr="00481CC0">
        <w:rPr>
          <w:lang w:val="en-US"/>
        </w:rPr>
        <w:t>avanja</w:t>
      </w:r>
      <w:r w:rsidRPr="00481CC0">
        <w:t xml:space="preserve"> </w:t>
      </w:r>
      <w:r w:rsidRPr="00481CC0">
        <w:rPr>
          <w:lang w:val="en-US"/>
        </w:rPr>
        <w:t>odustajanja</w:t>
      </w:r>
      <w:r w:rsidRPr="00481CC0">
        <w:t xml:space="preserve"> </w:t>
      </w:r>
      <w:r w:rsidRPr="00481CC0">
        <w:rPr>
          <w:lang w:val="en-US"/>
        </w:rPr>
        <w:t>dece</w:t>
      </w:r>
      <w:r w:rsidRPr="00481CC0">
        <w:t xml:space="preserve"> </w:t>
      </w:r>
      <w:r w:rsidRPr="00481CC0">
        <w:rPr>
          <w:lang w:val="en-US"/>
        </w:rPr>
        <w:t>od</w:t>
      </w:r>
      <w:r w:rsidRPr="00481CC0">
        <w:t xml:space="preserve"> š</w:t>
      </w:r>
      <w:r w:rsidRPr="00481CC0">
        <w:rPr>
          <w:lang w:val="en-US"/>
        </w:rPr>
        <w:t>kolovanja</w:t>
      </w:r>
      <w:r w:rsidRPr="00481CC0">
        <w:t xml:space="preserve"> š</w:t>
      </w:r>
      <w:r w:rsidRPr="00481CC0">
        <w:rPr>
          <w:lang w:val="en-US"/>
        </w:rPr>
        <w:t>kola</w:t>
      </w:r>
      <w:r w:rsidRPr="00481CC0">
        <w:t xml:space="preserve"> </w:t>
      </w:r>
      <w:r w:rsidRPr="00481CC0">
        <w:rPr>
          <w:lang w:val="en-US"/>
        </w:rPr>
        <w:t>preduzima</w:t>
      </w:r>
      <w:r w:rsidRPr="00481CC0">
        <w:t xml:space="preserve"> </w:t>
      </w:r>
      <w:r w:rsidRPr="00481CC0">
        <w:rPr>
          <w:lang w:val="en-US"/>
        </w:rPr>
        <w:t>mere</w:t>
      </w:r>
      <w:r w:rsidRPr="00481CC0">
        <w:t xml:space="preserve"> </w:t>
      </w:r>
      <w:r w:rsidRPr="00481CC0">
        <w:rPr>
          <w:lang w:val="en-US"/>
        </w:rPr>
        <w:t>u</w:t>
      </w:r>
      <w:r w:rsidRPr="00481CC0">
        <w:t xml:space="preserve"> </w:t>
      </w:r>
      <w:r w:rsidRPr="00481CC0">
        <w:rPr>
          <w:lang w:val="en-US"/>
        </w:rPr>
        <w:t>skladu</w:t>
      </w:r>
      <w:r w:rsidRPr="00481CC0">
        <w:t xml:space="preserve"> </w:t>
      </w:r>
      <w:r w:rsidRPr="00481CC0">
        <w:rPr>
          <w:lang w:val="en-US"/>
        </w:rPr>
        <w:t>sa</w:t>
      </w:r>
      <w:r w:rsidRPr="00481CC0">
        <w:t xml:space="preserve"> </w:t>
      </w:r>
      <w:r w:rsidRPr="00481CC0">
        <w:rPr>
          <w:lang w:val="en-US"/>
        </w:rPr>
        <w:t>svojim</w:t>
      </w:r>
      <w:r w:rsidRPr="00481CC0">
        <w:t xml:space="preserve"> </w:t>
      </w:r>
      <w:r w:rsidRPr="00481CC0">
        <w:rPr>
          <w:lang w:val="en-US"/>
        </w:rPr>
        <w:t>nadle</w:t>
      </w:r>
      <w:r w:rsidRPr="00481CC0">
        <w:t>ž</w:t>
      </w:r>
      <w:r w:rsidRPr="00481CC0">
        <w:rPr>
          <w:lang w:val="en-US"/>
        </w:rPr>
        <w:t>nostima</w:t>
      </w:r>
      <w:r w:rsidRPr="00481CC0">
        <w:t xml:space="preserve"> (</w:t>
      </w:r>
      <w:r w:rsidRPr="00481CC0">
        <w:rPr>
          <w:lang w:val="en-US"/>
        </w:rPr>
        <w:t>savetodavni</w:t>
      </w:r>
      <w:r w:rsidRPr="00481CC0">
        <w:t xml:space="preserve"> </w:t>
      </w:r>
      <w:r w:rsidRPr="00481CC0">
        <w:rPr>
          <w:lang w:val="en-US"/>
        </w:rPr>
        <w:t>rad</w:t>
      </w:r>
      <w:r w:rsidRPr="00481CC0">
        <w:t>)</w:t>
      </w:r>
    </w:p>
    <w:p w:rsidR="00726247" w:rsidRPr="00481CC0" w:rsidRDefault="00726247" w:rsidP="00726247">
      <w:pPr>
        <w:numPr>
          <w:ilvl w:val="0"/>
          <w:numId w:val="38"/>
        </w:numPr>
        <w:tabs>
          <w:tab w:val="num" w:pos="540"/>
        </w:tabs>
        <w:ind w:left="540" w:hanging="540"/>
        <w:jc w:val="both"/>
      </w:pPr>
      <w:r w:rsidRPr="00481CC0">
        <w:rPr>
          <w:lang w:val="en-US"/>
        </w:rPr>
        <w:t>U</w:t>
      </w:r>
      <w:r w:rsidRPr="00481CC0">
        <w:t xml:space="preserve"> </w:t>
      </w:r>
      <w:r w:rsidRPr="00481CC0">
        <w:rPr>
          <w:lang w:val="en-US"/>
        </w:rPr>
        <w:t>U</w:t>
      </w:r>
      <w:r w:rsidRPr="00481CC0">
        <w:t>č</w:t>
      </w:r>
      <w:r w:rsidRPr="00481CC0">
        <w:rPr>
          <w:lang w:val="en-US"/>
        </w:rPr>
        <w:t>eni</w:t>
      </w:r>
      <w:r w:rsidRPr="00481CC0">
        <w:t>č</w:t>
      </w:r>
      <w:r w:rsidRPr="00481CC0">
        <w:rPr>
          <w:lang w:val="en-US"/>
        </w:rPr>
        <w:t>kom</w:t>
      </w:r>
      <w:r w:rsidRPr="00481CC0">
        <w:t xml:space="preserve"> </w:t>
      </w:r>
      <w:r w:rsidRPr="00481CC0">
        <w:rPr>
          <w:lang w:val="en-US"/>
        </w:rPr>
        <w:t>parlamentu</w:t>
      </w:r>
      <w:r w:rsidRPr="00481CC0">
        <w:t xml:space="preserve"> </w:t>
      </w:r>
      <w:r w:rsidRPr="00481CC0">
        <w:rPr>
          <w:lang w:val="en-US"/>
        </w:rPr>
        <w:t>romska</w:t>
      </w:r>
      <w:r w:rsidRPr="00481CC0">
        <w:t xml:space="preserve"> </w:t>
      </w:r>
      <w:r w:rsidRPr="00481CC0">
        <w:rPr>
          <w:lang w:val="en-US"/>
        </w:rPr>
        <w:t>deca</w:t>
      </w:r>
      <w:r w:rsidRPr="00481CC0">
        <w:t xml:space="preserve"> </w:t>
      </w:r>
      <w:r w:rsidRPr="00481CC0">
        <w:rPr>
          <w:lang w:val="en-US"/>
        </w:rPr>
        <w:t>nemaju</w:t>
      </w:r>
      <w:r w:rsidRPr="00481CC0">
        <w:t xml:space="preserve"> </w:t>
      </w:r>
      <w:r w:rsidRPr="00481CC0">
        <w:rPr>
          <w:lang w:val="en-US"/>
        </w:rPr>
        <w:t>svog</w:t>
      </w:r>
      <w:r w:rsidRPr="00481CC0">
        <w:t xml:space="preserve"> </w:t>
      </w:r>
      <w:r w:rsidRPr="00481CC0">
        <w:rPr>
          <w:lang w:val="en-US"/>
        </w:rPr>
        <w:t>predstavnika</w:t>
      </w:r>
      <w:r w:rsidRPr="00481CC0">
        <w:t xml:space="preserve">. </w:t>
      </w:r>
      <w:r w:rsidRPr="00481CC0">
        <w:rPr>
          <w:lang w:val="en-US"/>
        </w:rPr>
        <w:t>U</w:t>
      </w:r>
      <w:r w:rsidRPr="00481CC0">
        <w:t>č</w:t>
      </w:r>
      <w:r w:rsidRPr="00481CC0">
        <w:rPr>
          <w:lang w:val="en-US"/>
        </w:rPr>
        <w:t>eni</w:t>
      </w:r>
      <w:r w:rsidRPr="00481CC0">
        <w:t>č</w:t>
      </w:r>
      <w:r w:rsidRPr="00481CC0">
        <w:rPr>
          <w:lang w:val="en-US"/>
        </w:rPr>
        <w:t>ki</w:t>
      </w:r>
      <w:r w:rsidRPr="00481CC0">
        <w:t xml:space="preserve"> </w:t>
      </w:r>
      <w:r w:rsidRPr="00481CC0">
        <w:rPr>
          <w:lang w:val="en-US"/>
        </w:rPr>
        <w:t>parlament</w:t>
      </w:r>
      <w:r w:rsidRPr="00481CC0">
        <w:t xml:space="preserve"> </w:t>
      </w:r>
      <w:r w:rsidRPr="00481CC0">
        <w:rPr>
          <w:lang w:val="en-US"/>
        </w:rPr>
        <w:t>u</w:t>
      </w:r>
      <w:r w:rsidRPr="00481CC0">
        <w:t xml:space="preserve"> </w:t>
      </w:r>
      <w:r w:rsidRPr="00481CC0">
        <w:rPr>
          <w:lang w:val="en-US"/>
        </w:rPr>
        <w:t>na</w:t>
      </w:r>
      <w:r w:rsidRPr="00481CC0">
        <w:t>š</w:t>
      </w:r>
      <w:r w:rsidRPr="00481CC0">
        <w:rPr>
          <w:lang w:val="en-US"/>
        </w:rPr>
        <w:t>oj</w:t>
      </w:r>
      <w:r w:rsidRPr="00481CC0">
        <w:t xml:space="preserve"> š</w:t>
      </w:r>
      <w:r w:rsidRPr="00481CC0">
        <w:rPr>
          <w:lang w:val="en-US"/>
        </w:rPr>
        <w:t>koli</w:t>
      </w:r>
      <w:r w:rsidRPr="00481CC0">
        <w:t xml:space="preserve"> </w:t>
      </w:r>
      <w:r w:rsidRPr="00481CC0">
        <w:rPr>
          <w:lang w:val="en-US"/>
        </w:rPr>
        <w:t>je</w:t>
      </w:r>
      <w:r w:rsidRPr="00481CC0">
        <w:t xml:space="preserve"> </w:t>
      </w:r>
      <w:r w:rsidRPr="00481CC0">
        <w:rPr>
          <w:lang w:val="en-US"/>
        </w:rPr>
        <w:t>osnovan</w:t>
      </w:r>
      <w:r w:rsidRPr="00481CC0">
        <w:t xml:space="preserve"> </w:t>
      </w:r>
      <w:r w:rsidRPr="00481CC0">
        <w:rPr>
          <w:lang w:val="en-US"/>
        </w:rPr>
        <w:t>pro</w:t>
      </w:r>
      <w:r w:rsidRPr="00481CC0">
        <w:t>š</w:t>
      </w:r>
      <w:r w:rsidRPr="00481CC0">
        <w:rPr>
          <w:lang w:val="en-US"/>
        </w:rPr>
        <w:t>le</w:t>
      </w:r>
      <w:r w:rsidRPr="00481CC0">
        <w:t xml:space="preserve"> </w:t>
      </w:r>
      <w:r w:rsidRPr="00481CC0">
        <w:rPr>
          <w:lang w:val="en-US"/>
        </w:rPr>
        <w:t>godine</w:t>
      </w:r>
      <w:r w:rsidRPr="00481CC0">
        <w:t xml:space="preserve"> </w:t>
      </w:r>
      <w:r w:rsidRPr="00481CC0">
        <w:rPr>
          <w:lang w:val="en-US"/>
        </w:rPr>
        <w:t>i</w:t>
      </w:r>
      <w:r w:rsidRPr="00481CC0">
        <w:t xml:space="preserve"> </w:t>
      </w:r>
      <w:r w:rsidRPr="00481CC0">
        <w:rPr>
          <w:lang w:val="en-US"/>
        </w:rPr>
        <w:t>jo</w:t>
      </w:r>
      <w:r w:rsidRPr="00481CC0">
        <w:t xml:space="preserve">š </w:t>
      </w:r>
      <w:r w:rsidRPr="00481CC0">
        <w:rPr>
          <w:lang w:val="en-US"/>
        </w:rPr>
        <w:t>uvek</w:t>
      </w:r>
      <w:r w:rsidRPr="00481CC0">
        <w:t xml:space="preserve"> </w:t>
      </w:r>
      <w:r w:rsidRPr="00481CC0">
        <w:rPr>
          <w:lang w:val="en-US"/>
        </w:rPr>
        <w:t>se</w:t>
      </w:r>
      <w:r w:rsidRPr="00481CC0">
        <w:t xml:space="preserve"> </w:t>
      </w:r>
      <w:r w:rsidRPr="00481CC0">
        <w:rPr>
          <w:lang w:val="en-US"/>
        </w:rPr>
        <w:t>nalazi</w:t>
      </w:r>
      <w:r w:rsidRPr="00481CC0">
        <w:t xml:space="preserve"> </w:t>
      </w:r>
      <w:r w:rsidRPr="00481CC0">
        <w:rPr>
          <w:lang w:val="en-US"/>
        </w:rPr>
        <w:t>u</w:t>
      </w:r>
      <w:r w:rsidRPr="00481CC0">
        <w:t xml:space="preserve"> </w:t>
      </w:r>
      <w:r w:rsidRPr="00481CC0">
        <w:rPr>
          <w:lang w:val="en-US"/>
        </w:rPr>
        <w:t>periodu</w:t>
      </w:r>
      <w:r w:rsidRPr="00481CC0">
        <w:t xml:space="preserve"> </w:t>
      </w:r>
      <w:r w:rsidRPr="00481CC0">
        <w:rPr>
          <w:lang w:val="en-US"/>
        </w:rPr>
        <w:t>razvoja</w:t>
      </w:r>
      <w:r w:rsidRPr="00481CC0">
        <w:t>.</w:t>
      </w:r>
    </w:p>
    <w:p w:rsidR="00726247" w:rsidRPr="00481CC0" w:rsidRDefault="00726247" w:rsidP="00726247">
      <w:pPr>
        <w:numPr>
          <w:ilvl w:val="0"/>
          <w:numId w:val="38"/>
        </w:numPr>
        <w:tabs>
          <w:tab w:val="num" w:pos="540"/>
        </w:tabs>
        <w:ind w:left="540" w:hanging="540"/>
        <w:jc w:val="both"/>
      </w:pPr>
      <w:r w:rsidRPr="00481CC0">
        <w:rPr>
          <w:lang w:val="en-US"/>
        </w:rPr>
        <w:t>U</w:t>
      </w:r>
      <w:r w:rsidRPr="00481CC0">
        <w:t xml:space="preserve"> </w:t>
      </w:r>
      <w:r w:rsidRPr="00481CC0">
        <w:rPr>
          <w:lang w:val="en-US"/>
        </w:rPr>
        <w:t>okviru</w:t>
      </w:r>
      <w:r w:rsidRPr="00481CC0">
        <w:t xml:space="preserve"> </w:t>
      </w:r>
      <w:r w:rsidRPr="00481CC0">
        <w:rPr>
          <w:lang w:val="en-US"/>
        </w:rPr>
        <w:t>Razvojnog</w:t>
      </w:r>
      <w:r w:rsidRPr="00481CC0">
        <w:t xml:space="preserve"> </w:t>
      </w:r>
      <w:r w:rsidRPr="00481CC0">
        <w:rPr>
          <w:lang w:val="en-US"/>
        </w:rPr>
        <w:t>plana</w:t>
      </w:r>
      <w:r w:rsidRPr="00481CC0">
        <w:t xml:space="preserve"> š</w:t>
      </w:r>
      <w:r w:rsidRPr="00481CC0">
        <w:rPr>
          <w:lang w:val="en-US"/>
        </w:rPr>
        <w:t>kole</w:t>
      </w:r>
      <w:r w:rsidRPr="00481CC0">
        <w:t xml:space="preserve">, </w:t>
      </w:r>
      <w:r w:rsidRPr="00481CC0">
        <w:rPr>
          <w:lang w:val="en-US"/>
        </w:rPr>
        <w:t>jedan</w:t>
      </w:r>
      <w:r w:rsidRPr="00481CC0">
        <w:t xml:space="preserve"> </w:t>
      </w:r>
      <w:r w:rsidRPr="00481CC0">
        <w:rPr>
          <w:lang w:val="en-US"/>
        </w:rPr>
        <w:t>od</w:t>
      </w:r>
      <w:r w:rsidRPr="00481CC0">
        <w:t xml:space="preserve"> </w:t>
      </w:r>
      <w:r w:rsidRPr="00481CC0">
        <w:rPr>
          <w:lang w:val="en-US"/>
        </w:rPr>
        <w:t>prioritetnih</w:t>
      </w:r>
      <w:r w:rsidRPr="00481CC0">
        <w:t xml:space="preserve"> </w:t>
      </w:r>
      <w:r w:rsidRPr="00481CC0">
        <w:rPr>
          <w:lang w:val="en-US"/>
        </w:rPr>
        <w:t>zadataka</w:t>
      </w:r>
      <w:r w:rsidRPr="00481CC0">
        <w:t xml:space="preserve"> </w:t>
      </w:r>
      <w:r w:rsidRPr="00481CC0">
        <w:rPr>
          <w:lang w:val="en-US"/>
        </w:rPr>
        <w:t>je</w:t>
      </w:r>
      <w:r w:rsidRPr="00481CC0">
        <w:t xml:space="preserve"> </w:t>
      </w:r>
      <w:r w:rsidRPr="00481CC0">
        <w:rPr>
          <w:lang w:val="en-US"/>
        </w:rPr>
        <w:t>pobolj</w:t>
      </w:r>
      <w:r w:rsidRPr="00481CC0">
        <w:t>š</w:t>
      </w:r>
      <w:r w:rsidRPr="00481CC0">
        <w:rPr>
          <w:lang w:val="en-US"/>
        </w:rPr>
        <w:t>anje</w:t>
      </w:r>
      <w:r w:rsidRPr="00481CC0">
        <w:t xml:space="preserve"> </w:t>
      </w:r>
      <w:r w:rsidRPr="00481CC0">
        <w:rPr>
          <w:lang w:val="en-US"/>
        </w:rPr>
        <w:t>komunikacije</w:t>
      </w:r>
      <w:r w:rsidRPr="00481CC0">
        <w:t xml:space="preserve"> </w:t>
      </w:r>
      <w:r w:rsidRPr="00481CC0">
        <w:rPr>
          <w:lang w:val="en-US"/>
        </w:rPr>
        <w:t>i</w:t>
      </w:r>
      <w:r w:rsidRPr="00481CC0">
        <w:t xml:space="preserve"> </w:t>
      </w:r>
      <w:r w:rsidRPr="00481CC0">
        <w:rPr>
          <w:lang w:val="en-US"/>
        </w:rPr>
        <w:t>saradnje</w:t>
      </w:r>
      <w:r w:rsidRPr="00481CC0">
        <w:t xml:space="preserve"> </w:t>
      </w:r>
      <w:r w:rsidRPr="00481CC0">
        <w:rPr>
          <w:lang w:val="en-US"/>
        </w:rPr>
        <w:t>sa</w:t>
      </w:r>
      <w:r w:rsidRPr="00481CC0">
        <w:t xml:space="preserve"> </w:t>
      </w:r>
      <w:r w:rsidRPr="00481CC0">
        <w:rPr>
          <w:lang w:val="en-US"/>
        </w:rPr>
        <w:t>u</w:t>
      </w:r>
      <w:r w:rsidRPr="00481CC0">
        <w:t>č</w:t>
      </w:r>
      <w:r w:rsidRPr="00481CC0">
        <w:rPr>
          <w:lang w:val="en-US"/>
        </w:rPr>
        <w:t>enicima</w:t>
      </w:r>
      <w:r w:rsidRPr="00481CC0">
        <w:t xml:space="preserve"> </w:t>
      </w:r>
      <w:r w:rsidRPr="00481CC0">
        <w:rPr>
          <w:lang w:val="en-US"/>
        </w:rPr>
        <w:t>kao</w:t>
      </w:r>
      <w:r w:rsidRPr="00481CC0">
        <w:t xml:space="preserve"> </w:t>
      </w:r>
      <w:r w:rsidRPr="00481CC0">
        <w:rPr>
          <w:lang w:val="en-US"/>
        </w:rPr>
        <w:t>i</w:t>
      </w:r>
      <w:r w:rsidRPr="00481CC0">
        <w:t xml:space="preserve"> </w:t>
      </w:r>
      <w:r w:rsidRPr="00481CC0">
        <w:rPr>
          <w:lang w:val="en-US"/>
        </w:rPr>
        <w:t>njihovim</w:t>
      </w:r>
      <w:r w:rsidRPr="00481CC0">
        <w:t xml:space="preserve"> </w:t>
      </w:r>
      <w:r w:rsidRPr="00481CC0">
        <w:rPr>
          <w:lang w:val="en-US"/>
        </w:rPr>
        <w:t>roditeljima</w:t>
      </w:r>
      <w:r w:rsidRPr="00481CC0">
        <w:t xml:space="preserve"> š</w:t>
      </w:r>
      <w:r w:rsidRPr="00481CC0">
        <w:rPr>
          <w:lang w:val="en-US"/>
        </w:rPr>
        <w:t>to</w:t>
      </w:r>
      <w:r w:rsidRPr="00481CC0">
        <w:t xml:space="preserve"> </w:t>
      </w:r>
      <w:r w:rsidRPr="00481CC0">
        <w:rPr>
          <w:lang w:val="en-US"/>
        </w:rPr>
        <w:t>se</w:t>
      </w:r>
      <w:r w:rsidRPr="00481CC0">
        <w:t xml:space="preserve"> </w:t>
      </w:r>
      <w:r w:rsidRPr="00481CC0">
        <w:rPr>
          <w:lang w:val="en-US"/>
        </w:rPr>
        <w:t>odnosi</w:t>
      </w:r>
      <w:r w:rsidRPr="00481CC0">
        <w:t xml:space="preserve"> </w:t>
      </w:r>
      <w:r w:rsidRPr="00481CC0">
        <w:rPr>
          <w:lang w:val="en-US"/>
        </w:rPr>
        <w:t>i</w:t>
      </w:r>
      <w:r w:rsidRPr="00481CC0">
        <w:t xml:space="preserve"> </w:t>
      </w:r>
      <w:r w:rsidRPr="00481CC0">
        <w:rPr>
          <w:lang w:val="en-US"/>
        </w:rPr>
        <w:t>na</w:t>
      </w:r>
      <w:r w:rsidRPr="00481CC0">
        <w:t xml:space="preserve"> </w:t>
      </w:r>
      <w:r w:rsidRPr="00481CC0">
        <w:rPr>
          <w:lang w:val="en-US"/>
        </w:rPr>
        <w:t>decu</w:t>
      </w:r>
      <w:r w:rsidRPr="00481CC0">
        <w:t xml:space="preserve"> </w:t>
      </w:r>
      <w:r w:rsidRPr="00481CC0">
        <w:rPr>
          <w:lang w:val="en-US"/>
        </w:rPr>
        <w:t>iz</w:t>
      </w:r>
      <w:r w:rsidRPr="00481CC0">
        <w:t xml:space="preserve"> </w:t>
      </w:r>
      <w:r w:rsidRPr="00481CC0">
        <w:rPr>
          <w:lang w:val="en-US"/>
        </w:rPr>
        <w:t>marginalizovanih</w:t>
      </w:r>
      <w:r w:rsidRPr="00481CC0">
        <w:t xml:space="preserve"> </w:t>
      </w:r>
      <w:r w:rsidRPr="00481CC0">
        <w:rPr>
          <w:lang w:val="en-US"/>
        </w:rPr>
        <w:t>grupa</w:t>
      </w:r>
      <w:r w:rsidRPr="00481CC0">
        <w:t>.</w:t>
      </w:r>
    </w:p>
    <w:p w:rsidR="00726247" w:rsidRPr="00481CC0" w:rsidRDefault="00726247" w:rsidP="00726247">
      <w:pPr>
        <w:numPr>
          <w:ilvl w:val="0"/>
          <w:numId w:val="38"/>
        </w:numPr>
        <w:tabs>
          <w:tab w:val="num" w:pos="540"/>
        </w:tabs>
        <w:ind w:left="540" w:hanging="540"/>
        <w:jc w:val="both"/>
        <w:rPr>
          <w:lang w:val="en-US"/>
        </w:rPr>
      </w:pPr>
      <w:r w:rsidRPr="00481CC0">
        <w:t>Š</w:t>
      </w:r>
      <w:r w:rsidRPr="00481CC0">
        <w:rPr>
          <w:lang w:val="en-US"/>
        </w:rPr>
        <w:t>kola</w:t>
      </w:r>
      <w:r w:rsidRPr="00481CC0">
        <w:t xml:space="preserve"> </w:t>
      </w:r>
      <w:r w:rsidRPr="00481CC0">
        <w:rPr>
          <w:lang w:val="en-US"/>
        </w:rPr>
        <w:t>svojim</w:t>
      </w:r>
      <w:r w:rsidRPr="00481CC0">
        <w:t xml:space="preserve"> </w:t>
      </w:r>
      <w:r w:rsidRPr="00481CC0">
        <w:rPr>
          <w:lang w:val="en-US"/>
        </w:rPr>
        <w:t>planom</w:t>
      </w:r>
      <w:r w:rsidRPr="00481CC0">
        <w:t xml:space="preserve"> </w:t>
      </w:r>
      <w:r w:rsidRPr="00481CC0">
        <w:rPr>
          <w:lang w:val="en-US"/>
        </w:rPr>
        <w:t>predvi</w:t>
      </w:r>
      <w:r w:rsidRPr="00481CC0">
        <w:t>đ</w:t>
      </w:r>
      <w:r w:rsidRPr="00481CC0">
        <w:rPr>
          <w:lang w:val="en-US"/>
        </w:rPr>
        <w:t>a</w:t>
      </w:r>
      <w:r w:rsidRPr="00481CC0">
        <w:t xml:space="preserve"> </w:t>
      </w:r>
      <w:r w:rsidRPr="00481CC0">
        <w:rPr>
          <w:lang w:val="en-US"/>
        </w:rPr>
        <w:t>upis</w:t>
      </w:r>
      <w:r w:rsidRPr="00481CC0">
        <w:t xml:space="preserve"> </w:t>
      </w:r>
      <w:r w:rsidRPr="00481CC0">
        <w:rPr>
          <w:lang w:val="en-US"/>
        </w:rPr>
        <w:t>sve</w:t>
      </w:r>
      <w:r w:rsidRPr="00481CC0">
        <w:t xml:space="preserve"> </w:t>
      </w:r>
      <w:r w:rsidRPr="00481CC0">
        <w:rPr>
          <w:lang w:val="en-US"/>
        </w:rPr>
        <w:t>dece</w:t>
      </w:r>
      <w:r w:rsidRPr="00481CC0">
        <w:t xml:space="preserve"> </w:t>
      </w:r>
      <w:r w:rsidRPr="00481CC0">
        <w:rPr>
          <w:lang w:val="en-US"/>
        </w:rPr>
        <w:t>koja</w:t>
      </w:r>
      <w:r w:rsidRPr="00481CC0">
        <w:t xml:space="preserve"> </w:t>
      </w:r>
      <w:r w:rsidRPr="00481CC0">
        <w:rPr>
          <w:lang w:val="en-US"/>
        </w:rPr>
        <w:t>su</w:t>
      </w:r>
      <w:r w:rsidRPr="00481CC0">
        <w:t xml:space="preserve"> </w:t>
      </w:r>
      <w:r w:rsidRPr="00481CC0">
        <w:rPr>
          <w:lang w:val="en-US"/>
        </w:rPr>
        <w:t>po</w:t>
      </w:r>
      <w:r w:rsidRPr="00481CC0">
        <w:t xml:space="preserve"> </w:t>
      </w:r>
      <w:r w:rsidRPr="00481CC0">
        <w:rPr>
          <w:lang w:val="en-US"/>
        </w:rPr>
        <w:t>Zakonu</w:t>
      </w:r>
      <w:r w:rsidRPr="00481CC0">
        <w:t xml:space="preserve"> </w:t>
      </w:r>
      <w:r w:rsidRPr="00481CC0">
        <w:rPr>
          <w:lang w:val="en-US"/>
        </w:rPr>
        <w:t>obavezna</w:t>
      </w:r>
      <w:r w:rsidRPr="00481CC0">
        <w:t xml:space="preserve"> </w:t>
      </w:r>
      <w:r w:rsidRPr="00481CC0">
        <w:rPr>
          <w:lang w:val="en-US"/>
        </w:rPr>
        <w:t>za</w:t>
      </w:r>
      <w:r w:rsidRPr="00481CC0">
        <w:t xml:space="preserve"> </w:t>
      </w:r>
      <w:r w:rsidRPr="00481CC0">
        <w:rPr>
          <w:lang w:val="en-US"/>
        </w:rPr>
        <w:t>polazak</w:t>
      </w:r>
      <w:r w:rsidRPr="00481CC0">
        <w:t xml:space="preserve"> </w:t>
      </w:r>
      <w:r w:rsidRPr="00481CC0">
        <w:rPr>
          <w:lang w:val="en-US"/>
        </w:rPr>
        <w:t>u</w:t>
      </w:r>
      <w:r w:rsidRPr="00481CC0">
        <w:t xml:space="preserve"> </w:t>
      </w:r>
      <w:r w:rsidRPr="00481CC0">
        <w:rPr>
          <w:lang w:val="en-US"/>
        </w:rPr>
        <w:t>prvi</w:t>
      </w:r>
      <w:r w:rsidRPr="00481CC0">
        <w:t xml:space="preserve"> </w:t>
      </w:r>
      <w:r w:rsidRPr="00481CC0">
        <w:rPr>
          <w:lang w:val="en-US"/>
        </w:rPr>
        <w:t>razred</w:t>
      </w:r>
      <w:r w:rsidRPr="00481CC0">
        <w:t xml:space="preserve">. </w:t>
      </w:r>
      <w:r w:rsidRPr="00481CC0">
        <w:rPr>
          <w:lang w:val="en-US"/>
        </w:rPr>
        <w:t>(uvidom u dokumentaciju matičara)</w:t>
      </w:r>
    </w:p>
    <w:p w:rsidR="00726247" w:rsidRPr="00481CC0" w:rsidRDefault="00726247" w:rsidP="00726247">
      <w:pPr>
        <w:numPr>
          <w:ilvl w:val="0"/>
          <w:numId w:val="38"/>
        </w:numPr>
        <w:tabs>
          <w:tab w:val="num" w:pos="540"/>
        </w:tabs>
        <w:ind w:left="540" w:hanging="540"/>
        <w:jc w:val="both"/>
        <w:rPr>
          <w:lang w:val="en-US"/>
        </w:rPr>
      </w:pPr>
      <w:r w:rsidRPr="00481CC0">
        <w:rPr>
          <w:bCs/>
          <w:lang w:val="en-US"/>
        </w:rPr>
        <w:t>Škola ne planira da traži Pedagoškog asistenta.</w:t>
      </w:r>
    </w:p>
    <w:p w:rsidR="00726247" w:rsidRPr="00481CC0" w:rsidRDefault="00726247" w:rsidP="00726247">
      <w:pPr>
        <w:numPr>
          <w:ilvl w:val="0"/>
          <w:numId w:val="38"/>
        </w:numPr>
        <w:tabs>
          <w:tab w:val="num" w:pos="540"/>
        </w:tabs>
        <w:ind w:left="540" w:hanging="540"/>
        <w:jc w:val="both"/>
        <w:rPr>
          <w:lang w:val="en-US"/>
        </w:rPr>
      </w:pPr>
      <w:r w:rsidRPr="00481CC0">
        <w:rPr>
          <w:lang w:val="en-US"/>
        </w:rPr>
        <w:t>Škola obezbeđuje užinu deci, koja košta 800,00 dinara. Prethodne školske godine svakom odeljenju obezbeđena je jedna besplatna užina. Besplatnu užinu dobijala su siromašna/romska deca, ali promenom dobavljača užine ova usluga je prestala.</w:t>
      </w:r>
    </w:p>
    <w:p w:rsidR="00726247" w:rsidRPr="00481CC0" w:rsidRDefault="00726247" w:rsidP="00726247">
      <w:pPr>
        <w:numPr>
          <w:ilvl w:val="0"/>
          <w:numId w:val="38"/>
        </w:numPr>
        <w:tabs>
          <w:tab w:val="num" w:pos="540"/>
        </w:tabs>
        <w:ind w:left="540" w:hanging="540"/>
        <w:jc w:val="both"/>
        <w:rPr>
          <w:lang w:val="en-US"/>
        </w:rPr>
      </w:pPr>
      <w:r w:rsidRPr="00481CC0">
        <w:rPr>
          <w:lang w:val="en-US"/>
        </w:rPr>
        <w:t>Što se tiče, besplatnih udžbenika, školskog pribora i ekskurzija, škola u okviru svojih mogućnosti pomaže socijalno ugroženoj deci. U ovoj kategoriji ima i romske dece. Potrebe ove  dece su mnogo veće od mogućnosti škole.</w:t>
      </w:r>
    </w:p>
    <w:p w:rsidR="00726247" w:rsidRPr="00481CC0" w:rsidRDefault="00726247" w:rsidP="00726247">
      <w:pPr>
        <w:numPr>
          <w:ilvl w:val="0"/>
          <w:numId w:val="38"/>
        </w:numPr>
        <w:tabs>
          <w:tab w:val="num" w:pos="540"/>
        </w:tabs>
        <w:ind w:left="540" w:hanging="540"/>
        <w:jc w:val="both"/>
        <w:rPr>
          <w:lang w:val="en-US"/>
        </w:rPr>
      </w:pPr>
      <w:r w:rsidRPr="00481CC0">
        <w:rPr>
          <w:lang w:val="en-US"/>
        </w:rPr>
        <w:t>Dopunska nastava se organizuje sa svu decu koja ne postižu pozitivne rezultate. U ovoj grupi ima i romske dece. Priprema za prijemni u srednje škole se organizuje u skladu sa potrebama učenika.</w:t>
      </w:r>
    </w:p>
    <w:p w:rsidR="00726247" w:rsidRPr="00481CC0" w:rsidRDefault="00726247" w:rsidP="00726247">
      <w:pPr>
        <w:numPr>
          <w:ilvl w:val="0"/>
          <w:numId w:val="38"/>
        </w:numPr>
        <w:tabs>
          <w:tab w:val="num" w:pos="540"/>
        </w:tabs>
        <w:ind w:left="540" w:hanging="540"/>
        <w:jc w:val="both"/>
        <w:rPr>
          <w:lang w:val="en-US"/>
        </w:rPr>
      </w:pPr>
      <w:r w:rsidRPr="00481CC0">
        <w:rPr>
          <w:lang w:val="en-US"/>
        </w:rPr>
        <w:t>Usavršavanje nastavnika je uže stru</w:t>
      </w:r>
      <w:r w:rsidRPr="00481CC0">
        <w:t>č</w:t>
      </w:r>
      <w:r w:rsidRPr="00481CC0">
        <w:rPr>
          <w:lang w:val="en-US"/>
        </w:rPr>
        <w:t>no i u okviru predmeta koji predaju. U školi postoji potreba za nabavkom učila, nastavnih sredstava i obrazovnih softvera.</w:t>
      </w:r>
    </w:p>
    <w:p w:rsidR="00726247" w:rsidRPr="00481CC0" w:rsidRDefault="00726247" w:rsidP="00726247">
      <w:pPr>
        <w:numPr>
          <w:ilvl w:val="0"/>
          <w:numId w:val="38"/>
        </w:numPr>
        <w:tabs>
          <w:tab w:val="num" w:pos="540"/>
        </w:tabs>
        <w:ind w:left="540" w:hanging="540"/>
        <w:jc w:val="both"/>
        <w:rPr>
          <w:lang w:val="en-US"/>
        </w:rPr>
      </w:pPr>
      <w:r w:rsidRPr="00481CC0">
        <w:rPr>
          <w:lang w:val="en-US"/>
        </w:rPr>
        <w:t>Podr</w:t>
      </w:r>
      <w:r>
        <w:rPr>
          <w:lang w:val="en-US"/>
        </w:rPr>
        <w:t>š</w:t>
      </w:r>
      <w:r w:rsidRPr="00481CC0">
        <w:rPr>
          <w:lang w:val="en-US"/>
        </w:rPr>
        <w:t>ka romskoj deci ostvaruje se kroz akcije podsticanja redovnog dolaska u školu.</w:t>
      </w:r>
    </w:p>
    <w:p w:rsidR="00726247" w:rsidRPr="00481CC0" w:rsidRDefault="00726247" w:rsidP="00726247">
      <w:pPr>
        <w:ind w:firstLine="540"/>
        <w:jc w:val="both"/>
        <w:rPr>
          <w:lang w:val="en-US"/>
        </w:rPr>
      </w:pPr>
      <w:r w:rsidRPr="00481CC0">
        <w:rPr>
          <w:lang w:val="en-US"/>
        </w:rPr>
        <w:t>Jedan od najvažnijih učeničkih projekata je izdavanje školskih novina.</w:t>
      </w:r>
    </w:p>
    <w:p w:rsidR="00726247" w:rsidRPr="00481CC0" w:rsidRDefault="00726247" w:rsidP="00726247">
      <w:pPr>
        <w:numPr>
          <w:ilvl w:val="0"/>
          <w:numId w:val="38"/>
        </w:numPr>
        <w:tabs>
          <w:tab w:val="num" w:pos="540"/>
        </w:tabs>
        <w:ind w:left="540" w:hanging="540"/>
        <w:jc w:val="both"/>
        <w:rPr>
          <w:lang w:val="en-US"/>
        </w:rPr>
      </w:pPr>
      <w:r w:rsidRPr="00481CC0">
        <w:rPr>
          <w:lang w:val="en-US"/>
        </w:rPr>
        <w:t>U ranijim sazivima Saveta roditelja bio je član romske nacionalnosti.</w:t>
      </w:r>
    </w:p>
    <w:p w:rsidR="00726247" w:rsidRDefault="00726247" w:rsidP="00726247">
      <w:pPr>
        <w:numPr>
          <w:ilvl w:val="0"/>
          <w:numId w:val="38"/>
        </w:numPr>
        <w:tabs>
          <w:tab w:val="num" w:pos="540"/>
        </w:tabs>
        <w:ind w:left="540" w:hanging="540"/>
        <w:jc w:val="both"/>
        <w:rPr>
          <w:lang w:val="en-US"/>
        </w:rPr>
      </w:pPr>
      <w:r w:rsidRPr="00481CC0">
        <w:rPr>
          <w:lang w:val="en-US"/>
        </w:rPr>
        <w:t>Organizovana je akcija prikupljanja odeće i školskog pribora. Prikupljene stvari su podeljene učenicima slabog imonvog stanja među kojima ima i Roma.</w:t>
      </w:r>
    </w:p>
    <w:p w:rsidR="00726247" w:rsidRPr="00B61333" w:rsidRDefault="00127AF4" w:rsidP="00B61333">
      <w:pPr>
        <w:numPr>
          <w:ilvl w:val="0"/>
          <w:numId w:val="38"/>
        </w:numPr>
        <w:tabs>
          <w:tab w:val="num" w:pos="540"/>
        </w:tabs>
        <w:ind w:left="540" w:hanging="540"/>
        <w:jc w:val="both"/>
        <w:rPr>
          <w:color w:val="339966"/>
          <w:lang w:val="en-US"/>
        </w:rPr>
      </w:pPr>
      <w:r w:rsidRPr="00127AF4">
        <w:rPr>
          <w:color w:val="339966"/>
          <w:lang w:val="en-US"/>
        </w:rPr>
        <w:t>Što se tiče nastavničkog kadra – sa punim radnim vremenom i</w:t>
      </w:r>
      <w:r w:rsidR="00821C9C">
        <w:rPr>
          <w:color w:val="339966"/>
          <w:lang w:val="en-US"/>
        </w:rPr>
        <w:t>mamo 5 nastavnika, dok su  12</w:t>
      </w:r>
      <w:r w:rsidRPr="00127AF4">
        <w:rPr>
          <w:color w:val="339966"/>
          <w:lang w:val="en-US"/>
        </w:rPr>
        <w:t xml:space="preserve"> nastavnika sa nepotpunim radnim vremenom.</w:t>
      </w:r>
    </w:p>
    <w:p w:rsidR="00726247" w:rsidRPr="00481CC0" w:rsidRDefault="00726247" w:rsidP="00726247">
      <w:pPr>
        <w:spacing w:before="120" w:line="288" w:lineRule="auto"/>
        <w:jc w:val="both"/>
        <w:outlineLvl w:val="0"/>
        <w:rPr>
          <w:rFonts w:ascii="Calibri" w:hAnsi="Calibri" w:cs="Arial"/>
          <w:b/>
          <w:lang w:val="en-US"/>
        </w:rPr>
      </w:pPr>
      <w:r w:rsidRPr="00481CC0">
        <w:rPr>
          <w:rFonts w:ascii="Calibri" w:hAnsi="Calibri" w:cs="Arial"/>
          <w:b/>
          <w:lang w:val="en-US"/>
        </w:rPr>
        <w:lastRenderedPageBreak/>
        <w:t xml:space="preserve">Tabela 2.2.1. Podaci o obuhvatu dece obaveznim obrazovanjem – osnovna škola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852"/>
        <w:gridCol w:w="690"/>
        <w:gridCol w:w="840"/>
        <w:gridCol w:w="879"/>
        <w:gridCol w:w="708"/>
        <w:gridCol w:w="851"/>
        <w:gridCol w:w="850"/>
        <w:gridCol w:w="1134"/>
      </w:tblGrid>
      <w:tr w:rsidR="00726247" w:rsidRPr="00481CC0">
        <w:trPr>
          <w:trHeight w:val="282"/>
        </w:trPr>
        <w:tc>
          <w:tcPr>
            <w:tcW w:w="2268" w:type="dxa"/>
            <w:vMerge w:val="restart"/>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Indikator</w:t>
            </w:r>
          </w:p>
        </w:tc>
        <w:tc>
          <w:tcPr>
            <w:tcW w:w="3261" w:type="dxa"/>
            <w:gridSpan w:val="4"/>
          </w:tcPr>
          <w:p w:rsidR="00726247" w:rsidRPr="00481CC0" w:rsidRDefault="00726247" w:rsidP="00706A1E">
            <w:pPr>
              <w:jc w:val="center"/>
              <w:rPr>
                <w:rFonts w:ascii="Calibri" w:hAnsi="Calibri" w:cs="Arial"/>
                <w:b/>
                <w:lang w:val="en-US"/>
              </w:rPr>
            </w:pPr>
            <w:r w:rsidRPr="00481CC0">
              <w:rPr>
                <w:rFonts w:ascii="Calibri" w:hAnsi="Calibri" w:cs="Arial"/>
                <w:b/>
                <w:lang w:val="en-US"/>
              </w:rPr>
              <w:t>Podaci iz školske 2009/10. g.</w:t>
            </w:r>
          </w:p>
        </w:tc>
        <w:tc>
          <w:tcPr>
            <w:tcW w:w="3543" w:type="dxa"/>
            <w:gridSpan w:val="4"/>
          </w:tcPr>
          <w:p w:rsidR="00726247" w:rsidRPr="00481CC0" w:rsidRDefault="00726247" w:rsidP="00706A1E">
            <w:pPr>
              <w:jc w:val="center"/>
              <w:rPr>
                <w:rFonts w:ascii="Calibri" w:hAnsi="Calibri" w:cs="Arial"/>
                <w:b/>
                <w:lang w:val="en-US"/>
              </w:rPr>
            </w:pPr>
            <w:r w:rsidRPr="00481CC0">
              <w:rPr>
                <w:rFonts w:ascii="Calibri" w:hAnsi="Calibri" w:cs="Arial"/>
                <w:b/>
                <w:lang w:val="en-US"/>
              </w:rPr>
              <w:t>Podaci iz školske 2010/11. g.</w:t>
            </w:r>
          </w:p>
        </w:tc>
      </w:tr>
      <w:tr w:rsidR="00726247" w:rsidRPr="00481CC0">
        <w:trPr>
          <w:trHeight w:val="282"/>
        </w:trPr>
        <w:tc>
          <w:tcPr>
            <w:tcW w:w="2268" w:type="dxa"/>
            <w:vMerge/>
          </w:tcPr>
          <w:p w:rsidR="00726247" w:rsidRPr="00481CC0" w:rsidRDefault="00726247" w:rsidP="00706A1E">
            <w:pPr>
              <w:rPr>
                <w:rFonts w:ascii="Calibri" w:hAnsi="Calibri" w:cs="Arial"/>
                <w:lang w:val="en-US"/>
              </w:rPr>
            </w:pPr>
          </w:p>
        </w:tc>
        <w:tc>
          <w:tcPr>
            <w:tcW w:w="1542"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 xml:space="preserve">Ukupno </w:t>
            </w:r>
          </w:p>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(po polu):</w:t>
            </w:r>
          </w:p>
        </w:tc>
        <w:tc>
          <w:tcPr>
            <w:tcW w:w="1719"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Samo romska deca (po polu):</w:t>
            </w:r>
          </w:p>
        </w:tc>
        <w:tc>
          <w:tcPr>
            <w:tcW w:w="1559"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 xml:space="preserve">Ukupno </w:t>
            </w:r>
          </w:p>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(po polu):</w:t>
            </w:r>
          </w:p>
        </w:tc>
        <w:tc>
          <w:tcPr>
            <w:tcW w:w="1984"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 xml:space="preserve">Samo romska deca </w:t>
            </w:r>
          </w:p>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(po polu):</w:t>
            </w:r>
          </w:p>
        </w:tc>
      </w:tr>
      <w:tr w:rsidR="00726247" w:rsidRPr="00481CC0">
        <w:trPr>
          <w:trHeight w:val="251"/>
        </w:trPr>
        <w:tc>
          <w:tcPr>
            <w:tcW w:w="2268" w:type="dxa"/>
            <w:vMerge/>
          </w:tcPr>
          <w:p w:rsidR="00726247" w:rsidRPr="00481CC0" w:rsidRDefault="00726247" w:rsidP="00706A1E">
            <w:pPr>
              <w:rPr>
                <w:rFonts w:ascii="Calibri" w:hAnsi="Calibri" w:cs="Arial"/>
                <w:lang w:val="en-US"/>
              </w:rPr>
            </w:pPr>
          </w:p>
        </w:tc>
        <w:tc>
          <w:tcPr>
            <w:tcW w:w="852"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690"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c>
          <w:tcPr>
            <w:tcW w:w="840"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879"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c>
          <w:tcPr>
            <w:tcW w:w="708"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851"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c>
          <w:tcPr>
            <w:tcW w:w="850"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1134"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r>
      <w:tr w:rsidR="00726247" w:rsidRPr="00481CC0">
        <w:trPr>
          <w:trHeight w:val="379"/>
        </w:trPr>
        <w:tc>
          <w:tcPr>
            <w:tcW w:w="2268" w:type="dxa"/>
          </w:tcPr>
          <w:p w:rsidR="00726247" w:rsidRPr="00481CC0" w:rsidRDefault="00726247" w:rsidP="00706A1E">
            <w:pPr>
              <w:rPr>
                <w:rFonts w:ascii="Calibri" w:hAnsi="Calibri" w:cs="Arial"/>
                <w:lang w:val="en-US"/>
              </w:rPr>
            </w:pPr>
            <w:r w:rsidRPr="00481CC0">
              <w:rPr>
                <w:rFonts w:ascii="Calibri" w:hAnsi="Calibri" w:cs="Arial"/>
                <w:lang w:val="en-US"/>
              </w:rPr>
              <w:t>Broj učenika (I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6</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7</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7</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3</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r>
      <w:tr w:rsidR="00726247" w:rsidRPr="00481CC0">
        <w:trPr>
          <w:trHeight w:val="327"/>
        </w:trPr>
        <w:tc>
          <w:tcPr>
            <w:tcW w:w="2268" w:type="dxa"/>
          </w:tcPr>
          <w:p w:rsidR="00726247" w:rsidRPr="00481CC0" w:rsidRDefault="00726247" w:rsidP="00706A1E">
            <w:pPr>
              <w:rPr>
                <w:rFonts w:ascii="Calibri" w:hAnsi="Calibri" w:cs="Arial"/>
                <w:lang w:val="en-US"/>
              </w:rPr>
            </w:pPr>
            <w:r w:rsidRPr="00481CC0">
              <w:rPr>
                <w:rFonts w:ascii="Calibri" w:hAnsi="Calibri" w:cs="Arial"/>
                <w:lang w:val="en-US"/>
              </w:rPr>
              <w:t>Broj učenika (II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6</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5</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r>
      <w:tr w:rsidR="00726247" w:rsidRPr="00481CC0">
        <w:trPr>
          <w:trHeight w:val="274"/>
        </w:trPr>
        <w:tc>
          <w:tcPr>
            <w:tcW w:w="2268" w:type="dxa"/>
          </w:tcPr>
          <w:p w:rsidR="00726247" w:rsidRPr="00481CC0" w:rsidRDefault="00726247" w:rsidP="00706A1E">
            <w:pPr>
              <w:rPr>
                <w:rFonts w:ascii="Calibri" w:hAnsi="Calibri" w:cs="Arial"/>
                <w:lang w:val="en-US"/>
              </w:rPr>
            </w:pPr>
            <w:r w:rsidRPr="00481CC0">
              <w:rPr>
                <w:rFonts w:ascii="Calibri" w:hAnsi="Calibri" w:cs="Arial"/>
                <w:lang w:val="en-US"/>
              </w:rPr>
              <w:t>Broj učenika (III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4</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8</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r>
      <w:tr w:rsidR="00726247" w:rsidRPr="00481CC0">
        <w:trPr>
          <w:trHeight w:val="274"/>
        </w:trPr>
        <w:tc>
          <w:tcPr>
            <w:tcW w:w="2268" w:type="dxa"/>
          </w:tcPr>
          <w:p w:rsidR="00726247" w:rsidRPr="00481CC0" w:rsidRDefault="00726247" w:rsidP="00706A1E">
            <w:pPr>
              <w:rPr>
                <w:lang w:val="en-US"/>
              </w:rPr>
            </w:pPr>
            <w:r w:rsidRPr="00481CC0">
              <w:rPr>
                <w:rFonts w:ascii="Calibri" w:hAnsi="Calibri" w:cs="Arial"/>
                <w:lang w:val="en-US"/>
              </w:rPr>
              <w:t>Broj učenika (IV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10</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5</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4</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8</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r>
      <w:tr w:rsidR="00726247" w:rsidRPr="00481CC0">
        <w:trPr>
          <w:trHeight w:val="274"/>
        </w:trPr>
        <w:tc>
          <w:tcPr>
            <w:tcW w:w="2268" w:type="dxa"/>
          </w:tcPr>
          <w:p w:rsidR="00726247" w:rsidRPr="00481CC0" w:rsidRDefault="00726247" w:rsidP="00706A1E">
            <w:pPr>
              <w:rPr>
                <w:lang w:val="en-US"/>
              </w:rPr>
            </w:pPr>
            <w:r w:rsidRPr="00481CC0">
              <w:rPr>
                <w:rFonts w:ascii="Calibri" w:hAnsi="Calibri" w:cs="Arial"/>
                <w:lang w:val="en-US"/>
              </w:rPr>
              <w:t>Broj učenika (V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8</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10</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5</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r>
      <w:tr w:rsidR="00726247" w:rsidRPr="00481CC0">
        <w:trPr>
          <w:trHeight w:val="274"/>
        </w:trPr>
        <w:tc>
          <w:tcPr>
            <w:tcW w:w="2268" w:type="dxa"/>
          </w:tcPr>
          <w:p w:rsidR="00726247" w:rsidRPr="00481CC0" w:rsidRDefault="00726247" w:rsidP="00706A1E">
            <w:pPr>
              <w:rPr>
                <w:lang w:val="en-US"/>
              </w:rPr>
            </w:pPr>
            <w:r w:rsidRPr="00481CC0">
              <w:rPr>
                <w:rFonts w:ascii="Calibri" w:hAnsi="Calibri" w:cs="Arial"/>
                <w:lang w:val="en-US"/>
              </w:rPr>
              <w:t>Broj učenika (VI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9</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6</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8</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r>
      <w:tr w:rsidR="00726247" w:rsidRPr="00481CC0">
        <w:trPr>
          <w:trHeight w:val="274"/>
        </w:trPr>
        <w:tc>
          <w:tcPr>
            <w:tcW w:w="2268" w:type="dxa"/>
          </w:tcPr>
          <w:p w:rsidR="00726247" w:rsidRPr="00481CC0" w:rsidRDefault="00726247" w:rsidP="00706A1E">
            <w:pPr>
              <w:rPr>
                <w:lang w:val="en-US"/>
              </w:rPr>
            </w:pPr>
            <w:r w:rsidRPr="00481CC0">
              <w:rPr>
                <w:rFonts w:ascii="Calibri" w:hAnsi="Calibri" w:cs="Arial"/>
                <w:lang w:val="en-US"/>
              </w:rPr>
              <w:t>Broj učenika (VII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3</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4</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9</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6</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1</w:t>
            </w:r>
          </w:p>
        </w:tc>
      </w:tr>
      <w:tr w:rsidR="00726247" w:rsidRPr="00481CC0">
        <w:trPr>
          <w:trHeight w:val="274"/>
        </w:trPr>
        <w:tc>
          <w:tcPr>
            <w:tcW w:w="2268" w:type="dxa"/>
          </w:tcPr>
          <w:p w:rsidR="00726247" w:rsidRPr="00481CC0" w:rsidRDefault="00726247" w:rsidP="00706A1E">
            <w:pPr>
              <w:rPr>
                <w:lang w:val="en-US"/>
              </w:rPr>
            </w:pPr>
            <w:r w:rsidRPr="00481CC0">
              <w:rPr>
                <w:rFonts w:ascii="Calibri" w:hAnsi="Calibri" w:cs="Arial"/>
                <w:lang w:val="en-US"/>
              </w:rPr>
              <w:t>Broj učenika (VIII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7</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6</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2</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4</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0</w:t>
            </w:r>
          </w:p>
        </w:tc>
      </w:tr>
      <w:tr w:rsidR="00726247" w:rsidRPr="00481CC0">
        <w:trPr>
          <w:trHeight w:val="274"/>
        </w:trPr>
        <w:tc>
          <w:tcPr>
            <w:tcW w:w="2268" w:type="dxa"/>
          </w:tcPr>
          <w:p w:rsidR="00726247" w:rsidRPr="00481CC0" w:rsidRDefault="00726247" w:rsidP="00706A1E">
            <w:pPr>
              <w:rPr>
                <w:lang w:val="en-US"/>
              </w:rPr>
            </w:pPr>
            <w:r w:rsidRPr="00481CC0">
              <w:rPr>
                <w:rFonts w:ascii="Calibri" w:hAnsi="Calibri" w:cs="Arial"/>
                <w:lang w:val="en-US"/>
              </w:rPr>
              <w:t>Ukupan broj učenika (I –VIII raz.)</w:t>
            </w:r>
          </w:p>
        </w:tc>
        <w:tc>
          <w:tcPr>
            <w:tcW w:w="852"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48</w:t>
            </w:r>
          </w:p>
        </w:tc>
        <w:tc>
          <w:tcPr>
            <w:tcW w:w="69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39</w:t>
            </w:r>
          </w:p>
        </w:tc>
        <w:tc>
          <w:tcPr>
            <w:tcW w:w="84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7</w:t>
            </w:r>
          </w:p>
        </w:tc>
        <w:tc>
          <w:tcPr>
            <w:tcW w:w="879"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5</w:t>
            </w:r>
          </w:p>
        </w:tc>
        <w:tc>
          <w:tcPr>
            <w:tcW w:w="708"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47</w:t>
            </w:r>
          </w:p>
        </w:tc>
        <w:tc>
          <w:tcPr>
            <w:tcW w:w="851"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34</w:t>
            </w:r>
          </w:p>
        </w:tc>
        <w:tc>
          <w:tcPr>
            <w:tcW w:w="850"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8</w:t>
            </w:r>
          </w:p>
        </w:tc>
        <w:tc>
          <w:tcPr>
            <w:tcW w:w="1134" w:type="dxa"/>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5</w:t>
            </w:r>
          </w:p>
        </w:tc>
      </w:tr>
    </w:tbl>
    <w:p w:rsidR="00726247" w:rsidRPr="00481CC0" w:rsidRDefault="00726247" w:rsidP="00726247">
      <w:pPr>
        <w:jc w:val="both"/>
        <w:outlineLvl w:val="0"/>
        <w:rPr>
          <w:rFonts w:ascii="Calibri" w:hAnsi="Calibri" w:cs="Arial"/>
          <w:b/>
          <w:lang w:val="en-US"/>
        </w:rPr>
      </w:pPr>
    </w:p>
    <w:p w:rsidR="00726247" w:rsidRPr="00481CC0" w:rsidRDefault="00726247" w:rsidP="00726247">
      <w:pPr>
        <w:spacing w:before="120" w:line="288" w:lineRule="auto"/>
        <w:jc w:val="both"/>
        <w:outlineLvl w:val="0"/>
        <w:rPr>
          <w:rFonts w:ascii="Calibri" w:hAnsi="Calibri" w:cs="Arial"/>
          <w:b/>
          <w:lang w:val="en-US"/>
        </w:rPr>
      </w:pPr>
      <w:r w:rsidRPr="00481CC0">
        <w:rPr>
          <w:rFonts w:ascii="Calibri" w:hAnsi="Calibri" w:cs="Arial"/>
          <w:b/>
          <w:lang w:val="en-US"/>
        </w:rPr>
        <w:t xml:space="preserve">Tabela 2.2.2. </w:t>
      </w:r>
      <w:r w:rsidRPr="00481CC0">
        <w:rPr>
          <w:rFonts w:ascii="Calibri" w:hAnsi="Calibri" w:cs="Arial"/>
          <w:lang w:val="en-US"/>
        </w:rPr>
        <w:t>Podaci o napredovanju učenika u okviru obaveznog obrazovanja</w:t>
      </w:r>
      <w:r w:rsidRPr="00481CC0">
        <w:rPr>
          <w:rFonts w:ascii="Calibri" w:hAnsi="Calibri" w:cs="Arial"/>
          <w:b/>
          <w:lang w:val="en-US"/>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852"/>
        <w:gridCol w:w="690"/>
        <w:gridCol w:w="840"/>
        <w:gridCol w:w="879"/>
        <w:gridCol w:w="708"/>
        <w:gridCol w:w="851"/>
        <w:gridCol w:w="850"/>
        <w:gridCol w:w="1134"/>
      </w:tblGrid>
      <w:tr w:rsidR="00726247" w:rsidRPr="00481CC0">
        <w:trPr>
          <w:trHeight w:val="282"/>
        </w:trPr>
        <w:tc>
          <w:tcPr>
            <w:tcW w:w="2268" w:type="dxa"/>
            <w:vMerge w:val="restart"/>
            <w:vAlign w:val="center"/>
          </w:tcPr>
          <w:p w:rsidR="00726247" w:rsidRPr="00481CC0" w:rsidRDefault="00726247" w:rsidP="00706A1E">
            <w:pPr>
              <w:jc w:val="center"/>
              <w:rPr>
                <w:rFonts w:ascii="Calibri" w:hAnsi="Calibri" w:cs="Arial"/>
                <w:b/>
                <w:lang w:val="en-US"/>
              </w:rPr>
            </w:pPr>
            <w:r w:rsidRPr="00481CC0">
              <w:rPr>
                <w:rFonts w:ascii="Calibri" w:hAnsi="Calibri" w:cs="Arial"/>
                <w:b/>
                <w:lang w:val="en-US"/>
              </w:rPr>
              <w:t>Indikator</w:t>
            </w:r>
          </w:p>
        </w:tc>
        <w:tc>
          <w:tcPr>
            <w:tcW w:w="3261" w:type="dxa"/>
            <w:gridSpan w:val="4"/>
          </w:tcPr>
          <w:p w:rsidR="00726247" w:rsidRPr="00481CC0" w:rsidRDefault="00726247" w:rsidP="00706A1E">
            <w:pPr>
              <w:jc w:val="center"/>
              <w:rPr>
                <w:rFonts w:ascii="Calibri" w:hAnsi="Calibri" w:cs="Arial"/>
                <w:b/>
                <w:lang w:val="en-US"/>
              </w:rPr>
            </w:pPr>
            <w:r w:rsidRPr="00481CC0">
              <w:rPr>
                <w:rFonts w:ascii="Calibri" w:hAnsi="Calibri" w:cs="Arial"/>
                <w:b/>
                <w:lang w:val="en-US"/>
              </w:rPr>
              <w:t>Podaci iz školske 2009/10. g.</w:t>
            </w:r>
          </w:p>
        </w:tc>
        <w:tc>
          <w:tcPr>
            <w:tcW w:w="3543" w:type="dxa"/>
            <w:gridSpan w:val="4"/>
          </w:tcPr>
          <w:p w:rsidR="00726247" w:rsidRPr="00481CC0" w:rsidRDefault="00726247" w:rsidP="00706A1E">
            <w:pPr>
              <w:jc w:val="center"/>
              <w:rPr>
                <w:rFonts w:ascii="Calibri" w:hAnsi="Calibri" w:cs="Arial"/>
                <w:b/>
                <w:lang w:val="en-US"/>
              </w:rPr>
            </w:pPr>
            <w:r w:rsidRPr="00481CC0">
              <w:rPr>
                <w:rFonts w:ascii="Calibri" w:hAnsi="Calibri" w:cs="Arial"/>
                <w:b/>
                <w:lang w:val="en-US"/>
              </w:rPr>
              <w:t>Podaci iz školske 2010/11. g.</w:t>
            </w:r>
          </w:p>
        </w:tc>
      </w:tr>
      <w:tr w:rsidR="00726247" w:rsidRPr="00481CC0">
        <w:trPr>
          <w:trHeight w:val="282"/>
        </w:trPr>
        <w:tc>
          <w:tcPr>
            <w:tcW w:w="2268" w:type="dxa"/>
            <w:vMerge/>
          </w:tcPr>
          <w:p w:rsidR="00726247" w:rsidRPr="00481CC0" w:rsidRDefault="00726247" w:rsidP="00706A1E">
            <w:pPr>
              <w:rPr>
                <w:rFonts w:ascii="Calibri" w:hAnsi="Calibri" w:cs="Arial"/>
                <w:lang w:val="en-US"/>
              </w:rPr>
            </w:pPr>
          </w:p>
        </w:tc>
        <w:tc>
          <w:tcPr>
            <w:tcW w:w="1542"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 xml:space="preserve">Ukupno </w:t>
            </w:r>
          </w:p>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(po polu):</w:t>
            </w:r>
          </w:p>
        </w:tc>
        <w:tc>
          <w:tcPr>
            <w:tcW w:w="1719"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Samo romska deca (po polu):</w:t>
            </w:r>
          </w:p>
        </w:tc>
        <w:tc>
          <w:tcPr>
            <w:tcW w:w="1559"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 xml:space="preserve">Ukupno </w:t>
            </w:r>
          </w:p>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(po polu):</w:t>
            </w:r>
          </w:p>
        </w:tc>
        <w:tc>
          <w:tcPr>
            <w:tcW w:w="1984" w:type="dxa"/>
            <w:gridSpan w:val="2"/>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 xml:space="preserve">Samo romska deca </w:t>
            </w:r>
          </w:p>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(po polu):</w:t>
            </w:r>
          </w:p>
        </w:tc>
      </w:tr>
      <w:tr w:rsidR="00726247" w:rsidRPr="00481CC0">
        <w:trPr>
          <w:trHeight w:val="251"/>
        </w:trPr>
        <w:tc>
          <w:tcPr>
            <w:tcW w:w="2268" w:type="dxa"/>
            <w:vMerge/>
          </w:tcPr>
          <w:p w:rsidR="00726247" w:rsidRPr="00481CC0" w:rsidRDefault="00726247" w:rsidP="00706A1E">
            <w:pPr>
              <w:rPr>
                <w:rFonts w:ascii="Calibri" w:hAnsi="Calibri" w:cs="Arial"/>
                <w:lang w:val="en-US"/>
              </w:rPr>
            </w:pPr>
          </w:p>
        </w:tc>
        <w:tc>
          <w:tcPr>
            <w:tcW w:w="852"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690"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c>
          <w:tcPr>
            <w:tcW w:w="840"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879"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c>
          <w:tcPr>
            <w:tcW w:w="708"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851"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c>
          <w:tcPr>
            <w:tcW w:w="850"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M</w:t>
            </w:r>
          </w:p>
        </w:tc>
        <w:tc>
          <w:tcPr>
            <w:tcW w:w="1134" w:type="dxa"/>
          </w:tcPr>
          <w:p w:rsidR="00726247" w:rsidRPr="00481CC0" w:rsidRDefault="00726247" w:rsidP="00706A1E">
            <w:pPr>
              <w:jc w:val="center"/>
              <w:rPr>
                <w:rFonts w:ascii="Calibri" w:hAnsi="Calibri" w:cs="Arial"/>
                <w:b/>
                <w:lang w:val="en-US"/>
              </w:rPr>
            </w:pPr>
            <w:r w:rsidRPr="00481CC0">
              <w:rPr>
                <w:rFonts w:ascii="Calibri" w:hAnsi="Calibri" w:cs="Arial"/>
                <w:b/>
                <w:lang w:val="en-US"/>
              </w:rPr>
              <w:t>Ž</w:t>
            </w:r>
          </w:p>
        </w:tc>
      </w:tr>
      <w:tr w:rsidR="00726247" w:rsidRPr="00481CC0">
        <w:trPr>
          <w:trHeight w:val="379"/>
        </w:trPr>
        <w:tc>
          <w:tcPr>
            <w:tcW w:w="2268" w:type="dxa"/>
          </w:tcPr>
          <w:p w:rsidR="00726247" w:rsidRPr="00481CC0" w:rsidRDefault="00726247" w:rsidP="00706A1E">
            <w:pPr>
              <w:rPr>
                <w:rFonts w:ascii="Calibri" w:hAnsi="Calibri" w:cs="Arial"/>
                <w:lang w:val="en-US"/>
              </w:rPr>
            </w:pPr>
            <w:r w:rsidRPr="00481CC0">
              <w:rPr>
                <w:rFonts w:ascii="Calibri" w:hAnsi="Calibri" w:cs="Arial"/>
                <w:lang w:val="en-US"/>
              </w:rPr>
              <w:t>Bro učenika koji upisuju V razred</w:t>
            </w:r>
          </w:p>
        </w:tc>
        <w:tc>
          <w:tcPr>
            <w:tcW w:w="852"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8</w:t>
            </w:r>
          </w:p>
        </w:tc>
        <w:tc>
          <w:tcPr>
            <w:tcW w:w="69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2</w:t>
            </w:r>
          </w:p>
        </w:tc>
        <w:tc>
          <w:tcPr>
            <w:tcW w:w="84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w:t>
            </w:r>
          </w:p>
        </w:tc>
        <w:tc>
          <w:tcPr>
            <w:tcW w:w="879"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708"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10</w:t>
            </w:r>
          </w:p>
        </w:tc>
        <w:tc>
          <w:tcPr>
            <w:tcW w:w="851"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5</w:t>
            </w:r>
          </w:p>
        </w:tc>
        <w:tc>
          <w:tcPr>
            <w:tcW w:w="85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w:t>
            </w:r>
          </w:p>
        </w:tc>
        <w:tc>
          <w:tcPr>
            <w:tcW w:w="1134"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r>
      <w:tr w:rsidR="00726247" w:rsidRPr="00481CC0">
        <w:trPr>
          <w:trHeight w:val="327"/>
        </w:trPr>
        <w:tc>
          <w:tcPr>
            <w:tcW w:w="2268" w:type="dxa"/>
          </w:tcPr>
          <w:p w:rsidR="00726247" w:rsidRPr="00481CC0" w:rsidRDefault="00726247" w:rsidP="00706A1E">
            <w:pPr>
              <w:rPr>
                <w:rFonts w:ascii="Calibri" w:hAnsi="Calibri" w:cs="Arial"/>
                <w:lang w:val="en-US"/>
              </w:rPr>
            </w:pPr>
            <w:r w:rsidRPr="00481CC0">
              <w:rPr>
                <w:rFonts w:ascii="Calibri" w:hAnsi="Calibri" w:cs="Arial"/>
                <w:lang w:val="en-US"/>
              </w:rPr>
              <w:t>Broj dece koja na vreme upisuju V razred</w:t>
            </w:r>
          </w:p>
        </w:tc>
        <w:tc>
          <w:tcPr>
            <w:tcW w:w="852"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5</w:t>
            </w:r>
          </w:p>
        </w:tc>
        <w:tc>
          <w:tcPr>
            <w:tcW w:w="69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w:t>
            </w:r>
          </w:p>
        </w:tc>
        <w:tc>
          <w:tcPr>
            <w:tcW w:w="84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w:t>
            </w:r>
          </w:p>
        </w:tc>
        <w:tc>
          <w:tcPr>
            <w:tcW w:w="879"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708"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10</w:t>
            </w:r>
          </w:p>
        </w:tc>
        <w:tc>
          <w:tcPr>
            <w:tcW w:w="851"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5</w:t>
            </w:r>
          </w:p>
        </w:tc>
        <w:tc>
          <w:tcPr>
            <w:tcW w:w="85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w:t>
            </w:r>
          </w:p>
        </w:tc>
        <w:tc>
          <w:tcPr>
            <w:tcW w:w="1134"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r>
      <w:tr w:rsidR="00726247" w:rsidRPr="00481CC0">
        <w:trPr>
          <w:trHeight w:val="274"/>
        </w:trPr>
        <w:tc>
          <w:tcPr>
            <w:tcW w:w="2268" w:type="dxa"/>
          </w:tcPr>
          <w:p w:rsidR="00726247" w:rsidRPr="00481CC0" w:rsidRDefault="00726247" w:rsidP="00706A1E">
            <w:pPr>
              <w:rPr>
                <w:rFonts w:ascii="Calibri" w:hAnsi="Calibri" w:cs="Arial"/>
                <w:lang w:val="en-US"/>
              </w:rPr>
            </w:pPr>
            <w:r w:rsidRPr="00481CC0">
              <w:rPr>
                <w:rFonts w:ascii="Calibri" w:hAnsi="Calibri" w:cs="Arial"/>
                <w:lang w:val="en-US"/>
              </w:rPr>
              <w:t>Broj dece koja kasnije upisuju V razred</w:t>
            </w:r>
          </w:p>
        </w:tc>
        <w:tc>
          <w:tcPr>
            <w:tcW w:w="852"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4</w:t>
            </w:r>
          </w:p>
        </w:tc>
        <w:tc>
          <w:tcPr>
            <w:tcW w:w="69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4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1</w:t>
            </w:r>
          </w:p>
        </w:tc>
        <w:tc>
          <w:tcPr>
            <w:tcW w:w="879"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708"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1"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1134"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r>
      <w:tr w:rsidR="00726247" w:rsidRPr="00481CC0">
        <w:trPr>
          <w:trHeight w:val="274"/>
        </w:trPr>
        <w:tc>
          <w:tcPr>
            <w:tcW w:w="2268" w:type="dxa"/>
          </w:tcPr>
          <w:p w:rsidR="00726247" w:rsidRPr="00481CC0" w:rsidRDefault="00726247" w:rsidP="00706A1E">
            <w:pPr>
              <w:rPr>
                <w:rFonts w:ascii="Calibri" w:hAnsi="Calibri"/>
                <w:lang w:val="en-US"/>
              </w:rPr>
            </w:pPr>
            <w:r w:rsidRPr="00481CC0">
              <w:rPr>
                <w:rFonts w:ascii="Calibri" w:hAnsi="Calibri"/>
                <w:lang w:val="en-US"/>
              </w:rPr>
              <w:t>Broj učenika koji su završili osnovnu školu</w:t>
            </w:r>
          </w:p>
        </w:tc>
        <w:tc>
          <w:tcPr>
            <w:tcW w:w="852"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7</w:t>
            </w:r>
          </w:p>
        </w:tc>
        <w:tc>
          <w:tcPr>
            <w:tcW w:w="69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6</w:t>
            </w:r>
          </w:p>
        </w:tc>
        <w:tc>
          <w:tcPr>
            <w:tcW w:w="84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79"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708"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1"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1134"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r>
      <w:tr w:rsidR="00726247" w:rsidRPr="00481CC0">
        <w:trPr>
          <w:trHeight w:val="274"/>
        </w:trPr>
        <w:tc>
          <w:tcPr>
            <w:tcW w:w="2268" w:type="dxa"/>
          </w:tcPr>
          <w:p w:rsidR="00726247" w:rsidRPr="00481CC0" w:rsidRDefault="00726247" w:rsidP="00706A1E">
            <w:pPr>
              <w:rPr>
                <w:rFonts w:ascii="Calibri" w:hAnsi="Calibri"/>
                <w:lang w:val="en-US"/>
              </w:rPr>
            </w:pPr>
            <w:r w:rsidRPr="00481CC0">
              <w:rPr>
                <w:rFonts w:ascii="Calibri" w:hAnsi="Calibri"/>
                <w:lang w:val="en-US"/>
              </w:rPr>
              <w:t>Broj dece koja na vreme završavaju osnovnu školu</w:t>
            </w:r>
          </w:p>
        </w:tc>
        <w:tc>
          <w:tcPr>
            <w:tcW w:w="852"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7</w:t>
            </w:r>
          </w:p>
        </w:tc>
        <w:tc>
          <w:tcPr>
            <w:tcW w:w="69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6</w:t>
            </w:r>
          </w:p>
        </w:tc>
        <w:tc>
          <w:tcPr>
            <w:tcW w:w="84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79"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708"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1"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1134"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r>
      <w:tr w:rsidR="00726247" w:rsidRPr="00481CC0">
        <w:trPr>
          <w:trHeight w:val="274"/>
        </w:trPr>
        <w:tc>
          <w:tcPr>
            <w:tcW w:w="2268" w:type="dxa"/>
          </w:tcPr>
          <w:p w:rsidR="00726247" w:rsidRPr="00481CC0" w:rsidRDefault="00726247" w:rsidP="00706A1E">
            <w:pPr>
              <w:rPr>
                <w:rFonts w:ascii="Calibri" w:hAnsi="Calibri"/>
                <w:lang w:val="en-US"/>
              </w:rPr>
            </w:pPr>
            <w:r w:rsidRPr="00481CC0">
              <w:rPr>
                <w:rFonts w:ascii="Calibri" w:hAnsi="Calibri"/>
                <w:lang w:val="en-US"/>
              </w:rPr>
              <w:t>Broj dece koja kasnije završavaju osnovnu školu</w:t>
            </w:r>
          </w:p>
        </w:tc>
        <w:tc>
          <w:tcPr>
            <w:tcW w:w="852"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69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4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79"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708"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1"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1134"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r>
      <w:tr w:rsidR="00726247" w:rsidRPr="00481CC0">
        <w:trPr>
          <w:trHeight w:val="274"/>
        </w:trPr>
        <w:tc>
          <w:tcPr>
            <w:tcW w:w="2268" w:type="dxa"/>
          </w:tcPr>
          <w:p w:rsidR="00726247" w:rsidRPr="00481CC0" w:rsidRDefault="00726247" w:rsidP="00706A1E">
            <w:pPr>
              <w:rPr>
                <w:rFonts w:ascii="Calibri" w:hAnsi="Calibri"/>
                <w:lang w:val="en-US"/>
              </w:rPr>
            </w:pPr>
            <w:r w:rsidRPr="00481CC0">
              <w:rPr>
                <w:rFonts w:ascii="Calibri" w:hAnsi="Calibri"/>
                <w:lang w:val="en-US"/>
              </w:rPr>
              <w:t>Broj dece koja odustaju od školovanja u obaveznom obrazovanju</w:t>
            </w:r>
          </w:p>
        </w:tc>
        <w:tc>
          <w:tcPr>
            <w:tcW w:w="852"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69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4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79"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708"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1"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850"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c>
          <w:tcPr>
            <w:tcW w:w="1134" w:type="dxa"/>
            <w:vAlign w:val="center"/>
          </w:tcPr>
          <w:p w:rsidR="00726247" w:rsidRPr="00481CC0" w:rsidRDefault="00726247" w:rsidP="00706A1E">
            <w:pPr>
              <w:jc w:val="center"/>
              <w:rPr>
                <w:rFonts w:ascii="Calibri" w:hAnsi="Calibri" w:cs="Arial"/>
                <w:b/>
                <w:sz w:val="20"/>
                <w:szCs w:val="20"/>
                <w:lang w:val="en-US"/>
              </w:rPr>
            </w:pPr>
            <w:r w:rsidRPr="00481CC0">
              <w:rPr>
                <w:rFonts w:ascii="Calibri" w:hAnsi="Calibri" w:cs="Arial"/>
                <w:b/>
                <w:sz w:val="20"/>
                <w:szCs w:val="20"/>
                <w:lang w:val="en-US"/>
              </w:rPr>
              <w:t>0</w:t>
            </w:r>
          </w:p>
        </w:tc>
      </w:tr>
    </w:tbl>
    <w:p w:rsidR="00726247" w:rsidRPr="00B61333" w:rsidRDefault="00726247" w:rsidP="00726247">
      <w:pPr>
        <w:outlineLvl w:val="0"/>
        <w:rPr>
          <w:b/>
        </w:rPr>
      </w:pPr>
    </w:p>
    <w:p w:rsidR="00726247" w:rsidRDefault="00726247" w:rsidP="00726247">
      <w:pPr>
        <w:outlineLvl w:val="0"/>
        <w:rPr>
          <w:b/>
        </w:rPr>
      </w:pPr>
    </w:p>
    <w:p w:rsidR="00726247" w:rsidRDefault="00726247" w:rsidP="00726247">
      <w:pPr>
        <w:outlineLvl w:val="0"/>
        <w:rPr>
          <w:b/>
        </w:rPr>
      </w:pPr>
    </w:p>
    <w:p w:rsidR="00726247" w:rsidRPr="00154450" w:rsidRDefault="00726247" w:rsidP="00726247">
      <w:pPr>
        <w:outlineLvl w:val="0"/>
        <w:rPr>
          <w:b/>
          <w:lang w:val="sr-Cyrl-CS"/>
        </w:rPr>
      </w:pPr>
      <w:r w:rsidRPr="00154450">
        <w:rPr>
          <w:b/>
          <w:lang w:val="sr-Cyrl-CS"/>
        </w:rPr>
        <w:t>Подаци о ученицима који нису завршили основну школу у последњих 10 година*</w:t>
      </w:r>
    </w:p>
    <w:p w:rsidR="00726247" w:rsidRPr="00154450" w:rsidRDefault="00726247" w:rsidP="00726247">
      <w:pPr>
        <w:jc w:val="right"/>
        <w:rPr>
          <w:lang w:val="sr-Cyrl-CS"/>
        </w:rPr>
      </w:pPr>
    </w:p>
    <w:tbl>
      <w:tblPr>
        <w:tblW w:w="0" w:type="auto"/>
        <w:jc w:val="center"/>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7"/>
        <w:gridCol w:w="697"/>
        <w:gridCol w:w="717"/>
        <w:gridCol w:w="717"/>
        <w:gridCol w:w="716"/>
        <w:gridCol w:w="716"/>
        <w:gridCol w:w="716"/>
        <w:gridCol w:w="716"/>
        <w:gridCol w:w="716"/>
        <w:gridCol w:w="716"/>
        <w:gridCol w:w="716"/>
      </w:tblGrid>
      <w:tr w:rsidR="00726247" w:rsidRPr="00154450">
        <w:trPr>
          <w:jc w:val="center"/>
        </w:trPr>
        <w:tc>
          <w:tcPr>
            <w:tcW w:w="2833"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val="sr-Cyrl-CS"/>
              </w:rPr>
            </w:pPr>
            <w:r w:rsidRPr="00154450">
              <w:rPr>
                <w:lang w:val="sr-Cyrl-CS"/>
              </w:rPr>
              <w:t>Назив и адреса школе</w:t>
            </w:r>
          </w:p>
        </w:tc>
        <w:tc>
          <w:tcPr>
            <w:tcW w:w="551"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2000</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2001</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2002</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2003</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2004</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2005</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2006</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2007</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2008</w:t>
            </w:r>
          </w:p>
        </w:tc>
        <w:tc>
          <w:tcPr>
            <w:tcW w:w="720" w:type="dxa"/>
            <w:tcBorders>
              <w:top w:val="double" w:sz="4" w:space="0" w:color="auto"/>
              <w:left w:val="double" w:sz="4" w:space="0" w:color="auto"/>
              <w:bottom w:val="double" w:sz="4" w:space="0" w:color="auto"/>
              <w:right w:val="double" w:sz="4" w:space="0" w:color="auto"/>
            </w:tcBorders>
            <w:shd w:val="clear" w:color="auto" w:fill="C0C0C0"/>
          </w:tcPr>
          <w:p w:rsidR="00726247" w:rsidRPr="00154450" w:rsidRDefault="00726247" w:rsidP="00706A1E">
            <w:pPr>
              <w:spacing w:before="60" w:after="60"/>
              <w:jc w:val="right"/>
              <w:rPr>
                <w:lang/>
              </w:rPr>
            </w:pPr>
            <w:r w:rsidRPr="00154450">
              <w:rPr>
                <w:lang/>
              </w:rPr>
              <w:t>2009</w:t>
            </w:r>
          </w:p>
        </w:tc>
      </w:tr>
      <w:tr w:rsidR="00726247" w:rsidRPr="00154450">
        <w:trPr>
          <w:jc w:val="center"/>
        </w:trPr>
        <w:tc>
          <w:tcPr>
            <w:tcW w:w="2833" w:type="dxa"/>
            <w:tcBorders>
              <w:top w:val="double" w:sz="4" w:space="0" w:color="auto"/>
              <w:left w:val="double" w:sz="4" w:space="0" w:color="auto"/>
            </w:tcBorders>
          </w:tcPr>
          <w:p w:rsidR="00726247" w:rsidRPr="00B648FF" w:rsidRDefault="00726247" w:rsidP="00706A1E">
            <w:pPr>
              <w:spacing w:before="60" w:after="60"/>
              <w:jc w:val="both"/>
              <w:rPr>
                <w:lang w:val="sr-Cyrl-CS"/>
              </w:rPr>
            </w:pPr>
            <w:r>
              <w:rPr>
                <w:lang w:val="sr-Cyrl-CS"/>
              </w:rPr>
              <w:t>Основна школа „Сава</w:t>
            </w:r>
          </w:p>
          <w:p w:rsidR="00726247" w:rsidRPr="00B648FF" w:rsidRDefault="00726247" w:rsidP="00706A1E">
            <w:pPr>
              <w:spacing w:before="60" w:after="60"/>
              <w:jc w:val="both"/>
              <w:rPr>
                <w:lang w:val="sr-Cyrl-CS"/>
              </w:rPr>
            </w:pPr>
            <w:r>
              <w:rPr>
                <w:lang w:val="sr-Cyrl-CS"/>
              </w:rPr>
              <w:t>Жебељан“ Црепаја</w:t>
            </w:r>
          </w:p>
        </w:tc>
        <w:tc>
          <w:tcPr>
            <w:tcW w:w="551" w:type="dxa"/>
            <w:tcBorders>
              <w:top w:val="double" w:sz="4" w:space="0" w:color="auto"/>
            </w:tcBorders>
          </w:tcPr>
          <w:p w:rsidR="00726247" w:rsidRPr="00B648FF" w:rsidRDefault="00726247" w:rsidP="00706A1E">
            <w:pPr>
              <w:spacing w:before="60" w:after="60"/>
              <w:jc w:val="both"/>
              <w:rPr>
                <w:lang w:val="sr-Cyrl-CS"/>
              </w:rPr>
            </w:pPr>
            <w:r>
              <w:rPr>
                <w:lang w:val="sr-Cyrl-CS"/>
              </w:rPr>
              <w:t>17</w:t>
            </w:r>
          </w:p>
        </w:tc>
        <w:tc>
          <w:tcPr>
            <w:tcW w:w="720" w:type="dxa"/>
            <w:tcBorders>
              <w:top w:val="double" w:sz="4" w:space="0" w:color="auto"/>
            </w:tcBorders>
          </w:tcPr>
          <w:p w:rsidR="00726247" w:rsidRPr="000C70E5" w:rsidRDefault="00726247" w:rsidP="00706A1E">
            <w:pPr>
              <w:spacing w:before="60" w:after="60"/>
              <w:jc w:val="both"/>
              <w:rPr>
                <w:lang w:val="sr-Cyrl-CS"/>
              </w:rPr>
            </w:pPr>
            <w:r>
              <w:rPr>
                <w:lang w:val="sr-Cyrl-CS"/>
              </w:rPr>
              <w:t>15</w:t>
            </w:r>
          </w:p>
        </w:tc>
        <w:tc>
          <w:tcPr>
            <w:tcW w:w="720" w:type="dxa"/>
            <w:tcBorders>
              <w:top w:val="double" w:sz="4" w:space="0" w:color="auto"/>
            </w:tcBorders>
          </w:tcPr>
          <w:p w:rsidR="00726247" w:rsidRPr="000C70E5" w:rsidRDefault="00726247" w:rsidP="00706A1E">
            <w:pPr>
              <w:spacing w:before="60" w:after="60"/>
              <w:jc w:val="both"/>
              <w:rPr>
                <w:lang w:val="sr-Cyrl-CS"/>
              </w:rPr>
            </w:pPr>
            <w:r>
              <w:rPr>
                <w:lang w:val="sr-Cyrl-CS"/>
              </w:rPr>
              <w:t>16</w:t>
            </w:r>
          </w:p>
        </w:tc>
        <w:tc>
          <w:tcPr>
            <w:tcW w:w="720" w:type="dxa"/>
            <w:tcBorders>
              <w:top w:val="double" w:sz="4" w:space="0" w:color="auto"/>
            </w:tcBorders>
          </w:tcPr>
          <w:p w:rsidR="00726247" w:rsidRPr="000C70E5" w:rsidRDefault="00726247" w:rsidP="00706A1E">
            <w:pPr>
              <w:spacing w:before="60" w:after="60"/>
              <w:jc w:val="both"/>
              <w:rPr>
                <w:lang w:val="sr-Cyrl-CS"/>
              </w:rPr>
            </w:pPr>
            <w:r>
              <w:rPr>
                <w:lang w:val="en-US"/>
              </w:rPr>
              <w:t>1</w:t>
            </w:r>
            <w:r>
              <w:rPr>
                <w:lang w:val="sr-Cyrl-CS"/>
              </w:rPr>
              <w:t>5</w:t>
            </w:r>
          </w:p>
        </w:tc>
        <w:tc>
          <w:tcPr>
            <w:tcW w:w="720" w:type="dxa"/>
            <w:tcBorders>
              <w:top w:val="double" w:sz="4" w:space="0" w:color="auto"/>
            </w:tcBorders>
          </w:tcPr>
          <w:p w:rsidR="00726247" w:rsidRPr="007C19F6" w:rsidRDefault="00726247" w:rsidP="00706A1E">
            <w:pPr>
              <w:spacing w:before="60" w:after="60"/>
              <w:jc w:val="both"/>
              <w:rPr>
                <w:lang w:val="en-US"/>
              </w:rPr>
            </w:pPr>
            <w:r>
              <w:rPr>
                <w:lang w:val="en-US"/>
              </w:rPr>
              <w:t>11</w:t>
            </w:r>
          </w:p>
        </w:tc>
        <w:tc>
          <w:tcPr>
            <w:tcW w:w="720" w:type="dxa"/>
            <w:tcBorders>
              <w:top w:val="double" w:sz="4" w:space="0" w:color="auto"/>
            </w:tcBorders>
          </w:tcPr>
          <w:p w:rsidR="00726247" w:rsidRPr="000C70E5" w:rsidRDefault="00726247" w:rsidP="00706A1E">
            <w:pPr>
              <w:spacing w:before="60" w:after="60"/>
              <w:jc w:val="both"/>
              <w:rPr>
                <w:lang w:val="sr-Cyrl-CS"/>
              </w:rPr>
            </w:pPr>
            <w:r>
              <w:rPr>
                <w:lang w:val="sr-Cyrl-CS"/>
              </w:rPr>
              <w:t>6</w:t>
            </w:r>
          </w:p>
        </w:tc>
        <w:tc>
          <w:tcPr>
            <w:tcW w:w="720" w:type="dxa"/>
            <w:tcBorders>
              <w:top w:val="double" w:sz="4" w:space="0" w:color="auto"/>
            </w:tcBorders>
          </w:tcPr>
          <w:p w:rsidR="00726247" w:rsidRPr="000C70E5" w:rsidRDefault="00726247" w:rsidP="00706A1E">
            <w:pPr>
              <w:spacing w:before="60" w:after="60"/>
              <w:jc w:val="both"/>
              <w:rPr>
                <w:lang w:val="sr-Cyrl-CS"/>
              </w:rPr>
            </w:pPr>
            <w:r>
              <w:rPr>
                <w:lang w:val="sr-Cyrl-CS"/>
              </w:rPr>
              <w:t>5</w:t>
            </w:r>
          </w:p>
        </w:tc>
        <w:tc>
          <w:tcPr>
            <w:tcW w:w="720" w:type="dxa"/>
            <w:tcBorders>
              <w:top w:val="double" w:sz="4" w:space="0" w:color="auto"/>
            </w:tcBorders>
          </w:tcPr>
          <w:p w:rsidR="00726247" w:rsidRPr="000C70E5" w:rsidRDefault="00726247" w:rsidP="00706A1E">
            <w:pPr>
              <w:spacing w:before="60" w:after="60"/>
              <w:jc w:val="both"/>
              <w:rPr>
                <w:lang w:val="sr-Cyrl-CS"/>
              </w:rPr>
            </w:pPr>
            <w:r>
              <w:rPr>
                <w:lang w:val="sr-Cyrl-CS"/>
              </w:rPr>
              <w:t>7</w:t>
            </w:r>
          </w:p>
        </w:tc>
        <w:tc>
          <w:tcPr>
            <w:tcW w:w="720" w:type="dxa"/>
            <w:tcBorders>
              <w:top w:val="double" w:sz="4" w:space="0" w:color="auto"/>
            </w:tcBorders>
          </w:tcPr>
          <w:p w:rsidR="00726247" w:rsidRPr="007C19F6" w:rsidRDefault="00726247" w:rsidP="00706A1E">
            <w:pPr>
              <w:spacing w:before="60" w:after="60"/>
              <w:jc w:val="both"/>
              <w:rPr>
                <w:lang w:val="en-US"/>
              </w:rPr>
            </w:pPr>
            <w:r>
              <w:rPr>
                <w:lang w:val="en-US"/>
              </w:rPr>
              <w:t>3</w:t>
            </w:r>
          </w:p>
        </w:tc>
        <w:tc>
          <w:tcPr>
            <w:tcW w:w="720" w:type="dxa"/>
            <w:tcBorders>
              <w:top w:val="double" w:sz="4" w:space="0" w:color="auto"/>
              <w:right w:val="double" w:sz="4" w:space="0" w:color="auto"/>
            </w:tcBorders>
          </w:tcPr>
          <w:p w:rsidR="00726247" w:rsidRPr="000C70E5" w:rsidRDefault="00726247" w:rsidP="00706A1E">
            <w:pPr>
              <w:spacing w:before="60" w:after="60"/>
              <w:jc w:val="both"/>
              <w:rPr>
                <w:lang w:val="sr-Cyrl-CS"/>
              </w:rPr>
            </w:pPr>
            <w:r>
              <w:rPr>
                <w:lang w:val="sr-Cyrl-CS"/>
              </w:rPr>
              <w:t>5</w:t>
            </w:r>
          </w:p>
        </w:tc>
      </w:tr>
      <w:tr w:rsidR="00726247" w:rsidRPr="00154450">
        <w:trPr>
          <w:jc w:val="center"/>
        </w:trPr>
        <w:tc>
          <w:tcPr>
            <w:tcW w:w="2833" w:type="dxa"/>
            <w:tcBorders>
              <w:left w:val="double" w:sz="4" w:space="0" w:color="auto"/>
            </w:tcBorders>
          </w:tcPr>
          <w:p w:rsidR="00726247" w:rsidRPr="00B648FF" w:rsidRDefault="00726247" w:rsidP="00706A1E">
            <w:pPr>
              <w:spacing w:before="60" w:after="60"/>
              <w:jc w:val="both"/>
              <w:rPr>
                <w:lang w:val="sr-Cyrl-CS"/>
              </w:rPr>
            </w:pPr>
            <w:r>
              <w:rPr>
                <w:lang w:val="sr-Cyrl-CS"/>
              </w:rPr>
              <w:t>Основна школа „Свети</w:t>
            </w:r>
          </w:p>
          <w:p w:rsidR="00726247" w:rsidRPr="00B648FF" w:rsidRDefault="00726247" w:rsidP="00706A1E">
            <w:pPr>
              <w:spacing w:before="60" w:after="60"/>
              <w:jc w:val="both"/>
              <w:rPr>
                <w:lang w:val="sr-Cyrl-CS"/>
              </w:rPr>
            </w:pPr>
            <w:r>
              <w:rPr>
                <w:lang w:val="sr-Cyrl-CS"/>
              </w:rPr>
              <w:t>Георгије“ Уздин</w:t>
            </w:r>
          </w:p>
        </w:tc>
        <w:tc>
          <w:tcPr>
            <w:tcW w:w="551" w:type="dxa"/>
          </w:tcPr>
          <w:p w:rsidR="00726247" w:rsidRPr="00B648FF" w:rsidRDefault="00726247" w:rsidP="00706A1E">
            <w:pPr>
              <w:spacing w:before="60" w:after="60"/>
              <w:jc w:val="both"/>
              <w:rPr>
                <w:lang w:val="sr-Cyrl-CS"/>
              </w:rPr>
            </w:pPr>
            <w:r>
              <w:rPr>
                <w:lang w:val="sr-Cyrl-CS"/>
              </w:rPr>
              <w:t>4</w:t>
            </w:r>
          </w:p>
        </w:tc>
        <w:tc>
          <w:tcPr>
            <w:tcW w:w="720" w:type="dxa"/>
          </w:tcPr>
          <w:p w:rsidR="00726247" w:rsidRPr="00B648FF" w:rsidRDefault="00726247" w:rsidP="00706A1E">
            <w:pPr>
              <w:spacing w:before="60" w:after="60"/>
              <w:jc w:val="both"/>
              <w:rPr>
                <w:lang w:val="sr-Cyrl-CS"/>
              </w:rPr>
            </w:pPr>
            <w:r>
              <w:rPr>
                <w:lang w:val="sr-Cyrl-CS"/>
              </w:rPr>
              <w:t>9</w:t>
            </w:r>
          </w:p>
        </w:tc>
        <w:tc>
          <w:tcPr>
            <w:tcW w:w="720" w:type="dxa"/>
          </w:tcPr>
          <w:p w:rsidR="00726247" w:rsidRPr="00B648FF" w:rsidRDefault="00726247" w:rsidP="00706A1E">
            <w:pPr>
              <w:spacing w:before="60" w:after="60"/>
              <w:jc w:val="both"/>
              <w:rPr>
                <w:lang w:val="sr-Cyrl-CS"/>
              </w:rPr>
            </w:pPr>
            <w:r>
              <w:rPr>
                <w:lang w:val="sr-Cyrl-CS"/>
              </w:rPr>
              <w:t>4</w:t>
            </w:r>
          </w:p>
        </w:tc>
        <w:tc>
          <w:tcPr>
            <w:tcW w:w="720" w:type="dxa"/>
          </w:tcPr>
          <w:p w:rsidR="00726247" w:rsidRPr="00B648FF" w:rsidRDefault="00726247" w:rsidP="00706A1E">
            <w:pPr>
              <w:spacing w:before="60" w:after="60"/>
              <w:jc w:val="both"/>
              <w:rPr>
                <w:lang w:val="sr-Cyrl-CS"/>
              </w:rPr>
            </w:pPr>
            <w:r>
              <w:rPr>
                <w:lang w:val="sr-Cyrl-CS"/>
              </w:rPr>
              <w:t>10</w:t>
            </w:r>
          </w:p>
        </w:tc>
        <w:tc>
          <w:tcPr>
            <w:tcW w:w="720" w:type="dxa"/>
          </w:tcPr>
          <w:p w:rsidR="00726247" w:rsidRPr="00B648FF" w:rsidRDefault="00726247" w:rsidP="00706A1E">
            <w:pPr>
              <w:spacing w:before="60" w:after="60"/>
              <w:jc w:val="both"/>
              <w:rPr>
                <w:lang w:val="sr-Cyrl-CS"/>
              </w:rPr>
            </w:pPr>
            <w:r>
              <w:rPr>
                <w:lang w:val="sr-Cyrl-CS"/>
              </w:rPr>
              <w:t>4</w:t>
            </w:r>
          </w:p>
        </w:tc>
        <w:tc>
          <w:tcPr>
            <w:tcW w:w="720" w:type="dxa"/>
          </w:tcPr>
          <w:p w:rsidR="00726247" w:rsidRPr="00B648FF" w:rsidRDefault="00726247" w:rsidP="00706A1E">
            <w:pPr>
              <w:spacing w:before="60" w:after="60"/>
              <w:jc w:val="both"/>
              <w:rPr>
                <w:lang w:val="sr-Cyrl-CS"/>
              </w:rPr>
            </w:pPr>
            <w:r>
              <w:rPr>
                <w:lang w:val="sr-Cyrl-CS"/>
              </w:rPr>
              <w:t>3</w:t>
            </w:r>
          </w:p>
        </w:tc>
        <w:tc>
          <w:tcPr>
            <w:tcW w:w="720" w:type="dxa"/>
          </w:tcPr>
          <w:p w:rsidR="00726247" w:rsidRPr="00B648FF" w:rsidRDefault="00726247" w:rsidP="00706A1E">
            <w:pPr>
              <w:spacing w:before="60" w:after="60"/>
              <w:jc w:val="both"/>
              <w:rPr>
                <w:lang w:val="sr-Cyrl-CS"/>
              </w:rPr>
            </w:pPr>
            <w:r>
              <w:rPr>
                <w:lang w:val="sr-Cyrl-CS"/>
              </w:rPr>
              <w:t>2</w:t>
            </w:r>
          </w:p>
        </w:tc>
        <w:tc>
          <w:tcPr>
            <w:tcW w:w="720" w:type="dxa"/>
          </w:tcPr>
          <w:p w:rsidR="00726247" w:rsidRPr="00B648FF" w:rsidRDefault="00726247" w:rsidP="00706A1E">
            <w:pPr>
              <w:spacing w:before="60" w:after="60"/>
              <w:jc w:val="both"/>
              <w:rPr>
                <w:lang w:val="sr-Cyrl-CS"/>
              </w:rPr>
            </w:pPr>
            <w:r>
              <w:rPr>
                <w:lang w:val="sr-Cyrl-CS"/>
              </w:rPr>
              <w:t>-</w:t>
            </w:r>
          </w:p>
        </w:tc>
        <w:tc>
          <w:tcPr>
            <w:tcW w:w="720" w:type="dxa"/>
          </w:tcPr>
          <w:p w:rsidR="00726247" w:rsidRPr="00B648FF" w:rsidRDefault="00726247" w:rsidP="00706A1E">
            <w:pPr>
              <w:spacing w:before="60" w:after="60"/>
              <w:jc w:val="both"/>
              <w:rPr>
                <w:lang w:val="sr-Cyrl-CS"/>
              </w:rPr>
            </w:pPr>
            <w:r>
              <w:rPr>
                <w:lang w:val="sr-Cyrl-CS"/>
              </w:rPr>
              <w:t>3</w:t>
            </w:r>
          </w:p>
        </w:tc>
        <w:tc>
          <w:tcPr>
            <w:tcW w:w="720" w:type="dxa"/>
            <w:tcBorders>
              <w:right w:val="double" w:sz="4" w:space="0" w:color="auto"/>
            </w:tcBorders>
          </w:tcPr>
          <w:p w:rsidR="00726247" w:rsidRPr="00B648FF" w:rsidRDefault="00726247" w:rsidP="00706A1E">
            <w:pPr>
              <w:spacing w:before="60" w:after="60"/>
              <w:jc w:val="both"/>
              <w:rPr>
                <w:lang w:val="sr-Cyrl-CS"/>
              </w:rPr>
            </w:pPr>
            <w:r>
              <w:rPr>
                <w:lang w:val="sr-Cyrl-CS"/>
              </w:rPr>
              <w:t>-</w:t>
            </w:r>
          </w:p>
        </w:tc>
      </w:tr>
      <w:tr w:rsidR="00726247" w:rsidRPr="00154450">
        <w:trPr>
          <w:jc w:val="center"/>
        </w:trPr>
        <w:tc>
          <w:tcPr>
            <w:tcW w:w="2833" w:type="dxa"/>
            <w:tcBorders>
              <w:left w:val="double" w:sz="4" w:space="0" w:color="auto"/>
            </w:tcBorders>
          </w:tcPr>
          <w:p w:rsidR="00726247" w:rsidRPr="00B648FF" w:rsidRDefault="00726247" w:rsidP="00706A1E">
            <w:pPr>
              <w:spacing w:before="60" w:after="60"/>
              <w:jc w:val="both"/>
              <w:rPr>
                <w:lang w:val="sr-Cyrl-CS"/>
              </w:rPr>
            </w:pPr>
            <w:r>
              <w:rPr>
                <w:lang w:val="sr-Cyrl-CS"/>
              </w:rPr>
              <w:t xml:space="preserve">Основна школа „Маршал  </w:t>
            </w:r>
          </w:p>
          <w:p w:rsidR="00726247" w:rsidRPr="00B648FF" w:rsidRDefault="00726247" w:rsidP="00706A1E">
            <w:pPr>
              <w:spacing w:before="60" w:after="60"/>
              <w:jc w:val="both"/>
              <w:rPr>
                <w:lang w:val="sr-Cyrl-CS"/>
              </w:rPr>
            </w:pPr>
            <w:r>
              <w:rPr>
                <w:lang w:val="sr-Cyrl-CS"/>
              </w:rPr>
              <w:t>Тито“ Падина</w:t>
            </w:r>
          </w:p>
        </w:tc>
        <w:tc>
          <w:tcPr>
            <w:tcW w:w="551" w:type="dxa"/>
          </w:tcPr>
          <w:p w:rsidR="00726247" w:rsidRPr="00B648FF" w:rsidRDefault="00726247" w:rsidP="00706A1E">
            <w:pPr>
              <w:spacing w:before="60" w:after="60"/>
              <w:jc w:val="both"/>
              <w:rPr>
                <w:lang w:val="sr-Cyrl-CS"/>
              </w:rPr>
            </w:pPr>
            <w:r>
              <w:rPr>
                <w:lang w:val="sr-Cyrl-CS"/>
              </w:rPr>
              <w:t>5</w:t>
            </w:r>
          </w:p>
        </w:tc>
        <w:tc>
          <w:tcPr>
            <w:tcW w:w="720" w:type="dxa"/>
          </w:tcPr>
          <w:p w:rsidR="00726247" w:rsidRPr="00B648FF" w:rsidRDefault="00726247" w:rsidP="00706A1E">
            <w:pPr>
              <w:spacing w:before="60" w:after="60"/>
              <w:jc w:val="both"/>
              <w:rPr>
                <w:lang w:val="sr-Cyrl-CS"/>
              </w:rPr>
            </w:pPr>
            <w:r>
              <w:rPr>
                <w:lang w:val="sr-Cyrl-CS"/>
              </w:rPr>
              <w:t>2</w:t>
            </w:r>
          </w:p>
        </w:tc>
        <w:tc>
          <w:tcPr>
            <w:tcW w:w="720" w:type="dxa"/>
          </w:tcPr>
          <w:p w:rsidR="00726247" w:rsidRPr="00B648FF" w:rsidRDefault="00726247" w:rsidP="00706A1E">
            <w:pPr>
              <w:spacing w:before="60" w:after="60"/>
              <w:jc w:val="both"/>
              <w:rPr>
                <w:lang w:val="sr-Cyrl-CS"/>
              </w:rPr>
            </w:pPr>
            <w:r>
              <w:rPr>
                <w:lang w:val="sr-Cyrl-CS"/>
              </w:rPr>
              <w:t>-</w:t>
            </w:r>
          </w:p>
        </w:tc>
        <w:tc>
          <w:tcPr>
            <w:tcW w:w="720" w:type="dxa"/>
          </w:tcPr>
          <w:p w:rsidR="00726247" w:rsidRPr="00B648FF" w:rsidRDefault="00726247" w:rsidP="00706A1E">
            <w:pPr>
              <w:spacing w:before="60" w:after="60"/>
              <w:jc w:val="both"/>
              <w:rPr>
                <w:lang w:val="sr-Cyrl-CS"/>
              </w:rPr>
            </w:pPr>
            <w:r>
              <w:rPr>
                <w:lang w:val="sr-Cyrl-CS"/>
              </w:rPr>
              <w:t>1</w:t>
            </w:r>
          </w:p>
        </w:tc>
        <w:tc>
          <w:tcPr>
            <w:tcW w:w="720" w:type="dxa"/>
          </w:tcPr>
          <w:p w:rsidR="00726247" w:rsidRPr="00B648FF" w:rsidRDefault="00726247" w:rsidP="00706A1E">
            <w:pPr>
              <w:spacing w:before="60" w:after="60"/>
              <w:jc w:val="both"/>
              <w:rPr>
                <w:lang w:val="sr-Cyrl-CS"/>
              </w:rPr>
            </w:pPr>
            <w:r>
              <w:rPr>
                <w:lang w:val="sr-Cyrl-CS"/>
              </w:rPr>
              <w:t>2</w:t>
            </w:r>
          </w:p>
        </w:tc>
        <w:tc>
          <w:tcPr>
            <w:tcW w:w="720" w:type="dxa"/>
          </w:tcPr>
          <w:p w:rsidR="00726247" w:rsidRPr="00B648FF" w:rsidRDefault="00726247" w:rsidP="00706A1E">
            <w:pPr>
              <w:spacing w:before="60" w:after="60"/>
              <w:jc w:val="both"/>
              <w:rPr>
                <w:lang w:val="sr-Cyrl-CS"/>
              </w:rPr>
            </w:pPr>
            <w:r>
              <w:rPr>
                <w:lang w:val="sr-Cyrl-CS"/>
              </w:rPr>
              <w:t>-</w:t>
            </w:r>
          </w:p>
        </w:tc>
        <w:tc>
          <w:tcPr>
            <w:tcW w:w="720" w:type="dxa"/>
          </w:tcPr>
          <w:p w:rsidR="00726247" w:rsidRPr="00B648FF" w:rsidRDefault="00726247" w:rsidP="00706A1E">
            <w:pPr>
              <w:spacing w:before="60" w:after="60"/>
              <w:jc w:val="both"/>
              <w:rPr>
                <w:lang w:val="sr-Cyrl-CS"/>
              </w:rPr>
            </w:pPr>
            <w:r>
              <w:rPr>
                <w:lang w:val="sr-Cyrl-CS"/>
              </w:rPr>
              <w:t>2</w:t>
            </w:r>
          </w:p>
        </w:tc>
        <w:tc>
          <w:tcPr>
            <w:tcW w:w="720" w:type="dxa"/>
          </w:tcPr>
          <w:p w:rsidR="00726247" w:rsidRPr="00B648FF" w:rsidRDefault="00726247" w:rsidP="00706A1E">
            <w:pPr>
              <w:spacing w:before="60" w:after="60"/>
              <w:jc w:val="both"/>
              <w:rPr>
                <w:lang w:val="sr-Cyrl-CS"/>
              </w:rPr>
            </w:pPr>
            <w:r>
              <w:rPr>
                <w:lang w:val="sr-Cyrl-CS"/>
              </w:rPr>
              <w:t>2</w:t>
            </w:r>
          </w:p>
        </w:tc>
        <w:tc>
          <w:tcPr>
            <w:tcW w:w="720" w:type="dxa"/>
          </w:tcPr>
          <w:p w:rsidR="00726247" w:rsidRPr="00154450" w:rsidRDefault="00726247" w:rsidP="00706A1E">
            <w:pPr>
              <w:spacing w:before="60" w:after="60"/>
              <w:jc w:val="both"/>
              <w:rPr>
                <w:lang/>
              </w:rPr>
            </w:pPr>
            <w:r>
              <w:rPr>
                <w:lang/>
              </w:rPr>
              <w:t>-</w:t>
            </w:r>
          </w:p>
        </w:tc>
        <w:tc>
          <w:tcPr>
            <w:tcW w:w="720" w:type="dxa"/>
            <w:tcBorders>
              <w:right w:val="double" w:sz="4" w:space="0" w:color="auto"/>
            </w:tcBorders>
          </w:tcPr>
          <w:p w:rsidR="00726247" w:rsidRPr="00154450" w:rsidRDefault="00726247" w:rsidP="00706A1E">
            <w:pPr>
              <w:spacing w:before="60" w:after="60"/>
              <w:jc w:val="both"/>
              <w:rPr>
                <w:lang/>
              </w:rPr>
            </w:pPr>
            <w:r>
              <w:rPr>
                <w:lang/>
              </w:rPr>
              <w:t>-</w:t>
            </w:r>
          </w:p>
        </w:tc>
      </w:tr>
      <w:tr w:rsidR="00726247" w:rsidRPr="00154450">
        <w:trPr>
          <w:jc w:val="center"/>
        </w:trPr>
        <w:tc>
          <w:tcPr>
            <w:tcW w:w="2833" w:type="dxa"/>
            <w:tcBorders>
              <w:left w:val="double" w:sz="4" w:space="0" w:color="auto"/>
            </w:tcBorders>
          </w:tcPr>
          <w:p w:rsidR="00726247" w:rsidRPr="00B648FF" w:rsidRDefault="00726247" w:rsidP="00706A1E">
            <w:pPr>
              <w:spacing w:before="60" w:after="60"/>
              <w:jc w:val="both"/>
              <w:rPr>
                <w:lang w:val="sr-Cyrl-CS"/>
              </w:rPr>
            </w:pPr>
            <w:r>
              <w:rPr>
                <w:lang w:val="sr-Cyrl-CS"/>
              </w:rPr>
              <w:t>Основна школа „Млада</w:t>
            </w:r>
          </w:p>
          <w:p w:rsidR="00726247" w:rsidRPr="00B648FF" w:rsidRDefault="00726247" w:rsidP="00706A1E">
            <w:pPr>
              <w:spacing w:before="60" w:after="60"/>
              <w:jc w:val="both"/>
              <w:rPr>
                <w:lang w:val="sr-Cyrl-CS"/>
              </w:rPr>
            </w:pPr>
            <w:r>
              <w:rPr>
                <w:lang w:val="sr-Cyrl-CS"/>
              </w:rPr>
              <w:t xml:space="preserve">поколења“ Ковачица </w:t>
            </w:r>
          </w:p>
        </w:tc>
        <w:tc>
          <w:tcPr>
            <w:tcW w:w="551" w:type="dxa"/>
          </w:tcPr>
          <w:p w:rsidR="00726247" w:rsidRPr="00B648FF" w:rsidRDefault="00726247" w:rsidP="00706A1E">
            <w:pPr>
              <w:spacing w:before="60" w:after="60"/>
              <w:jc w:val="both"/>
              <w:rPr>
                <w:lang w:val="sr-Cyrl-CS"/>
              </w:rPr>
            </w:pPr>
            <w:r>
              <w:rPr>
                <w:lang w:val="sr-Cyrl-CS"/>
              </w:rPr>
              <w:t>3</w:t>
            </w:r>
          </w:p>
        </w:tc>
        <w:tc>
          <w:tcPr>
            <w:tcW w:w="720" w:type="dxa"/>
          </w:tcPr>
          <w:p w:rsidR="00726247" w:rsidRPr="00B648FF" w:rsidRDefault="00726247" w:rsidP="00706A1E">
            <w:pPr>
              <w:spacing w:before="60" w:after="60"/>
              <w:jc w:val="both"/>
              <w:rPr>
                <w:lang w:val="sr-Cyrl-CS"/>
              </w:rPr>
            </w:pPr>
            <w:r>
              <w:rPr>
                <w:lang w:val="sr-Cyrl-CS"/>
              </w:rPr>
              <w:t>2</w:t>
            </w:r>
          </w:p>
        </w:tc>
        <w:tc>
          <w:tcPr>
            <w:tcW w:w="720" w:type="dxa"/>
          </w:tcPr>
          <w:p w:rsidR="00726247" w:rsidRPr="00B648FF" w:rsidRDefault="00726247" w:rsidP="00706A1E">
            <w:pPr>
              <w:spacing w:before="60" w:after="60"/>
              <w:jc w:val="both"/>
              <w:rPr>
                <w:lang w:val="sr-Cyrl-CS"/>
              </w:rPr>
            </w:pPr>
            <w:r>
              <w:rPr>
                <w:lang w:val="sr-Cyrl-CS"/>
              </w:rPr>
              <w:t>5</w:t>
            </w:r>
          </w:p>
        </w:tc>
        <w:tc>
          <w:tcPr>
            <w:tcW w:w="720" w:type="dxa"/>
          </w:tcPr>
          <w:p w:rsidR="00726247" w:rsidRPr="00B648FF" w:rsidRDefault="00726247" w:rsidP="00706A1E">
            <w:pPr>
              <w:spacing w:before="60" w:after="60"/>
              <w:jc w:val="both"/>
              <w:rPr>
                <w:lang w:val="sr-Cyrl-CS"/>
              </w:rPr>
            </w:pPr>
            <w:r>
              <w:rPr>
                <w:lang w:val="sr-Cyrl-CS"/>
              </w:rPr>
              <w:t>-</w:t>
            </w:r>
          </w:p>
        </w:tc>
        <w:tc>
          <w:tcPr>
            <w:tcW w:w="720" w:type="dxa"/>
          </w:tcPr>
          <w:p w:rsidR="00726247" w:rsidRPr="00B648FF" w:rsidRDefault="00726247" w:rsidP="00706A1E">
            <w:pPr>
              <w:spacing w:before="60" w:after="60"/>
              <w:jc w:val="both"/>
              <w:rPr>
                <w:lang w:val="sr-Cyrl-CS"/>
              </w:rPr>
            </w:pPr>
            <w:r>
              <w:rPr>
                <w:lang w:val="sr-Cyrl-CS"/>
              </w:rPr>
              <w:t>2</w:t>
            </w:r>
          </w:p>
        </w:tc>
        <w:tc>
          <w:tcPr>
            <w:tcW w:w="720" w:type="dxa"/>
          </w:tcPr>
          <w:p w:rsidR="00726247" w:rsidRPr="00B648FF" w:rsidRDefault="00726247" w:rsidP="00706A1E">
            <w:pPr>
              <w:spacing w:before="60" w:after="60"/>
              <w:jc w:val="both"/>
              <w:rPr>
                <w:lang w:val="sr-Cyrl-CS"/>
              </w:rPr>
            </w:pPr>
            <w:r>
              <w:rPr>
                <w:lang w:val="sr-Cyrl-CS"/>
              </w:rPr>
              <w:t>4</w:t>
            </w:r>
          </w:p>
        </w:tc>
        <w:tc>
          <w:tcPr>
            <w:tcW w:w="720" w:type="dxa"/>
          </w:tcPr>
          <w:p w:rsidR="00726247" w:rsidRPr="00B648FF" w:rsidRDefault="00726247" w:rsidP="00706A1E">
            <w:pPr>
              <w:spacing w:before="60" w:after="60"/>
              <w:jc w:val="both"/>
              <w:rPr>
                <w:lang w:val="sr-Cyrl-CS"/>
              </w:rPr>
            </w:pPr>
            <w:r>
              <w:rPr>
                <w:lang w:val="sr-Cyrl-CS"/>
              </w:rPr>
              <w:t>1</w:t>
            </w:r>
          </w:p>
        </w:tc>
        <w:tc>
          <w:tcPr>
            <w:tcW w:w="720" w:type="dxa"/>
          </w:tcPr>
          <w:p w:rsidR="00726247" w:rsidRPr="00B648FF" w:rsidRDefault="00726247" w:rsidP="00706A1E">
            <w:pPr>
              <w:spacing w:before="60" w:after="60"/>
              <w:jc w:val="both"/>
              <w:rPr>
                <w:lang w:val="sr-Cyrl-CS"/>
              </w:rPr>
            </w:pPr>
            <w:r>
              <w:rPr>
                <w:lang w:val="sr-Cyrl-CS"/>
              </w:rPr>
              <w:t>-</w:t>
            </w:r>
          </w:p>
        </w:tc>
        <w:tc>
          <w:tcPr>
            <w:tcW w:w="720" w:type="dxa"/>
          </w:tcPr>
          <w:p w:rsidR="00726247" w:rsidRPr="00B648FF" w:rsidRDefault="00726247" w:rsidP="00706A1E">
            <w:pPr>
              <w:spacing w:before="60" w:after="60"/>
              <w:jc w:val="both"/>
              <w:rPr>
                <w:lang w:val="sr-Cyrl-CS"/>
              </w:rPr>
            </w:pPr>
            <w:r>
              <w:rPr>
                <w:lang w:val="sr-Cyrl-CS"/>
              </w:rPr>
              <w:t>-</w:t>
            </w:r>
          </w:p>
        </w:tc>
        <w:tc>
          <w:tcPr>
            <w:tcW w:w="720" w:type="dxa"/>
            <w:tcBorders>
              <w:right w:val="double" w:sz="4" w:space="0" w:color="auto"/>
            </w:tcBorders>
          </w:tcPr>
          <w:p w:rsidR="00726247" w:rsidRPr="00B648FF" w:rsidRDefault="00726247" w:rsidP="00706A1E">
            <w:pPr>
              <w:spacing w:before="60" w:after="60"/>
              <w:jc w:val="both"/>
              <w:rPr>
                <w:lang w:val="sr-Cyrl-CS"/>
              </w:rPr>
            </w:pPr>
            <w:r>
              <w:rPr>
                <w:lang w:val="sr-Cyrl-CS"/>
              </w:rPr>
              <w:t>3</w:t>
            </w:r>
          </w:p>
        </w:tc>
      </w:tr>
      <w:tr w:rsidR="00726247" w:rsidRPr="00154450">
        <w:trPr>
          <w:jc w:val="center"/>
        </w:trPr>
        <w:tc>
          <w:tcPr>
            <w:tcW w:w="2833" w:type="dxa"/>
            <w:tcBorders>
              <w:left w:val="double" w:sz="4" w:space="0" w:color="auto"/>
            </w:tcBorders>
          </w:tcPr>
          <w:p w:rsidR="00726247" w:rsidRDefault="00726247" w:rsidP="00706A1E">
            <w:pPr>
              <w:spacing w:before="60" w:after="60"/>
              <w:jc w:val="both"/>
              <w:rPr>
                <w:lang w:val="sr-Cyrl-CS"/>
              </w:rPr>
            </w:pPr>
            <w:r>
              <w:rPr>
                <w:lang w:val="sr-Cyrl-CS"/>
              </w:rPr>
              <w:t>Осн. школа „Лукреција</w:t>
            </w:r>
          </w:p>
          <w:p w:rsidR="00726247" w:rsidRDefault="00726247" w:rsidP="00706A1E">
            <w:pPr>
              <w:spacing w:before="60" w:after="60"/>
              <w:jc w:val="both"/>
              <w:rPr>
                <w:lang w:val="sr-Cyrl-CS"/>
              </w:rPr>
            </w:pPr>
            <w:r>
              <w:rPr>
                <w:lang w:val="sr-Cyrl-CS"/>
              </w:rPr>
              <w:t>Анкуцић“ Самош</w:t>
            </w:r>
          </w:p>
        </w:tc>
        <w:tc>
          <w:tcPr>
            <w:tcW w:w="551" w:type="dxa"/>
          </w:tcPr>
          <w:p w:rsidR="00726247" w:rsidRDefault="00726247" w:rsidP="00706A1E">
            <w:pPr>
              <w:spacing w:before="60" w:after="60"/>
              <w:jc w:val="both"/>
              <w:rPr>
                <w:lang w:val="sr-Cyrl-CS"/>
              </w:rPr>
            </w:pPr>
            <w:r>
              <w:rPr>
                <w:lang w:val="sr-Cyrl-CS"/>
              </w:rPr>
              <w:t>1</w:t>
            </w:r>
          </w:p>
        </w:tc>
        <w:tc>
          <w:tcPr>
            <w:tcW w:w="720" w:type="dxa"/>
          </w:tcPr>
          <w:p w:rsidR="00726247" w:rsidRDefault="00726247" w:rsidP="00706A1E">
            <w:pPr>
              <w:spacing w:before="60" w:after="60"/>
              <w:jc w:val="both"/>
              <w:rPr>
                <w:lang w:val="sr-Cyrl-CS"/>
              </w:rPr>
            </w:pPr>
            <w:r>
              <w:rPr>
                <w:lang w:val="sr-Cyrl-CS"/>
              </w:rPr>
              <w:t>-</w:t>
            </w:r>
          </w:p>
        </w:tc>
        <w:tc>
          <w:tcPr>
            <w:tcW w:w="720" w:type="dxa"/>
          </w:tcPr>
          <w:p w:rsidR="00726247" w:rsidRDefault="00726247" w:rsidP="00706A1E">
            <w:pPr>
              <w:spacing w:before="60" w:after="60"/>
              <w:jc w:val="both"/>
              <w:rPr>
                <w:lang w:val="sr-Cyrl-CS"/>
              </w:rPr>
            </w:pPr>
            <w:r>
              <w:rPr>
                <w:lang w:val="sr-Cyrl-CS"/>
              </w:rPr>
              <w:t>4</w:t>
            </w:r>
          </w:p>
        </w:tc>
        <w:tc>
          <w:tcPr>
            <w:tcW w:w="720" w:type="dxa"/>
          </w:tcPr>
          <w:p w:rsidR="00726247" w:rsidRDefault="00726247" w:rsidP="00706A1E">
            <w:pPr>
              <w:spacing w:before="60" w:after="60"/>
              <w:jc w:val="both"/>
              <w:rPr>
                <w:lang w:val="sr-Cyrl-CS"/>
              </w:rPr>
            </w:pPr>
            <w:r>
              <w:rPr>
                <w:lang w:val="sr-Cyrl-CS"/>
              </w:rPr>
              <w:t>1</w:t>
            </w:r>
          </w:p>
        </w:tc>
        <w:tc>
          <w:tcPr>
            <w:tcW w:w="720" w:type="dxa"/>
          </w:tcPr>
          <w:p w:rsidR="00726247" w:rsidRDefault="00726247" w:rsidP="00706A1E">
            <w:pPr>
              <w:spacing w:before="60" w:after="60"/>
              <w:jc w:val="both"/>
              <w:rPr>
                <w:lang w:val="sr-Cyrl-CS"/>
              </w:rPr>
            </w:pPr>
            <w:r>
              <w:rPr>
                <w:lang w:val="sr-Cyrl-CS"/>
              </w:rPr>
              <w:t>-</w:t>
            </w:r>
          </w:p>
        </w:tc>
        <w:tc>
          <w:tcPr>
            <w:tcW w:w="720" w:type="dxa"/>
          </w:tcPr>
          <w:p w:rsidR="00726247" w:rsidRDefault="00726247" w:rsidP="00706A1E">
            <w:pPr>
              <w:spacing w:before="60" w:after="60"/>
              <w:jc w:val="both"/>
              <w:rPr>
                <w:lang w:val="sr-Cyrl-CS"/>
              </w:rPr>
            </w:pPr>
            <w:r>
              <w:rPr>
                <w:lang w:val="sr-Cyrl-CS"/>
              </w:rPr>
              <w:t>1</w:t>
            </w:r>
          </w:p>
        </w:tc>
        <w:tc>
          <w:tcPr>
            <w:tcW w:w="720" w:type="dxa"/>
          </w:tcPr>
          <w:p w:rsidR="00726247" w:rsidRDefault="00726247" w:rsidP="00706A1E">
            <w:pPr>
              <w:spacing w:before="60" w:after="60"/>
              <w:jc w:val="both"/>
              <w:rPr>
                <w:lang w:val="sr-Cyrl-CS"/>
              </w:rPr>
            </w:pPr>
            <w:r>
              <w:rPr>
                <w:lang w:val="sr-Cyrl-CS"/>
              </w:rPr>
              <w:t>-</w:t>
            </w:r>
          </w:p>
        </w:tc>
        <w:tc>
          <w:tcPr>
            <w:tcW w:w="720" w:type="dxa"/>
          </w:tcPr>
          <w:p w:rsidR="00726247" w:rsidRDefault="00726247" w:rsidP="00706A1E">
            <w:pPr>
              <w:spacing w:before="60" w:after="60"/>
              <w:jc w:val="both"/>
              <w:rPr>
                <w:lang w:val="sr-Cyrl-CS"/>
              </w:rPr>
            </w:pPr>
            <w:r>
              <w:rPr>
                <w:lang w:val="sr-Cyrl-CS"/>
              </w:rPr>
              <w:t>-</w:t>
            </w:r>
          </w:p>
        </w:tc>
        <w:tc>
          <w:tcPr>
            <w:tcW w:w="720" w:type="dxa"/>
          </w:tcPr>
          <w:p w:rsidR="00726247" w:rsidRDefault="00726247" w:rsidP="00706A1E">
            <w:pPr>
              <w:spacing w:before="60" w:after="60"/>
              <w:jc w:val="both"/>
              <w:rPr>
                <w:lang w:val="sr-Cyrl-CS"/>
              </w:rPr>
            </w:pPr>
            <w:r>
              <w:rPr>
                <w:lang w:val="sr-Cyrl-CS"/>
              </w:rPr>
              <w:t>-</w:t>
            </w:r>
          </w:p>
        </w:tc>
        <w:tc>
          <w:tcPr>
            <w:tcW w:w="720" w:type="dxa"/>
            <w:tcBorders>
              <w:right w:val="double" w:sz="4" w:space="0" w:color="auto"/>
            </w:tcBorders>
          </w:tcPr>
          <w:p w:rsidR="00726247" w:rsidRDefault="00726247" w:rsidP="00706A1E">
            <w:pPr>
              <w:spacing w:before="60" w:after="60"/>
              <w:jc w:val="both"/>
              <w:rPr>
                <w:lang w:val="sr-Cyrl-CS"/>
              </w:rPr>
            </w:pPr>
            <w:r>
              <w:rPr>
                <w:lang w:val="sr-Cyrl-CS"/>
              </w:rPr>
              <w:t>-</w:t>
            </w:r>
          </w:p>
        </w:tc>
      </w:tr>
      <w:tr w:rsidR="00726247" w:rsidRPr="00154450">
        <w:trPr>
          <w:jc w:val="center"/>
        </w:trPr>
        <w:tc>
          <w:tcPr>
            <w:tcW w:w="2833" w:type="dxa"/>
            <w:tcBorders>
              <w:left w:val="double" w:sz="4" w:space="0" w:color="auto"/>
            </w:tcBorders>
          </w:tcPr>
          <w:p w:rsidR="00726247" w:rsidRDefault="00726247" w:rsidP="00706A1E">
            <w:pPr>
              <w:spacing w:before="60" w:after="60"/>
              <w:jc w:val="both"/>
              <w:rPr>
                <w:lang w:val="sr-Cyrl-CS"/>
              </w:rPr>
            </w:pPr>
            <w:r>
              <w:rPr>
                <w:lang w:val="sr-Cyrl-CS"/>
              </w:rPr>
              <w:t>Основна школа „Моша</w:t>
            </w:r>
          </w:p>
          <w:p w:rsidR="00726247" w:rsidRDefault="00726247" w:rsidP="00706A1E">
            <w:pPr>
              <w:spacing w:before="60" w:after="60"/>
              <w:jc w:val="both"/>
              <w:rPr>
                <w:lang w:val="sr-Cyrl-CS"/>
              </w:rPr>
            </w:pPr>
            <w:r>
              <w:rPr>
                <w:lang w:val="sr-Cyrl-CS"/>
              </w:rPr>
              <w:t>Пијаде“ Дебељача</w:t>
            </w:r>
          </w:p>
        </w:tc>
        <w:tc>
          <w:tcPr>
            <w:tcW w:w="551" w:type="dxa"/>
          </w:tcPr>
          <w:p w:rsidR="00726247" w:rsidRDefault="00726247" w:rsidP="00706A1E">
            <w:pPr>
              <w:spacing w:before="60" w:after="60"/>
              <w:jc w:val="both"/>
              <w:rPr>
                <w:lang w:val="sr-Cyrl-CS"/>
              </w:rPr>
            </w:pPr>
            <w:r>
              <w:rPr>
                <w:lang w:val="sr-Cyrl-CS"/>
              </w:rPr>
              <w:t>8</w:t>
            </w:r>
          </w:p>
        </w:tc>
        <w:tc>
          <w:tcPr>
            <w:tcW w:w="720" w:type="dxa"/>
          </w:tcPr>
          <w:p w:rsidR="00726247" w:rsidRDefault="00726247" w:rsidP="00706A1E">
            <w:pPr>
              <w:spacing w:before="60" w:after="60"/>
              <w:jc w:val="both"/>
              <w:rPr>
                <w:lang w:val="sr-Cyrl-CS"/>
              </w:rPr>
            </w:pPr>
            <w:r>
              <w:rPr>
                <w:lang w:val="sr-Cyrl-CS"/>
              </w:rPr>
              <w:t>6</w:t>
            </w:r>
          </w:p>
        </w:tc>
        <w:tc>
          <w:tcPr>
            <w:tcW w:w="720" w:type="dxa"/>
          </w:tcPr>
          <w:p w:rsidR="00726247" w:rsidRDefault="00726247" w:rsidP="00706A1E">
            <w:pPr>
              <w:spacing w:before="60" w:after="60"/>
              <w:jc w:val="both"/>
              <w:rPr>
                <w:lang w:val="sr-Cyrl-CS"/>
              </w:rPr>
            </w:pPr>
            <w:r>
              <w:rPr>
                <w:lang w:val="sr-Cyrl-CS"/>
              </w:rPr>
              <w:t>5</w:t>
            </w:r>
          </w:p>
        </w:tc>
        <w:tc>
          <w:tcPr>
            <w:tcW w:w="720" w:type="dxa"/>
          </w:tcPr>
          <w:p w:rsidR="00726247" w:rsidRDefault="00726247" w:rsidP="00706A1E">
            <w:pPr>
              <w:spacing w:before="60" w:after="60"/>
              <w:jc w:val="both"/>
              <w:rPr>
                <w:lang w:val="sr-Cyrl-CS"/>
              </w:rPr>
            </w:pPr>
            <w:r>
              <w:rPr>
                <w:lang w:val="sr-Cyrl-CS"/>
              </w:rPr>
              <w:t>7</w:t>
            </w:r>
          </w:p>
        </w:tc>
        <w:tc>
          <w:tcPr>
            <w:tcW w:w="720" w:type="dxa"/>
          </w:tcPr>
          <w:p w:rsidR="00726247" w:rsidRDefault="00726247" w:rsidP="00706A1E">
            <w:pPr>
              <w:spacing w:before="60" w:after="60"/>
              <w:jc w:val="both"/>
              <w:rPr>
                <w:lang w:val="sr-Cyrl-CS"/>
              </w:rPr>
            </w:pPr>
            <w:r>
              <w:rPr>
                <w:lang w:val="sr-Cyrl-CS"/>
              </w:rPr>
              <w:t>6</w:t>
            </w:r>
          </w:p>
        </w:tc>
        <w:tc>
          <w:tcPr>
            <w:tcW w:w="720" w:type="dxa"/>
          </w:tcPr>
          <w:p w:rsidR="00726247" w:rsidRDefault="00726247" w:rsidP="00706A1E">
            <w:pPr>
              <w:spacing w:before="60" w:after="60"/>
              <w:jc w:val="both"/>
              <w:rPr>
                <w:lang w:val="sr-Cyrl-CS"/>
              </w:rPr>
            </w:pPr>
            <w:r>
              <w:rPr>
                <w:lang w:val="sr-Cyrl-CS"/>
              </w:rPr>
              <w:t>5</w:t>
            </w:r>
          </w:p>
        </w:tc>
        <w:tc>
          <w:tcPr>
            <w:tcW w:w="720" w:type="dxa"/>
          </w:tcPr>
          <w:p w:rsidR="00726247" w:rsidRDefault="00726247" w:rsidP="00706A1E">
            <w:pPr>
              <w:spacing w:before="60" w:after="60"/>
              <w:jc w:val="both"/>
              <w:rPr>
                <w:lang w:val="sr-Cyrl-CS"/>
              </w:rPr>
            </w:pPr>
            <w:r>
              <w:rPr>
                <w:lang w:val="sr-Cyrl-CS"/>
              </w:rPr>
              <w:t>8</w:t>
            </w:r>
          </w:p>
        </w:tc>
        <w:tc>
          <w:tcPr>
            <w:tcW w:w="720" w:type="dxa"/>
          </w:tcPr>
          <w:p w:rsidR="00726247" w:rsidRDefault="00726247" w:rsidP="00706A1E">
            <w:pPr>
              <w:spacing w:before="60" w:after="60"/>
              <w:jc w:val="both"/>
              <w:rPr>
                <w:lang w:val="sr-Cyrl-CS"/>
              </w:rPr>
            </w:pPr>
            <w:r>
              <w:rPr>
                <w:lang w:val="sr-Cyrl-CS"/>
              </w:rPr>
              <w:t>3</w:t>
            </w:r>
          </w:p>
        </w:tc>
        <w:tc>
          <w:tcPr>
            <w:tcW w:w="720" w:type="dxa"/>
          </w:tcPr>
          <w:p w:rsidR="00726247" w:rsidRDefault="00726247" w:rsidP="00706A1E">
            <w:pPr>
              <w:spacing w:before="60" w:after="60"/>
              <w:jc w:val="both"/>
              <w:rPr>
                <w:lang w:val="sr-Cyrl-CS"/>
              </w:rPr>
            </w:pPr>
            <w:r>
              <w:rPr>
                <w:lang w:val="sr-Cyrl-CS"/>
              </w:rPr>
              <w:t>2</w:t>
            </w:r>
          </w:p>
        </w:tc>
        <w:tc>
          <w:tcPr>
            <w:tcW w:w="720" w:type="dxa"/>
            <w:tcBorders>
              <w:right w:val="double" w:sz="4" w:space="0" w:color="auto"/>
            </w:tcBorders>
          </w:tcPr>
          <w:p w:rsidR="00726247" w:rsidRDefault="00726247" w:rsidP="00706A1E">
            <w:pPr>
              <w:spacing w:before="60" w:after="60"/>
              <w:jc w:val="both"/>
              <w:rPr>
                <w:lang w:val="sr-Cyrl-CS"/>
              </w:rPr>
            </w:pPr>
            <w:r>
              <w:rPr>
                <w:lang w:val="sr-Cyrl-CS"/>
              </w:rPr>
              <w:t>1</w:t>
            </w:r>
          </w:p>
        </w:tc>
      </w:tr>
      <w:tr w:rsidR="00726247" w:rsidRPr="00154450">
        <w:trPr>
          <w:jc w:val="center"/>
        </w:trPr>
        <w:tc>
          <w:tcPr>
            <w:tcW w:w="2833" w:type="dxa"/>
            <w:tcBorders>
              <w:left w:val="double" w:sz="4" w:space="0" w:color="auto"/>
              <w:bottom w:val="double" w:sz="4" w:space="0" w:color="auto"/>
            </w:tcBorders>
          </w:tcPr>
          <w:p w:rsidR="00726247" w:rsidRDefault="00726247" w:rsidP="00706A1E">
            <w:pPr>
              <w:spacing w:before="60" w:after="60"/>
              <w:jc w:val="both"/>
              <w:rPr>
                <w:lang w:val="sr-Cyrl-CS"/>
              </w:rPr>
            </w:pPr>
            <w:r>
              <w:rPr>
                <w:lang w:val="sr-Cyrl-CS"/>
              </w:rPr>
              <w:t>Осн. школа „Михајло</w:t>
            </w:r>
          </w:p>
          <w:p w:rsidR="00726247" w:rsidRDefault="00726247" w:rsidP="00706A1E">
            <w:pPr>
              <w:spacing w:before="60" w:after="60"/>
              <w:jc w:val="both"/>
              <w:rPr>
                <w:lang w:val="sr-Cyrl-CS"/>
              </w:rPr>
            </w:pPr>
            <w:r>
              <w:rPr>
                <w:lang w:val="sr-Cyrl-CS"/>
              </w:rPr>
              <w:t>Пупин“ Идвор</w:t>
            </w:r>
          </w:p>
        </w:tc>
        <w:tc>
          <w:tcPr>
            <w:tcW w:w="551" w:type="dxa"/>
            <w:tcBorders>
              <w:bottom w:val="double" w:sz="4" w:space="0" w:color="auto"/>
            </w:tcBorders>
          </w:tcPr>
          <w:p w:rsidR="00726247" w:rsidRDefault="00726247" w:rsidP="00706A1E">
            <w:pPr>
              <w:spacing w:before="60" w:after="60"/>
              <w:jc w:val="both"/>
              <w:rPr>
                <w:lang w:val="sr-Cyrl-CS"/>
              </w:rPr>
            </w:pPr>
            <w:r>
              <w:rPr>
                <w:lang w:val="sr-Cyrl-CS"/>
              </w:rPr>
              <w:t>2</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1</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3</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2</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1</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4</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2</w:t>
            </w:r>
          </w:p>
        </w:tc>
        <w:tc>
          <w:tcPr>
            <w:tcW w:w="720" w:type="dxa"/>
            <w:tcBorders>
              <w:bottom w:val="double" w:sz="4" w:space="0" w:color="auto"/>
            </w:tcBorders>
          </w:tcPr>
          <w:p w:rsidR="00726247" w:rsidRDefault="00726247" w:rsidP="00706A1E">
            <w:pPr>
              <w:spacing w:before="60" w:after="60"/>
              <w:jc w:val="both"/>
              <w:rPr>
                <w:lang w:val="sr-Cyrl-CS"/>
              </w:rPr>
            </w:pPr>
            <w:r>
              <w:rPr>
                <w:lang w:val="sr-Cyrl-CS"/>
              </w:rPr>
              <w:t>2</w:t>
            </w:r>
          </w:p>
        </w:tc>
        <w:tc>
          <w:tcPr>
            <w:tcW w:w="720" w:type="dxa"/>
            <w:tcBorders>
              <w:bottom w:val="double" w:sz="4" w:space="0" w:color="auto"/>
              <w:right w:val="double" w:sz="4" w:space="0" w:color="auto"/>
            </w:tcBorders>
          </w:tcPr>
          <w:p w:rsidR="00726247" w:rsidRDefault="00726247" w:rsidP="00706A1E">
            <w:pPr>
              <w:spacing w:before="60" w:after="60"/>
              <w:jc w:val="both"/>
              <w:rPr>
                <w:lang w:val="sr-Cyrl-CS"/>
              </w:rPr>
            </w:pPr>
            <w:r>
              <w:rPr>
                <w:lang w:val="sr-Cyrl-CS"/>
              </w:rPr>
              <w:t>-</w:t>
            </w:r>
          </w:p>
        </w:tc>
      </w:tr>
    </w:tbl>
    <w:p w:rsidR="00726247" w:rsidRPr="00726247" w:rsidRDefault="00726247" w:rsidP="00726247">
      <w:pPr>
        <w:spacing w:before="120"/>
        <w:jc w:val="both"/>
      </w:pPr>
      <w:r>
        <w:t>Izvor: Aplikacija udruženih škola opštine Kovačica za projekat „Druga šansa“, decembar 2010</w:t>
      </w:r>
    </w:p>
    <w:sectPr w:rsidR="00726247" w:rsidRPr="00726247" w:rsidSect="007C2E71">
      <w:pgSz w:w="11906" w:h="16838"/>
      <w:pgMar w:top="1418"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EA7" w:rsidRDefault="00F12EA7">
      <w:r>
        <w:separator/>
      </w:r>
    </w:p>
  </w:endnote>
  <w:endnote w:type="continuationSeparator" w:id="1">
    <w:p w:rsidR="00F12EA7" w:rsidRDefault="00F12E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10006FF" w:usb1="4000205B" w:usb2="00000010" w:usb3="00000000" w:csb0="0000019F" w:csb1="00000000"/>
  </w:font>
  <w:font w:name="Cir Arial">
    <w:altName w:val="Arial"/>
    <w:charset w:val="00"/>
    <w:family w:val="swiss"/>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DejaVu Sans">
    <w:charset w:val="00"/>
    <w:family w:val="swiss"/>
    <w:pitch w:val="variable"/>
    <w:sig w:usb0="E7002EFF" w:usb1="D200FDFF" w:usb2="0A046029" w:usb3="00000000" w:csb0="800001FF" w:csb1="00000000"/>
  </w:font>
  <w:font w:name="Lohit Hindi">
    <w:altName w:val="Arial Unicode MS"/>
    <w:charset w:val="80"/>
    <w:family w:val="auto"/>
    <w:pitch w:val="variable"/>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Comic Sans MS">
    <w:panose1 w:val="030F0702030302020204"/>
    <w:charset w:val="EE"/>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9"/>
      <w:gridCol w:w="929"/>
      <w:gridCol w:w="4179"/>
    </w:tblGrid>
    <w:tr w:rsidR="004E23DB">
      <w:trPr>
        <w:trHeight w:val="151"/>
      </w:trPr>
      <w:tc>
        <w:tcPr>
          <w:tcW w:w="2250" w:type="pct"/>
          <w:tcBorders>
            <w:bottom w:val="single" w:sz="4" w:space="0" w:color="4F81BD"/>
          </w:tcBorders>
        </w:tcPr>
        <w:p w:rsidR="004E23DB" w:rsidRDefault="004E23DB" w:rsidP="00652EB2">
          <w:pPr>
            <w:pStyle w:val="Header"/>
            <w:rPr>
              <w:rFonts w:ascii="Cambria" w:hAnsi="Cambria"/>
              <w:b/>
              <w:bCs/>
            </w:rPr>
          </w:pPr>
        </w:p>
      </w:tc>
      <w:tc>
        <w:tcPr>
          <w:tcW w:w="500" w:type="pct"/>
          <w:vMerge w:val="restart"/>
          <w:noWrap/>
          <w:vAlign w:val="center"/>
        </w:tcPr>
        <w:p w:rsidR="004E23DB" w:rsidRPr="00A32966" w:rsidRDefault="004E23DB" w:rsidP="00652EB2">
          <w:pPr>
            <w:pStyle w:val="NoSpacing"/>
            <w:rPr>
              <w:rFonts w:ascii="Verdana" w:hAnsi="Verdana"/>
              <w:color w:val="000099"/>
              <w:sz w:val="20"/>
              <w:szCs w:val="20"/>
            </w:rPr>
          </w:pPr>
          <w:r>
            <w:rPr>
              <w:rFonts w:ascii="Verdana" w:hAnsi="Verdana"/>
              <w:color w:val="000099"/>
              <w:sz w:val="20"/>
              <w:szCs w:val="20"/>
              <w:lang w:val="sr-Cyrl-CS"/>
            </w:rPr>
            <w:t xml:space="preserve">  </w:t>
          </w:r>
          <w:r w:rsidRPr="00A32966">
            <w:rPr>
              <w:rFonts w:ascii="Verdana" w:hAnsi="Verdana"/>
              <w:color w:val="000099"/>
              <w:sz w:val="20"/>
              <w:szCs w:val="20"/>
            </w:rPr>
            <w:t xml:space="preserve"> </w:t>
          </w:r>
          <w:r w:rsidRPr="00A32966">
            <w:rPr>
              <w:rFonts w:ascii="Verdana" w:hAnsi="Verdana"/>
              <w:color w:val="000099"/>
              <w:sz w:val="20"/>
              <w:szCs w:val="20"/>
            </w:rPr>
            <w:fldChar w:fldCharType="begin"/>
          </w:r>
          <w:r w:rsidRPr="00A32966">
            <w:rPr>
              <w:rFonts w:ascii="Verdana" w:hAnsi="Verdana"/>
              <w:color w:val="000099"/>
              <w:sz w:val="20"/>
              <w:szCs w:val="20"/>
            </w:rPr>
            <w:instrText xml:space="preserve"> PAGE  \* MERGEFORMAT </w:instrText>
          </w:r>
          <w:r w:rsidRPr="00A32966">
            <w:rPr>
              <w:rFonts w:ascii="Verdana" w:hAnsi="Verdana"/>
              <w:color w:val="000099"/>
              <w:sz w:val="20"/>
              <w:szCs w:val="20"/>
            </w:rPr>
            <w:fldChar w:fldCharType="separate"/>
          </w:r>
          <w:r w:rsidR="00B2067E">
            <w:rPr>
              <w:rFonts w:ascii="Verdana" w:hAnsi="Verdana"/>
              <w:noProof/>
              <w:color w:val="000099"/>
              <w:sz w:val="20"/>
              <w:szCs w:val="20"/>
            </w:rPr>
            <w:t>4</w:t>
          </w:r>
          <w:r w:rsidRPr="00A32966">
            <w:rPr>
              <w:rFonts w:ascii="Verdana" w:hAnsi="Verdana"/>
              <w:color w:val="000099"/>
              <w:sz w:val="20"/>
              <w:szCs w:val="20"/>
            </w:rPr>
            <w:fldChar w:fldCharType="end"/>
          </w:r>
        </w:p>
      </w:tc>
      <w:tc>
        <w:tcPr>
          <w:tcW w:w="2250" w:type="pct"/>
          <w:tcBorders>
            <w:bottom w:val="single" w:sz="4" w:space="0" w:color="4F81BD"/>
          </w:tcBorders>
        </w:tcPr>
        <w:p w:rsidR="004E23DB" w:rsidRDefault="004E23DB" w:rsidP="00652EB2">
          <w:pPr>
            <w:pStyle w:val="Header"/>
            <w:rPr>
              <w:rFonts w:ascii="Cambria" w:hAnsi="Cambria"/>
              <w:b/>
              <w:bCs/>
            </w:rPr>
          </w:pPr>
        </w:p>
      </w:tc>
    </w:tr>
    <w:tr w:rsidR="004E23DB">
      <w:trPr>
        <w:trHeight w:val="150"/>
      </w:trPr>
      <w:tc>
        <w:tcPr>
          <w:tcW w:w="2250" w:type="pct"/>
          <w:tcBorders>
            <w:top w:val="single" w:sz="4" w:space="0" w:color="4F81BD"/>
          </w:tcBorders>
        </w:tcPr>
        <w:p w:rsidR="004E23DB" w:rsidRDefault="004E23DB" w:rsidP="00652EB2">
          <w:pPr>
            <w:pStyle w:val="Header"/>
            <w:rPr>
              <w:rFonts w:ascii="Cambria" w:hAnsi="Cambria"/>
              <w:b/>
              <w:bCs/>
            </w:rPr>
          </w:pPr>
        </w:p>
      </w:tc>
      <w:tc>
        <w:tcPr>
          <w:tcW w:w="500" w:type="pct"/>
          <w:vMerge/>
        </w:tcPr>
        <w:p w:rsidR="004E23DB" w:rsidRDefault="004E23DB" w:rsidP="00652EB2">
          <w:pPr>
            <w:pStyle w:val="Header"/>
            <w:jc w:val="center"/>
            <w:rPr>
              <w:rFonts w:ascii="Cambria" w:hAnsi="Cambria"/>
              <w:b/>
              <w:bCs/>
            </w:rPr>
          </w:pPr>
        </w:p>
      </w:tc>
      <w:tc>
        <w:tcPr>
          <w:tcW w:w="2250" w:type="pct"/>
          <w:tcBorders>
            <w:top w:val="single" w:sz="4" w:space="0" w:color="4F81BD"/>
          </w:tcBorders>
        </w:tcPr>
        <w:p w:rsidR="004E23DB" w:rsidRDefault="004E23DB" w:rsidP="00652EB2">
          <w:pPr>
            <w:pStyle w:val="Header"/>
            <w:rPr>
              <w:rFonts w:ascii="Cambria" w:hAnsi="Cambria"/>
              <w:b/>
              <w:bCs/>
            </w:rPr>
          </w:pPr>
        </w:p>
      </w:tc>
    </w:tr>
  </w:tbl>
  <w:p w:rsidR="004E23DB" w:rsidRDefault="004E23DB">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0D040D" w:rsidP="000D040D">
    <w:pPr>
      <w:jc w:val="center"/>
    </w:pPr>
    <w:r>
      <w:rPr>
        <w:rStyle w:val="PageNumber"/>
      </w:rPr>
      <w:fldChar w:fldCharType="begin"/>
    </w:r>
    <w:r>
      <w:rPr>
        <w:rStyle w:val="PageNumber"/>
      </w:rPr>
      <w:instrText xml:space="preserve"> PAGE </w:instrText>
    </w:r>
    <w:r>
      <w:rPr>
        <w:rStyle w:val="PageNumber"/>
      </w:rPr>
      <w:fldChar w:fldCharType="separate"/>
    </w:r>
    <w:r w:rsidR="00B2067E">
      <w:rPr>
        <w:rStyle w:val="PageNumber"/>
        <w:noProof/>
      </w:rPr>
      <w:t>61</w:t>
    </w:r>
    <w:r>
      <w:rPr>
        <w:rStyle w:val="PageNumber"/>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0D040D" w:rsidP="000D040D">
    <w:pPr>
      <w:jc w:val="center"/>
    </w:pPr>
    <w:r>
      <w:rPr>
        <w:rStyle w:val="PageNumber"/>
      </w:rPr>
      <w:fldChar w:fldCharType="begin"/>
    </w:r>
    <w:r>
      <w:rPr>
        <w:rStyle w:val="PageNumber"/>
      </w:rPr>
      <w:instrText xml:space="preserve"> PAGE </w:instrText>
    </w:r>
    <w:r>
      <w:rPr>
        <w:rStyle w:val="PageNumber"/>
      </w:rPr>
      <w:fldChar w:fldCharType="separate"/>
    </w:r>
    <w:r w:rsidR="00B2067E">
      <w:rPr>
        <w:rStyle w:val="PageNumber"/>
        <w:noProof/>
      </w:rPr>
      <w:t>85</w:t>
    </w:r>
    <w:r>
      <w:rPr>
        <w:rStyle w:val="PageNumber"/>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0D040D" w:rsidP="000D040D">
    <w:pPr>
      <w:jc w:val="center"/>
    </w:pPr>
    <w:r>
      <w:rPr>
        <w:rStyle w:val="PageNumber"/>
      </w:rPr>
      <w:fldChar w:fldCharType="begin"/>
    </w:r>
    <w:r>
      <w:rPr>
        <w:rStyle w:val="PageNumber"/>
      </w:rPr>
      <w:instrText xml:space="preserve"> PAGE </w:instrText>
    </w:r>
    <w:r>
      <w:rPr>
        <w:rStyle w:val="PageNumber"/>
      </w:rPr>
      <w:fldChar w:fldCharType="separate"/>
    </w:r>
    <w:r w:rsidR="00B2067E">
      <w:rPr>
        <w:rStyle w:val="PageNumber"/>
        <w:noProof/>
      </w:rPr>
      <w:t>62</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9"/>
      <w:gridCol w:w="929"/>
      <w:gridCol w:w="4179"/>
    </w:tblGrid>
    <w:tr w:rsidR="004E23DB">
      <w:trPr>
        <w:trHeight w:val="151"/>
      </w:trPr>
      <w:tc>
        <w:tcPr>
          <w:tcW w:w="2250" w:type="pct"/>
          <w:tcBorders>
            <w:bottom w:val="single" w:sz="4" w:space="0" w:color="4F81BD"/>
          </w:tcBorders>
        </w:tcPr>
        <w:p w:rsidR="004E23DB" w:rsidRDefault="004E23DB" w:rsidP="00652EB2">
          <w:pPr>
            <w:pStyle w:val="Header"/>
            <w:rPr>
              <w:rFonts w:ascii="Cambria" w:hAnsi="Cambria"/>
              <w:b/>
              <w:bCs/>
            </w:rPr>
          </w:pPr>
        </w:p>
      </w:tc>
      <w:tc>
        <w:tcPr>
          <w:tcW w:w="500" w:type="pct"/>
          <w:vMerge w:val="restart"/>
          <w:noWrap/>
          <w:vAlign w:val="center"/>
        </w:tcPr>
        <w:p w:rsidR="004E23DB" w:rsidRPr="00A32966" w:rsidRDefault="004E23DB" w:rsidP="00652EB2">
          <w:pPr>
            <w:pStyle w:val="NoSpacing"/>
            <w:rPr>
              <w:rFonts w:ascii="Verdana" w:hAnsi="Verdana"/>
              <w:color w:val="000099"/>
              <w:sz w:val="20"/>
              <w:szCs w:val="20"/>
            </w:rPr>
          </w:pPr>
          <w:r>
            <w:rPr>
              <w:rFonts w:ascii="Verdana" w:hAnsi="Verdana"/>
              <w:color w:val="000099"/>
              <w:sz w:val="20"/>
              <w:szCs w:val="20"/>
              <w:lang w:val="sr-Cyrl-CS"/>
            </w:rPr>
            <w:t xml:space="preserve">  </w:t>
          </w:r>
          <w:r w:rsidRPr="00A32966">
            <w:rPr>
              <w:rFonts w:ascii="Verdana" w:hAnsi="Verdana"/>
              <w:color w:val="000099"/>
              <w:sz w:val="20"/>
              <w:szCs w:val="20"/>
            </w:rPr>
            <w:t xml:space="preserve"> </w:t>
          </w:r>
          <w:r w:rsidRPr="00A32966">
            <w:rPr>
              <w:rFonts w:ascii="Verdana" w:hAnsi="Verdana"/>
              <w:color w:val="000099"/>
              <w:sz w:val="20"/>
              <w:szCs w:val="20"/>
            </w:rPr>
            <w:fldChar w:fldCharType="begin"/>
          </w:r>
          <w:r w:rsidRPr="00A32966">
            <w:rPr>
              <w:rFonts w:ascii="Verdana" w:hAnsi="Verdana"/>
              <w:color w:val="000099"/>
              <w:sz w:val="20"/>
              <w:szCs w:val="20"/>
            </w:rPr>
            <w:instrText xml:space="preserve"> PAGE  \* MERGEFORMAT </w:instrText>
          </w:r>
          <w:r w:rsidRPr="00A32966">
            <w:rPr>
              <w:rFonts w:ascii="Verdana" w:hAnsi="Verdana"/>
              <w:color w:val="000099"/>
              <w:sz w:val="20"/>
              <w:szCs w:val="20"/>
            </w:rPr>
            <w:fldChar w:fldCharType="separate"/>
          </w:r>
          <w:r w:rsidR="00B2067E">
            <w:rPr>
              <w:rFonts w:ascii="Verdana" w:hAnsi="Verdana"/>
              <w:noProof/>
              <w:color w:val="000099"/>
              <w:sz w:val="20"/>
              <w:szCs w:val="20"/>
            </w:rPr>
            <w:t>3</w:t>
          </w:r>
          <w:r w:rsidRPr="00A32966">
            <w:rPr>
              <w:rFonts w:ascii="Verdana" w:hAnsi="Verdana"/>
              <w:color w:val="000099"/>
              <w:sz w:val="20"/>
              <w:szCs w:val="20"/>
            </w:rPr>
            <w:fldChar w:fldCharType="end"/>
          </w:r>
        </w:p>
      </w:tc>
      <w:tc>
        <w:tcPr>
          <w:tcW w:w="2250" w:type="pct"/>
          <w:tcBorders>
            <w:bottom w:val="single" w:sz="4" w:space="0" w:color="4F81BD"/>
          </w:tcBorders>
        </w:tcPr>
        <w:p w:rsidR="004E23DB" w:rsidRDefault="004E23DB" w:rsidP="00652EB2">
          <w:pPr>
            <w:pStyle w:val="Header"/>
            <w:rPr>
              <w:rFonts w:ascii="Cambria" w:hAnsi="Cambria"/>
              <w:b/>
              <w:bCs/>
            </w:rPr>
          </w:pPr>
        </w:p>
      </w:tc>
    </w:tr>
    <w:tr w:rsidR="004E23DB">
      <w:trPr>
        <w:trHeight w:val="150"/>
      </w:trPr>
      <w:tc>
        <w:tcPr>
          <w:tcW w:w="2250" w:type="pct"/>
          <w:tcBorders>
            <w:top w:val="single" w:sz="4" w:space="0" w:color="4F81BD"/>
          </w:tcBorders>
        </w:tcPr>
        <w:p w:rsidR="004E23DB" w:rsidRDefault="004E23DB" w:rsidP="00652EB2">
          <w:pPr>
            <w:pStyle w:val="Header"/>
            <w:rPr>
              <w:rFonts w:ascii="Cambria" w:hAnsi="Cambria"/>
              <w:b/>
              <w:bCs/>
            </w:rPr>
          </w:pPr>
        </w:p>
      </w:tc>
      <w:tc>
        <w:tcPr>
          <w:tcW w:w="500" w:type="pct"/>
          <w:vMerge/>
        </w:tcPr>
        <w:p w:rsidR="004E23DB" w:rsidRDefault="004E23DB" w:rsidP="00652EB2">
          <w:pPr>
            <w:pStyle w:val="Header"/>
            <w:jc w:val="center"/>
            <w:rPr>
              <w:rFonts w:ascii="Cambria" w:hAnsi="Cambria"/>
              <w:b/>
              <w:bCs/>
            </w:rPr>
          </w:pPr>
        </w:p>
      </w:tc>
      <w:tc>
        <w:tcPr>
          <w:tcW w:w="2250" w:type="pct"/>
          <w:tcBorders>
            <w:top w:val="single" w:sz="4" w:space="0" w:color="4F81BD"/>
          </w:tcBorders>
        </w:tcPr>
        <w:p w:rsidR="004E23DB" w:rsidRDefault="004E23DB" w:rsidP="00652EB2">
          <w:pPr>
            <w:pStyle w:val="Header"/>
            <w:rPr>
              <w:rFonts w:ascii="Cambria" w:hAnsi="Cambria"/>
              <w:b/>
              <w:bCs/>
            </w:rPr>
          </w:pPr>
        </w:p>
      </w:tc>
    </w:tr>
  </w:tbl>
  <w:p w:rsidR="004E23DB" w:rsidRDefault="004E23DB" w:rsidP="00C2318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0D040D" w:rsidP="000D040D">
    <w:pPr>
      <w:jc w:val="center"/>
    </w:pPr>
    <w:r>
      <w:rPr>
        <w:rStyle w:val="PageNumber"/>
      </w:rPr>
      <w:fldChar w:fldCharType="begin"/>
    </w:r>
    <w:r>
      <w:rPr>
        <w:rStyle w:val="PageNumber"/>
      </w:rPr>
      <w:instrText xml:space="preserve"> PAGE </w:instrText>
    </w:r>
    <w:r>
      <w:rPr>
        <w:rStyle w:val="PageNumber"/>
      </w:rPr>
      <w:fldChar w:fldCharType="separate"/>
    </w:r>
    <w:r w:rsidR="00B2067E">
      <w:rPr>
        <w:rStyle w:val="PageNumber"/>
        <w:noProof/>
      </w:rPr>
      <w:t>31</w:t>
    </w:r>
    <w:r>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0D040D" w:rsidP="000D040D">
    <w:pPr>
      <w:jc w:val="center"/>
    </w:pPr>
    <w:r>
      <w:rPr>
        <w:rStyle w:val="PageNumber"/>
      </w:rPr>
      <w:fldChar w:fldCharType="begin"/>
    </w:r>
    <w:r>
      <w:rPr>
        <w:rStyle w:val="PageNumber"/>
      </w:rPr>
      <w:instrText xml:space="preserve"> PAGE </w:instrText>
    </w:r>
    <w:r>
      <w:rPr>
        <w:rStyle w:val="PageNumber"/>
      </w:rPr>
      <w:fldChar w:fldCharType="separate"/>
    </w:r>
    <w:r w:rsidR="00B2067E">
      <w:rPr>
        <w:rStyle w:val="PageNumber"/>
        <w:noProof/>
      </w:rPr>
      <w:t>33</w:t>
    </w:r>
    <w:r>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Pr="00DB2FE1" w:rsidRDefault="000D040D" w:rsidP="000D040D">
    <w:pPr>
      <w:pStyle w:val="Footer"/>
      <w:jc w:val="center"/>
    </w:pPr>
    <w:r>
      <w:rPr>
        <w:rStyle w:val="PageNumber"/>
      </w:rPr>
      <w:fldChar w:fldCharType="begin"/>
    </w:r>
    <w:r>
      <w:rPr>
        <w:rStyle w:val="PageNumber"/>
      </w:rPr>
      <w:instrText xml:space="preserve"> PAGE </w:instrText>
    </w:r>
    <w:r>
      <w:rPr>
        <w:rStyle w:val="PageNumber"/>
      </w:rPr>
      <w:fldChar w:fldCharType="separate"/>
    </w:r>
    <w:r w:rsidR="00B2067E">
      <w:rPr>
        <w:rStyle w:val="PageNumber"/>
        <w:noProof/>
      </w:rPr>
      <w:t>60</w:t>
    </w:r>
    <w:r>
      <w:rPr>
        <w:rStyle w:val="PageNumber"/>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EA7" w:rsidRDefault="00F12EA7">
      <w:r>
        <w:separator/>
      </w:r>
    </w:p>
  </w:footnote>
  <w:footnote w:type="continuationSeparator" w:id="1">
    <w:p w:rsidR="00F12EA7" w:rsidRDefault="00F12E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8906"/>
      <w:gridCol w:w="849"/>
    </w:tblGrid>
    <w:tr w:rsidR="004E23DB">
      <w:trPr>
        <w:trHeight w:val="325"/>
      </w:trPr>
      <w:tc>
        <w:tcPr>
          <w:tcW w:w="8905" w:type="dxa"/>
        </w:tcPr>
        <w:p w:rsidR="004E23DB" w:rsidRPr="007B055A" w:rsidRDefault="004E23DB" w:rsidP="00F93320">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E23DB" w:rsidRPr="00105EDB" w:rsidRDefault="004E23DB" w:rsidP="00802979">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Default="004E23DB">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9556"/>
      <w:gridCol w:w="911"/>
    </w:tblGrid>
    <w:tr w:rsidR="004D4DC1" w:rsidRPr="00105EDB">
      <w:trPr>
        <w:trHeight w:val="325"/>
      </w:trPr>
      <w:tc>
        <w:tcPr>
          <w:tcW w:w="8905" w:type="dxa"/>
        </w:tcPr>
        <w:p w:rsidR="004D4DC1" w:rsidRPr="007B055A" w:rsidRDefault="004D4DC1" w:rsidP="00B677FD">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D4DC1" w:rsidRPr="00105EDB" w:rsidRDefault="004D4DC1" w:rsidP="00B677FD">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Default="004E23DB"/>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9556"/>
      <w:gridCol w:w="911"/>
    </w:tblGrid>
    <w:tr w:rsidR="004D4DC1" w:rsidRPr="00105EDB">
      <w:trPr>
        <w:trHeight w:val="325"/>
      </w:trPr>
      <w:tc>
        <w:tcPr>
          <w:tcW w:w="8905" w:type="dxa"/>
        </w:tcPr>
        <w:p w:rsidR="004D4DC1" w:rsidRPr="007B055A" w:rsidRDefault="004D4DC1" w:rsidP="00B677FD">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D4DC1" w:rsidRPr="00105EDB" w:rsidRDefault="004D4DC1" w:rsidP="00B677FD">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Default="004E23DB"/>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9556"/>
      <w:gridCol w:w="911"/>
    </w:tblGrid>
    <w:tr w:rsidR="004D4DC1" w:rsidRPr="00105EDB">
      <w:trPr>
        <w:trHeight w:val="325"/>
      </w:trPr>
      <w:tc>
        <w:tcPr>
          <w:tcW w:w="8905" w:type="dxa"/>
        </w:tcPr>
        <w:p w:rsidR="004D4DC1" w:rsidRPr="007B055A" w:rsidRDefault="004D4DC1" w:rsidP="00B677FD">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D4DC1" w:rsidRPr="00105EDB" w:rsidRDefault="004D4DC1" w:rsidP="00B677FD">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Default="004E23D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8906"/>
      <w:gridCol w:w="849"/>
    </w:tblGrid>
    <w:tr w:rsidR="004E23DB">
      <w:trPr>
        <w:trHeight w:val="325"/>
      </w:trPr>
      <w:tc>
        <w:tcPr>
          <w:tcW w:w="8905" w:type="dxa"/>
        </w:tcPr>
        <w:p w:rsidR="004E23DB" w:rsidRPr="007B055A" w:rsidRDefault="004E23DB" w:rsidP="00802979">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E23DB" w:rsidRPr="00105EDB" w:rsidRDefault="004E23DB" w:rsidP="00802979">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Default="004E23D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8906"/>
      <w:gridCol w:w="849"/>
    </w:tblGrid>
    <w:tr w:rsidR="004D4DC1">
      <w:trPr>
        <w:trHeight w:val="325"/>
      </w:trPr>
      <w:tc>
        <w:tcPr>
          <w:tcW w:w="8905" w:type="dxa"/>
        </w:tcPr>
        <w:p w:rsidR="004D4DC1" w:rsidRPr="007B055A" w:rsidRDefault="004D4DC1" w:rsidP="00802979">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D4DC1" w:rsidRPr="00105EDB" w:rsidRDefault="004D4DC1" w:rsidP="00802979">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D4DC1" w:rsidRDefault="004D4DC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8906"/>
      <w:gridCol w:w="849"/>
    </w:tblGrid>
    <w:tr w:rsidR="004D4DC1" w:rsidRPr="00105EDB">
      <w:trPr>
        <w:trHeight w:val="325"/>
      </w:trPr>
      <w:tc>
        <w:tcPr>
          <w:tcW w:w="8905" w:type="dxa"/>
        </w:tcPr>
        <w:p w:rsidR="004D4DC1" w:rsidRPr="007B055A" w:rsidRDefault="004D4DC1" w:rsidP="00B677FD">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D4DC1" w:rsidRPr="00105EDB" w:rsidRDefault="004D4DC1" w:rsidP="00B677FD">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Default="004E23D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8906"/>
      <w:gridCol w:w="849"/>
    </w:tblGrid>
    <w:tr w:rsidR="004D4DC1" w:rsidRPr="00105EDB">
      <w:trPr>
        <w:trHeight w:val="325"/>
      </w:trPr>
      <w:tc>
        <w:tcPr>
          <w:tcW w:w="8905" w:type="dxa"/>
        </w:tcPr>
        <w:p w:rsidR="004D4DC1" w:rsidRPr="007B055A" w:rsidRDefault="004D4DC1" w:rsidP="00B677FD">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D4DC1" w:rsidRPr="00105EDB" w:rsidRDefault="004D4DC1" w:rsidP="00B677FD">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Default="004E23D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44" w:type="pct"/>
      <w:tblBorders>
        <w:bottom w:val="single" w:sz="2" w:space="0" w:color="000099"/>
        <w:insideH w:val="single" w:sz="18" w:space="0" w:color="000099"/>
        <w:insideV w:val="single" w:sz="2" w:space="0" w:color="000099"/>
      </w:tblBorders>
      <w:tblCellMar>
        <w:top w:w="72" w:type="dxa"/>
        <w:left w:w="115" w:type="dxa"/>
        <w:bottom w:w="72" w:type="dxa"/>
        <w:right w:w="115" w:type="dxa"/>
      </w:tblCellMar>
      <w:tblLook w:val="04A0"/>
    </w:tblPr>
    <w:tblGrid>
      <w:gridCol w:w="9556"/>
      <w:gridCol w:w="911"/>
    </w:tblGrid>
    <w:tr w:rsidR="004D4DC1" w:rsidRPr="00105EDB">
      <w:trPr>
        <w:trHeight w:val="325"/>
      </w:trPr>
      <w:tc>
        <w:tcPr>
          <w:tcW w:w="8905" w:type="dxa"/>
        </w:tcPr>
        <w:p w:rsidR="004D4DC1" w:rsidRPr="007B055A" w:rsidRDefault="004D4DC1" w:rsidP="00B677FD">
          <w:pPr>
            <w:pStyle w:val="Header"/>
            <w:jc w:val="right"/>
            <w:rPr>
              <w:rFonts w:ascii="Cambria" w:hAnsi="Cambria"/>
              <w:sz w:val="20"/>
              <w:szCs w:val="20"/>
            </w:rPr>
          </w:pPr>
          <w:r w:rsidRPr="00105EDB">
            <w:rPr>
              <w:rFonts w:ascii="Verdana" w:hAnsi="Verdana"/>
              <w:color w:val="000099"/>
              <w:sz w:val="20"/>
              <w:szCs w:val="20"/>
            </w:rPr>
            <w:t xml:space="preserve">DILS/REF </w:t>
          </w:r>
          <w:r>
            <w:rPr>
              <w:rFonts w:ascii="Verdana" w:hAnsi="Verdana"/>
              <w:color w:val="000099"/>
              <w:sz w:val="20"/>
              <w:szCs w:val="20"/>
            </w:rPr>
            <w:t>projekat</w:t>
          </w:r>
          <w:r w:rsidRPr="00105EDB">
            <w:rPr>
              <w:rFonts w:ascii="Verdana" w:hAnsi="Verdana"/>
              <w:color w:val="000099"/>
              <w:sz w:val="20"/>
              <w:szCs w:val="20"/>
            </w:rPr>
            <w:t xml:space="preserve">  - </w:t>
          </w:r>
          <w:r>
            <w:rPr>
              <w:rFonts w:ascii="Verdana" w:hAnsi="Verdana"/>
              <w:color w:val="000099"/>
              <w:sz w:val="20"/>
              <w:szCs w:val="20"/>
            </w:rPr>
            <w:t>Vodič za pripremu izveštaja o potrebama lokalne zajednice</w:t>
          </w:r>
        </w:p>
      </w:tc>
      <w:tc>
        <w:tcPr>
          <w:tcW w:w="849" w:type="dxa"/>
        </w:tcPr>
        <w:p w:rsidR="004D4DC1" w:rsidRPr="00105EDB" w:rsidRDefault="004D4DC1" w:rsidP="00B677FD">
          <w:pPr>
            <w:pStyle w:val="Header"/>
            <w:rPr>
              <w:rFonts w:ascii="Cambria" w:hAnsi="Cambria"/>
              <w:bCs/>
              <w:color w:val="4F81BD"/>
              <w:sz w:val="20"/>
              <w:szCs w:val="20"/>
            </w:rPr>
          </w:pPr>
          <w:r w:rsidRPr="00105EDB">
            <w:rPr>
              <w:rFonts w:ascii="Verdana" w:hAnsi="Verdana"/>
              <w:bCs/>
              <w:color w:val="000099"/>
              <w:sz w:val="20"/>
              <w:szCs w:val="20"/>
              <w:lang w:val="en-US"/>
            </w:rPr>
            <w:t>2010.</w:t>
          </w:r>
        </w:p>
      </w:tc>
    </w:tr>
  </w:tbl>
  <w:p w:rsidR="004E23DB" w:rsidRPr="004D4DC1" w:rsidRDefault="004E23DB">
    <w:pPr>
      <w:pStyle w:val="Header"/>
      <w:rPr>
        <w:i/>
        <w:iCs/>
        <w:sz w:val="2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3DB" w:rsidRDefault="004E23D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multilevel"/>
    <w:tmpl w:val="0000001D"/>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31"/>
    <w:multiLevelType w:val="singleLevel"/>
    <w:tmpl w:val="00000031"/>
    <w:name w:val="WW8Num48"/>
    <w:lvl w:ilvl="0">
      <w:start w:val="1"/>
      <w:numFmt w:val="bullet"/>
      <w:lvlText w:val=""/>
      <w:lvlJc w:val="left"/>
      <w:pPr>
        <w:tabs>
          <w:tab w:val="num" w:pos="1440"/>
        </w:tabs>
        <w:ind w:left="1440" w:hanging="360"/>
      </w:pPr>
      <w:rPr>
        <w:rFonts w:ascii="Symbol" w:hAnsi="Symbol"/>
      </w:rPr>
    </w:lvl>
  </w:abstractNum>
  <w:abstractNum w:abstractNumId="2">
    <w:nsid w:val="005D11BC"/>
    <w:multiLevelType w:val="multilevel"/>
    <w:tmpl w:val="3A787232"/>
    <w:lvl w:ilvl="0">
      <w:start w:val="5"/>
      <w:numFmt w:val="upperRoman"/>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7456DE"/>
    <w:multiLevelType w:val="hybridMultilevel"/>
    <w:tmpl w:val="71E03A42"/>
    <w:lvl w:ilvl="0" w:tplc="4D38EDCA">
      <w:start w:val="1"/>
      <w:numFmt w:val="bullet"/>
      <w:lvlText w:val=""/>
      <w:lvlJc w:val="left"/>
      <w:pPr>
        <w:ind w:left="90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61205A8"/>
    <w:multiLevelType w:val="multilevel"/>
    <w:tmpl w:val="6D5266EA"/>
    <w:lvl w:ilvl="0">
      <w:start w:val="1"/>
      <w:numFmt w:val="bullet"/>
      <w:lvlText w:val=""/>
      <w:lvlJc w:val="left"/>
      <w:pPr>
        <w:ind w:left="720" w:hanging="360"/>
      </w:pPr>
      <w:rPr>
        <w:rFonts w:ascii="Symbol" w:hAnsi="Symbo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F1D0985"/>
    <w:multiLevelType w:val="hybridMultilevel"/>
    <w:tmpl w:val="AD6ED0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3D591A"/>
    <w:multiLevelType w:val="hybridMultilevel"/>
    <w:tmpl w:val="F920CACA"/>
    <w:lvl w:ilvl="0" w:tplc="4D38EDCA">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12E060E5"/>
    <w:multiLevelType w:val="hybridMultilevel"/>
    <w:tmpl w:val="02ACE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FF2795"/>
    <w:multiLevelType w:val="hybridMultilevel"/>
    <w:tmpl w:val="940AB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CB4700"/>
    <w:multiLevelType w:val="hybridMultilevel"/>
    <w:tmpl w:val="3A787232"/>
    <w:lvl w:ilvl="0" w:tplc="F762FE52">
      <w:start w:val="5"/>
      <w:numFmt w:val="upperRoman"/>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nsid w:val="195048B0"/>
    <w:multiLevelType w:val="hybridMultilevel"/>
    <w:tmpl w:val="D19836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A52E70"/>
    <w:multiLevelType w:val="hybridMultilevel"/>
    <w:tmpl w:val="D0722500"/>
    <w:lvl w:ilvl="0" w:tplc="40C06BEC">
      <w:start w:val="1"/>
      <w:numFmt w:val="bullet"/>
      <w:lvlText w:val="-"/>
      <w:lvlJc w:val="left"/>
      <w:pPr>
        <w:tabs>
          <w:tab w:val="num" w:pos="502"/>
        </w:tabs>
        <w:ind w:left="502" w:hanging="360"/>
      </w:pPr>
      <w:rPr>
        <w:rFonts w:ascii="Calibri" w:eastAsia="Times New Roman" w:hAnsi="Calibri" w:cs="Times New Roman" w:hint="default"/>
      </w:rPr>
    </w:lvl>
    <w:lvl w:ilvl="1" w:tplc="081A0003" w:tentative="1">
      <w:start w:val="1"/>
      <w:numFmt w:val="bullet"/>
      <w:lvlText w:val="o"/>
      <w:lvlJc w:val="left"/>
      <w:pPr>
        <w:tabs>
          <w:tab w:val="num" w:pos="1222"/>
        </w:tabs>
        <w:ind w:left="1222" w:hanging="360"/>
      </w:pPr>
      <w:rPr>
        <w:rFonts w:ascii="Courier New" w:hAnsi="Courier New" w:cs="Courier New" w:hint="default"/>
      </w:rPr>
    </w:lvl>
    <w:lvl w:ilvl="2" w:tplc="081A0005" w:tentative="1">
      <w:start w:val="1"/>
      <w:numFmt w:val="bullet"/>
      <w:lvlText w:val=""/>
      <w:lvlJc w:val="left"/>
      <w:pPr>
        <w:tabs>
          <w:tab w:val="num" w:pos="1942"/>
        </w:tabs>
        <w:ind w:left="1942" w:hanging="360"/>
      </w:pPr>
      <w:rPr>
        <w:rFonts w:ascii="Wingdings" w:hAnsi="Wingdings" w:hint="default"/>
      </w:rPr>
    </w:lvl>
    <w:lvl w:ilvl="3" w:tplc="081A0001" w:tentative="1">
      <w:start w:val="1"/>
      <w:numFmt w:val="bullet"/>
      <w:lvlText w:val=""/>
      <w:lvlJc w:val="left"/>
      <w:pPr>
        <w:tabs>
          <w:tab w:val="num" w:pos="2662"/>
        </w:tabs>
        <w:ind w:left="2662" w:hanging="360"/>
      </w:pPr>
      <w:rPr>
        <w:rFonts w:ascii="Symbol" w:hAnsi="Symbol" w:hint="default"/>
      </w:rPr>
    </w:lvl>
    <w:lvl w:ilvl="4" w:tplc="081A0003" w:tentative="1">
      <w:start w:val="1"/>
      <w:numFmt w:val="bullet"/>
      <w:lvlText w:val="o"/>
      <w:lvlJc w:val="left"/>
      <w:pPr>
        <w:tabs>
          <w:tab w:val="num" w:pos="3382"/>
        </w:tabs>
        <w:ind w:left="3382" w:hanging="360"/>
      </w:pPr>
      <w:rPr>
        <w:rFonts w:ascii="Courier New" w:hAnsi="Courier New" w:cs="Courier New" w:hint="default"/>
      </w:rPr>
    </w:lvl>
    <w:lvl w:ilvl="5" w:tplc="081A0005" w:tentative="1">
      <w:start w:val="1"/>
      <w:numFmt w:val="bullet"/>
      <w:lvlText w:val=""/>
      <w:lvlJc w:val="left"/>
      <w:pPr>
        <w:tabs>
          <w:tab w:val="num" w:pos="4102"/>
        </w:tabs>
        <w:ind w:left="4102" w:hanging="360"/>
      </w:pPr>
      <w:rPr>
        <w:rFonts w:ascii="Wingdings" w:hAnsi="Wingdings" w:hint="default"/>
      </w:rPr>
    </w:lvl>
    <w:lvl w:ilvl="6" w:tplc="081A0001" w:tentative="1">
      <w:start w:val="1"/>
      <w:numFmt w:val="bullet"/>
      <w:lvlText w:val=""/>
      <w:lvlJc w:val="left"/>
      <w:pPr>
        <w:tabs>
          <w:tab w:val="num" w:pos="4822"/>
        </w:tabs>
        <w:ind w:left="4822" w:hanging="360"/>
      </w:pPr>
      <w:rPr>
        <w:rFonts w:ascii="Symbol" w:hAnsi="Symbol" w:hint="default"/>
      </w:rPr>
    </w:lvl>
    <w:lvl w:ilvl="7" w:tplc="081A0003" w:tentative="1">
      <w:start w:val="1"/>
      <w:numFmt w:val="bullet"/>
      <w:lvlText w:val="o"/>
      <w:lvlJc w:val="left"/>
      <w:pPr>
        <w:tabs>
          <w:tab w:val="num" w:pos="5542"/>
        </w:tabs>
        <w:ind w:left="5542" w:hanging="360"/>
      </w:pPr>
      <w:rPr>
        <w:rFonts w:ascii="Courier New" w:hAnsi="Courier New" w:cs="Courier New" w:hint="default"/>
      </w:rPr>
    </w:lvl>
    <w:lvl w:ilvl="8" w:tplc="081A0005" w:tentative="1">
      <w:start w:val="1"/>
      <w:numFmt w:val="bullet"/>
      <w:lvlText w:val=""/>
      <w:lvlJc w:val="left"/>
      <w:pPr>
        <w:tabs>
          <w:tab w:val="num" w:pos="6262"/>
        </w:tabs>
        <w:ind w:left="6262" w:hanging="360"/>
      </w:pPr>
      <w:rPr>
        <w:rFonts w:ascii="Wingdings" w:hAnsi="Wingdings" w:hint="default"/>
      </w:rPr>
    </w:lvl>
  </w:abstractNum>
  <w:abstractNum w:abstractNumId="12">
    <w:nsid w:val="1E9A396B"/>
    <w:multiLevelType w:val="hybridMultilevel"/>
    <w:tmpl w:val="90EE9B3C"/>
    <w:lvl w:ilvl="0" w:tplc="298EB930">
      <w:start w:val="1"/>
      <w:numFmt w:val="upperRoman"/>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1ED22376"/>
    <w:multiLevelType w:val="hybridMultilevel"/>
    <w:tmpl w:val="265E7134"/>
    <w:lvl w:ilvl="0" w:tplc="4D38EDCA">
      <w:start w:val="1"/>
      <w:numFmt w:val="bullet"/>
      <w:lvlText w:val=""/>
      <w:lvlJc w:val="left"/>
      <w:pPr>
        <w:tabs>
          <w:tab w:val="num" w:pos="360"/>
        </w:tabs>
        <w:ind w:left="360" w:hanging="360"/>
      </w:pPr>
      <w:rPr>
        <w:rFonts w:ascii="Symbol" w:hAnsi="Symbol" w:hint="default"/>
      </w:rPr>
    </w:lvl>
    <w:lvl w:ilvl="1" w:tplc="0408000F">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nsid w:val="213813F2"/>
    <w:multiLevelType w:val="hybridMultilevel"/>
    <w:tmpl w:val="133405F0"/>
    <w:lvl w:ilvl="0" w:tplc="86CCAEC4">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4B56AA"/>
    <w:multiLevelType w:val="hybridMultilevel"/>
    <w:tmpl w:val="F7CE5F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0579C6"/>
    <w:multiLevelType w:val="hybridMultilevel"/>
    <w:tmpl w:val="BC8CBF2A"/>
    <w:lvl w:ilvl="0" w:tplc="A9802DF4">
      <w:start w:val="1"/>
      <w:numFmt w:val="decimal"/>
      <w:lvlText w:val="%1."/>
      <w:lvlJc w:val="left"/>
      <w:pPr>
        <w:tabs>
          <w:tab w:val="num" w:pos="1410"/>
        </w:tabs>
        <w:ind w:left="1410" w:hanging="6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E8A147C"/>
    <w:multiLevelType w:val="multilevel"/>
    <w:tmpl w:val="F7DAFF54"/>
    <w:lvl w:ilvl="0">
      <w:start w:val="3"/>
      <w:numFmt w:val="upperRoman"/>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1345037"/>
    <w:multiLevelType w:val="hybridMultilevel"/>
    <w:tmpl w:val="3B7697B2"/>
    <w:lvl w:ilvl="0" w:tplc="63D8E60E">
      <w:start w:val="1"/>
      <w:numFmt w:val="decimal"/>
      <w:lvlText w:val="%1."/>
      <w:lvlJc w:val="left"/>
      <w:pPr>
        <w:ind w:left="724" w:hanging="360"/>
      </w:pPr>
      <w:rPr>
        <w:rFonts w:hint="default"/>
      </w:rPr>
    </w:lvl>
    <w:lvl w:ilvl="1" w:tplc="081A0019" w:tentative="1">
      <w:start w:val="1"/>
      <w:numFmt w:val="lowerLetter"/>
      <w:lvlText w:val="%2."/>
      <w:lvlJc w:val="left"/>
      <w:pPr>
        <w:ind w:left="1444" w:hanging="360"/>
      </w:pPr>
    </w:lvl>
    <w:lvl w:ilvl="2" w:tplc="081A001B" w:tentative="1">
      <w:start w:val="1"/>
      <w:numFmt w:val="lowerRoman"/>
      <w:lvlText w:val="%3."/>
      <w:lvlJc w:val="right"/>
      <w:pPr>
        <w:ind w:left="2164" w:hanging="180"/>
      </w:pPr>
    </w:lvl>
    <w:lvl w:ilvl="3" w:tplc="081A000F" w:tentative="1">
      <w:start w:val="1"/>
      <w:numFmt w:val="decimal"/>
      <w:lvlText w:val="%4."/>
      <w:lvlJc w:val="left"/>
      <w:pPr>
        <w:ind w:left="2884" w:hanging="360"/>
      </w:pPr>
    </w:lvl>
    <w:lvl w:ilvl="4" w:tplc="081A0019" w:tentative="1">
      <w:start w:val="1"/>
      <w:numFmt w:val="lowerLetter"/>
      <w:lvlText w:val="%5."/>
      <w:lvlJc w:val="left"/>
      <w:pPr>
        <w:ind w:left="3604" w:hanging="360"/>
      </w:pPr>
    </w:lvl>
    <w:lvl w:ilvl="5" w:tplc="081A001B" w:tentative="1">
      <w:start w:val="1"/>
      <w:numFmt w:val="lowerRoman"/>
      <w:lvlText w:val="%6."/>
      <w:lvlJc w:val="right"/>
      <w:pPr>
        <w:ind w:left="4324" w:hanging="180"/>
      </w:pPr>
    </w:lvl>
    <w:lvl w:ilvl="6" w:tplc="081A000F" w:tentative="1">
      <w:start w:val="1"/>
      <w:numFmt w:val="decimal"/>
      <w:lvlText w:val="%7."/>
      <w:lvlJc w:val="left"/>
      <w:pPr>
        <w:ind w:left="5044" w:hanging="360"/>
      </w:pPr>
    </w:lvl>
    <w:lvl w:ilvl="7" w:tplc="081A0019" w:tentative="1">
      <w:start w:val="1"/>
      <w:numFmt w:val="lowerLetter"/>
      <w:lvlText w:val="%8."/>
      <w:lvlJc w:val="left"/>
      <w:pPr>
        <w:ind w:left="5764" w:hanging="360"/>
      </w:pPr>
    </w:lvl>
    <w:lvl w:ilvl="8" w:tplc="081A001B" w:tentative="1">
      <w:start w:val="1"/>
      <w:numFmt w:val="lowerRoman"/>
      <w:lvlText w:val="%9."/>
      <w:lvlJc w:val="right"/>
      <w:pPr>
        <w:ind w:left="6484" w:hanging="180"/>
      </w:pPr>
    </w:lvl>
  </w:abstractNum>
  <w:abstractNum w:abstractNumId="19">
    <w:nsid w:val="32CF61A4"/>
    <w:multiLevelType w:val="hybridMultilevel"/>
    <w:tmpl w:val="277283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5065372"/>
    <w:multiLevelType w:val="hybridMultilevel"/>
    <w:tmpl w:val="11F4FE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3B696C"/>
    <w:multiLevelType w:val="hybridMultilevel"/>
    <w:tmpl w:val="4B4292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9C4253"/>
    <w:multiLevelType w:val="hybridMultilevel"/>
    <w:tmpl w:val="7236F3BC"/>
    <w:lvl w:ilvl="0" w:tplc="4D38EDCA">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3">
    <w:nsid w:val="38252EEF"/>
    <w:multiLevelType w:val="multilevel"/>
    <w:tmpl w:val="3A787232"/>
    <w:lvl w:ilvl="0">
      <w:start w:val="5"/>
      <w:numFmt w:val="upperRoman"/>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91F1ECA"/>
    <w:multiLevelType w:val="hybridMultilevel"/>
    <w:tmpl w:val="AEC667A8"/>
    <w:lvl w:ilvl="0" w:tplc="1368E6F8">
      <w:start w:val="1"/>
      <w:numFmt w:val="decimal"/>
      <w:lvlText w:val="%1."/>
      <w:lvlJc w:val="left"/>
      <w:pPr>
        <w:ind w:left="720" w:hanging="360"/>
      </w:pPr>
      <w:rPr>
        <w:rFonts w:ascii="Verdana" w:hAnsi="Verdana" w:hint="default"/>
      </w:rPr>
    </w:lvl>
    <w:lvl w:ilvl="1" w:tplc="081A0019">
      <w:start w:val="1"/>
      <w:numFmt w:val="lowerLetter"/>
      <w:lvlText w:val="%2."/>
      <w:lvlJc w:val="left"/>
      <w:pPr>
        <w:ind w:left="48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nsid w:val="3A257037"/>
    <w:multiLevelType w:val="hybridMultilevel"/>
    <w:tmpl w:val="7D92B094"/>
    <w:lvl w:ilvl="0" w:tplc="081A0005">
      <w:start w:val="1"/>
      <w:numFmt w:val="bullet"/>
      <w:lvlText w:val=""/>
      <w:lvlJc w:val="left"/>
      <w:pPr>
        <w:tabs>
          <w:tab w:val="num" w:pos="885"/>
        </w:tabs>
        <w:ind w:left="885" w:hanging="360"/>
      </w:pPr>
      <w:rPr>
        <w:rFonts w:ascii="Wingdings" w:hAnsi="Wingdings" w:hint="default"/>
      </w:rPr>
    </w:lvl>
    <w:lvl w:ilvl="1" w:tplc="081A0003" w:tentative="1">
      <w:start w:val="1"/>
      <w:numFmt w:val="bullet"/>
      <w:lvlText w:val="o"/>
      <w:lvlJc w:val="left"/>
      <w:pPr>
        <w:tabs>
          <w:tab w:val="num" w:pos="1605"/>
        </w:tabs>
        <w:ind w:left="1605" w:hanging="360"/>
      </w:pPr>
      <w:rPr>
        <w:rFonts w:ascii="Courier New" w:hAnsi="Courier New" w:cs="Courier New" w:hint="default"/>
      </w:rPr>
    </w:lvl>
    <w:lvl w:ilvl="2" w:tplc="081A0005" w:tentative="1">
      <w:start w:val="1"/>
      <w:numFmt w:val="bullet"/>
      <w:lvlText w:val=""/>
      <w:lvlJc w:val="left"/>
      <w:pPr>
        <w:tabs>
          <w:tab w:val="num" w:pos="2325"/>
        </w:tabs>
        <w:ind w:left="2325" w:hanging="360"/>
      </w:pPr>
      <w:rPr>
        <w:rFonts w:ascii="Wingdings" w:hAnsi="Wingdings" w:hint="default"/>
      </w:rPr>
    </w:lvl>
    <w:lvl w:ilvl="3" w:tplc="081A0001" w:tentative="1">
      <w:start w:val="1"/>
      <w:numFmt w:val="bullet"/>
      <w:lvlText w:val=""/>
      <w:lvlJc w:val="left"/>
      <w:pPr>
        <w:tabs>
          <w:tab w:val="num" w:pos="3045"/>
        </w:tabs>
        <w:ind w:left="3045" w:hanging="360"/>
      </w:pPr>
      <w:rPr>
        <w:rFonts w:ascii="Symbol" w:hAnsi="Symbol" w:hint="default"/>
      </w:rPr>
    </w:lvl>
    <w:lvl w:ilvl="4" w:tplc="081A0003" w:tentative="1">
      <w:start w:val="1"/>
      <w:numFmt w:val="bullet"/>
      <w:lvlText w:val="o"/>
      <w:lvlJc w:val="left"/>
      <w:pPr>
        <w:tabs>
          <w:tab w:val="num" w:pos="3765"/>
        </w:tabs>
        <w:ind w:left="3765" w:hanging="360"/>
      </w:pPr>
      <w:rPr>
        <w:rFonts w:ascii="Courier New" w:hAnsi="Courier New" w:cs="Courier New" w:hint="default"/>
      </w:rPr>
    </w:lvl>
    <w:lvl w:ilvl="5" w:tplc="081A0005" w:tentative="1">
      <w:start w:val="1"/>
      <w:numFmt w:val="bullet"/>
      <w:lvlText w:val=""/>
      <w:lvlJc w:val="left"/>
      <w:pPr>
        <w:tabs>
          <w:tab w:val="num" w:pos="4485"/>
        </w:tabs>
        <w:ind w:left="4485" w:hanging="360"/>
      </w:pPr>
      <w:rPr>
        <w:rFonts w:ascii="Wingdings" w:hAnsi="Wingdings" w:hint="default"/>
      </w:rPr>
    </w:lvl>
    <w:lvl w:ilvl="6" w:tplc="081A0001" w:tentative="1">
      <w:start w:val="1"/>
      <w:numFmt w:val="bullet"/>
      <w:lvlText w:val=""/>
      <w:lvlJc w:val="left"/>
      <w:pPr>
        <w:tabs>
          <w:tab w:val="num" w:pos="5205"/>
        </w:tabs>
        <w:ind w:left="5205" w:hanging="360"/>
      </w:pPr>
      <w:rPr>
        <w:rFonts w:ascii="Symbol" w:hAnsi="Symbol" w:hint="default"/>
      </w:rPr>
    </w:lvl>
    <w:lvl w:ilvl="7" w:tplc="081A0003" w:tentative="1">
      <w:start w:val="1"/>
      <w:numFmt w:val="bullet"/>
      <w:lvlText w:val="o"/>
      <w:lvlJc w:val="left"/>
      <w:pPr>
        <w:tabs>
          <w:tab w:val="num" w:pos="5925"/>
        </w:tabs>
        <w:ind w:left="5925" w:hanging="360"/>
      </w:pPr>
      <w:rPr>
        <w:rFonts w:ascii="Courier New" w:hAnsi="Courier New" w:cs="Courier New" w:hint="default"/>
      </w:rPr>
    </w:lvl>
    <w:lvl w:ilvl="8" w:tplc="081A0005" w:tentative="1">
      <w:start w:val="1"/>
      <w:numFmt w:val="bullet"/>
      <w:lvlText w:val=""/>
      <w:lvlJc w:val="left"/>
      <w:pPr>
        <w:tabs>
          <w:tab w:val="num" w:pos="6645"/>
        </w:tabs>
        <w:ind w:left="6645" w:hanging="360"/>
      </w:pPr>
      <w:rPr>
        <w:rFonts w:ascii="Wingdings" w:hAnsi="Wingdings" w:hint="default"/>
      </w:rPr>
    </w:lvl>
  </w:abstractNum>
  <w:abstractNum w:abstractNumId="26">
    <w:nsid w:val="416D4144"/>
    <w:multiLevelType w:val="hybridMultilevel"/>
    <w:tmpl w:val="2424BEAA"/>
    <w:lvl w:ilvl="0" w:tplc="4D38EDCA">
      <w:start w:val="1"/>
      <w:numFmt w:val="bullet"/>
      <w:lvlText w:val=""/>
      <w:lvlJc w:val="left"/>
      <w:pPr>
        <w:tabs>
          <w:tab w:val="num" w:pos="360"/>
        </w:tabs>
        <w:ind w:left="360" w:hanging="360"/>
      </w:pPr>
      <w:rPr>
        <w:rFonts w:ascii="Symbol" w:hAnsi="Symbol" w:hint="default"/>
      </w:rPr>
    </w:lvl>
    <w:lvl w:ilvl="1" w:tplc="4D38EDCA">
      <w:start w:val="1"/>
      <w:numFmt w:val="bullet"/>
      <w:lvlText w:val=""/>
      <w:lvlJc w:val="left"/>
      <w:pPr>
        <w:tabs>
          <w:tab w:val="num" w:pos="540"/>
        </w:tabs>
        <w:ind w:left="54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41BF104B"/>
    <w:multiLevelType w:val="multilevel"/>
    <w:tmpl w:val="26945A4C"/>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483435D3"/>
    <w:multiLevelType w:val="multilevel"/>
    <w:tmpl w:val="3A787232"/>
    <w:lvl w:ilvl="0">
      <w:start w:val="5"/>
      <w:numFmt w:val="upperRoman"/>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8DB4DAD"/>
    <w:multiLevelType w:val="multilevel"/>
    <w:tmpl w:val="3A787232"/>
    <w:lvl w:ilvl="0">
      <w:start w:val="5"/>
      <w:numFmt w:val="upperRoman"/>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8F21DC3"/>
    <w:multiLevelType w:val="hybridMultilevel"/>
    <w:tmpl w:val="2B5A9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9D2C7D"/>
    <w:multiLevelType w:val="multilevel"/>
    <w:tmpl w:val="3A787232"/>
    <w:lvl w:ilvl="0">
      <w:start w:val="5"/>
      <w:numFmt w:val="upperRoman"/>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D044F4A"/>
    <w:multiLevelType w:val="multilevel"/>
    <w:tmpl w:val="CFA80C16"/>
    <w:lvl w:ilvl="0">
      <w:start w:val="1"/>
      <w:numFmt w:val="upperRoman"/>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4DB731EB"/>
    <w:multiLevelType w:val="hybridMultilevel"/>
    <w:tmpl w:val="798C88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275FAE"/>
    <w:multiLevelType w:val="multilevel"/>
    <w:tmpl w:val="2674811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4F4B36F1"/>
    <w:multiLevelType w:val="hybridMultilevel"/>
    <w:tmpl w:val="0552742C"/>
    <w:lvl w:ilvl="0" w:tplc="4D38EDCA">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6">
    <w:nsid w:val="4FBC1778"/>
    <w:multiLevelType w:val="hybridMultilevel"/>
    <w:tmpl w:val="2E9C5FD4"/>
    <w:lvl w:ilvl="0" w:tplc="3D88073A">
      <w:start w:val="1"/>
      <w:numFmt w:val="upperRoman"/>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7">
    <w:nsid w:val="50F8004A"/>
    <w:multiLevelType w:val="hybridMultilevel"/>
    <w:tmpl w:val="820451A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1295339"/>
    <w:multiLevelType w:val="hybridMultilevel"/>
    <w:tmpl w:val="0002A952"/>
    <w:lvl w:ilvl="0" w:tplc="7842E508">
      <w:start w:val="1"/>
      <w:numFmt w:val="bullet"/>
      <w:lvlText w:val="-"/>
      <w:lvlJc w:val="left"/>
      <w:pPr>
        <w:tabs>
          <w:tab w:val="num" w:pos="720"/>
        </w:tabs>
        <w:ind w:left="720" w:hanging="360"/>
      </w:pPr>
      <w:rPr>
        <w:rFonts w:ascii="Calibri" w:eastAsia="Times New Roman" w:hAnsi="Calibri"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9">
    <w:nsid w:val="5233478F"/>
    <w:multiLevelType w:val="hybridMultilevel"/>
    <w:tmpl w:val="E9F85C5A"/>
    <w:lvl w:ilvl="0" w:tplc="5E44D61C">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0">
    <w:nsid w:val="52B81406"/>
    <w:multiLevelType w:val="hybridMultilevel"/>
    <w:tmpl w:val="2E9C5FD4"/>
    <w:lvl w:ilvl="0" w:tplc="3D88073A">
      <w:start w:val="1"/>
      <w:numFmt w:val="upperRoman"/>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1">
    <w:nsid w:val="561B1B93"/>
    <w:multiLevelType w:val="hybridMultilevel"/>
    <w:tmpl w:val="1B2CB674"/>
    <w:lvl w:ilvl="0" w:tplc="4D38EDCA">
      <w:start w:val="1"/>
      <w:numFmt w:val="bullet"/>
      <w:lvlText w:val=""/>
      <w:lvlJc w:val="left"/>
      <w:pPr>
        <w:tabs>
          <w:tab w:val="num" w:pos="360"/>
        </w:tabs>
        <w:ind w:left="360" w:hanging="360"/>
      </w:pPr>
      <w:rPr>
        <w:rFonts w:ascii="Symbol" w:hAnsi="Symbol" w:hint="default"/>
      </w:rPr>
    </w:lvl>
    <w:lvl w:ilvl="1" w:tplc="0408000F">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2">
    <w:nsid w:val="5E6C1406"/>
    <w:multiLevelType w:val="hybridMultilevel"/>
    <w:tmpl w:val="9D24E26C"/>
    <w:lvl w:ilvl="0" w:tplc="79401688">
      <w:start w:val="1"/>
      <w:numFmt w:val="decimal"/>
      <w:lvlText w:val="%1."/>
      <w:lvlJc w:val="left"/>
      <w:pPr>
        <w:ind w:left="724" w:hanging="360"/>
      </w:pPr>
      <w:rPr>
        <w:rFonts w:hint="default"/>
      </w:rPr>
    </w:lvl>
    <w:lvl w:ilvl="1" w:tplc="081A0019" w:tentative="1">
      <w:start w:val="1"/>
      <w:numFmt w:val="lowerLetter"/>
      <w:lvlText w:val="%2."/>
      <w:lvlJc w:val="left"/>
      <w:pPr>
        <w:ind w:left="1444" w:hanging="360"/>
      </w:pPr>
    </w:lvl>
    <w:lvl w:ilvl="2" w:tplc="081A001B" w:tentative="1">
      <w:start w:val="1"/>
      <w:numFmt w:val="lowerRoman"/>
      <w:lvlText w:val="%3."/>
      <w:lvlJc w:val="right"/>
      <w:pPr>
        <w:ind w:left="2164" w:hanging="180"/>
      </w:pPr>
    </w:lvl>
    <w:lvl w:ilvl="3" w:tplc="081A000F" w:tentative="1">
      <w:start w:val="1"/>
      <w:numFmt w:val="decimal"/>
      <w:lvlText w:val="%4."/>
      <w:lvlJc w:val="left"/>
      <w:pPr>
        <w:ind w:left="2884" w:hanging="360"/>
      </w:pPr>
    </w:lvl>
    <w:lvl w:ilvl="4" w:tplc="081A0019" w:tentative="1">
      <w:start w:val="1"/>
      <w:numFmt w:val="lowerLetter"/>
      <w:lvlText w:val="%5."/>
      <w:lvlJc w:val="left"/>
      <w:pPr>
        <w:ind w:left="3604" w:hanging="360"/>
      </w:pPr>
    </w:lvl>
    <w:lvl w:ilvl="5" w:tplc="081A001B" w:tentative="1">
      <w:start w:val="1"/>
      <w:numFmt w:val="lowerRoman"/>
      <w:lvlText w:val="%6."/>
      <w:lvlJc w:val="right"/>
      <w:pPr>
        <w:ind w:left="4324" w:hanging="180"/>
      </w:pPr>
    </w:lvl>
    <w:lvl w:ilvl="6" w:tplc="081A000F" w:tentative="1">
      <w:start w:val="1"/>
      <w:numFmt w:val="decimal"/>
      <w:lvlText w:val="%7."/>
      <w:lvlJc w:val="left"/>
      <w:pPr>
        <w:ind w:left="5044" w:hanging="360"/>
      </w:pPr>
    </w:lvl>
    <w:lvl w:ilvl="7" w:tplc="081A0019" w:tentative="1">
      <w:start w:val="1"/>
      <w:numFmt w:val="lowerLetter"/>
      <w:lvlText w:val="%8."/>
      <w:lvlJc w:val="left"/>
      <w:pPr>
        <w:ind w:left="5764" w:hanging="360"/>
      </w:pPr>
    </w:lvl>
    <w:lvl w:ilvl="8" w:tplc="081A001B" w:tentative="1">
      <w:start w:val="1"/>
      <w:numFmt w:val="lowerRoman"/>
      <w:lvlText w:val="%9."/>
      <w:lvlJc w:val="right"/>
      <w:pPr>
        <w:ind w:left="6484" w:hanging="180"/>
      </w:pPr>
    </w:lvl>
  </w:abstractNum>
  <w:abstractNum w:abstractNumId="43">
    <w:nsid w:val="62A520ED"/>
    <w:multiLevelType w:val="hybridMultilevel"/>
    <w:tmpl w:val="C87E3672"/>
    <w:lvl w:ilvl="0" w:tplc="4D38EDCA">
      <w:start w:val="1"/>
      <w:numFmt w:val="bullet"/>
      <w:lvlText w:val=""/>
      <w:lvlJc w:val="left"/>
      <w:pPr>
        <w:tabs>
          <w:tab w:val="num" w:pos="360"/>
        </w:tabs>
        <w:ind w:left="360" w:hanging="360"/>
      </w:pPr>
      <w:rPr>
        <w:rFonts w:ascii="Symbol" w:hAnsi="Symbol" w:hint="default"/>
      </w:rPr>
    </w:lvl>
    <w:lvl w:ilvl="1" w:tplc="081A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63A90943"/>
    <w:multiLevelType w:val="hybridMultilevel"/>
    <w:tmpl w:val="15DCF534"/>
    <w:lvl w:ilvl="0" w:tplc="64EAFE42">
      <w:start w:val="1"/>
      <w:numFmt w:val="upperRoman"/>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5">
    <w:nsid w:val="67933F5B"/>
    <w:multiLevelType w:val="multilevel"/>
    <w:tmpl w:val="081A001F"/>
    <w:lvl w:ilvl="0">
      <w:start w:val="1"/>
      <w:numFmt w:val="decimal"/>
      <w:lvlText w:val="%1."/>
      <w:lvlJc w:val="left"/>
      <w:pPr>
        <w:ind w:left="45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7F440FD"/>
    <w:multiLevelType w:val="hybridMultilevel"/>
    <w:tmpl w:val="C652EE86"/>
    <w:lvl w:ilvl="0" w:tplc="5E4CEF46">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7">
    <w:nsid w:val="6C6E1063"/>
    <w:multiLevelType w:val="hybridMultilevel"/>
    <w:tmpl w:val="812AB2FE"/>
    <w:lvl w:ilvl="0" w:tplc="081A000F">
      <w:start w:val="1"/>
      <w:numFmt w:val="decimal"/>
      <w:lvlText w:val="%1."/>
      <w:lvlJc w:val="left"/>
      <w:pPr>
        <w:ind w:left="360" w:hanging="360"/>
      </w:pPr>
      <w:rPr>
        <w:rFonts w:hint="default"/>
      </w:r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8">
    <w:nsid w:val="6EAE54B5"/>
    <w:multiLevelType w:val="hybridMultilevel"/>
    <w:tmpl w:val="7786BF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08A2937"/>
    <w:multiLevelType w:val="multilevel"/>
    <w:tmpl w:val="CAF00264"/>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0">
    <w:nsid w:val="72CF2CA8"/>
    <w:multiLevelType w:val="hybridMultilevel"/>
    <w:tmpl w:val="DB8E7016"/>
    <w:lvl w:ilvl="0" w:tplc="4D38EDC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nsid w:val="731A7608"/>
    <w:multiLevelType w:val="hybridMultilevel"/>
    <w:tmpl w:val="D7CA060C"/>
    <w:lvl w:ilvl="0" w:tplc="D798A07E">
      <w:start w:val="1"/>
      <w:numFmt w:val="bullet"/>
      <w:lvlText w:val=""/>
      <w:lvlJc w:val="left"/>
      <w:pPr>
        <w:ind w:left="1080" w:hanging="360"/>
      </w:pPr>
      <w:rPr>
        <w:rFonts w:ascii="Wingdings" w:hAnsi="Wingdings" w:hint="default"/>
      </w:rPr>
    </w:lvl>
    <w:lvl w:ilvl="1" w:tplc="4D38EDCA">
      <w:start w:val="1"/>
      <w:numFmt w:val="bullet"/>
      <w:lvlText w:val=""/>
      <w:lvlJc w:val="left"/>
      <w:pPr>
        <w:ind w:left="1440" w:hanging="360"/>
      </w:pPr>
      <w:rPr>
        <w:rFonts w:ascii="Symbol" w:hAnsi="Symbol"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2">
    <w:nsid w:val="74750F09"/>
    <w:multiLevelType w:val="hybridMultilevel"/>
    <w:tmpl w:val="135ACFD4"/>
    <w:lvl w:ilvl="0" w:tplc="4D38EDCA">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3">
    <w:nsid w:val="75964E67"/>
    <w:multiLevelType w:val="hybridMultilevel"/>
    <w:tmpl w:val="3A9E4390"/>
    <w:lvl w:ilvl="0" w:tplc="4D38EDCA">
      <w:start w:val="1"/>
      <w:numFmt w:val="bullet"/>
      <w:lvlText w:val=""/>
      <w:lvlJc w:val="left"/>
      <w:pPr>
        <w:tabs>
          <w:tab w:val="num" w:pos="360"/>
        </w:tabs>
        <w:ind w:left="360" w:hanging="360"/>
      </w:pPr>
      <w:rPr>
        <w:rFonts w:ascii="Symbol" w:hAnsi="Symbol" w:hint="default"/>
      </w:rPr>
    </w:lvl>
    <w:lvl w:ilvl="1" w:tplc="0408000F">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4">
    <w:nsid w:val="767E017F"/>
    <w:multiLevelType w:val="hybridMultilevel"/>
    <w:tmpl w:val="03C4E0B6"/>
    <w:lvl w:ilvl="0" w:tplc="170C932E">
      <w:start w:val="4"/>
      <w:numFmt w:val="upperRoman"/>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5">
    <w:nsid w:val="77001C06"/>
    <w:multiLevelType w:val="hybridMultilevel"/>
    <w:tmpl w:val="81121B3C"/>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6">
    <w:nsid w:val="77205DD5"/>
    <w:multiLevelType w:val="hybridMultilevel"/>
    <w:tmpl w:val="7AB4BEFA"/>
    <w:lvl w:ilvl="0" w:tplc="0409000F">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785473E4"/>
    <w:multiLevelType w:val="hybridMultilevel"/>
    <w:tmpl w:val="A112D1CC"/>
    <w:lvl w:ilvl="0" w:tplc="5E44D61C">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8">
    <w:nsid w:val="79313100"/>
    <w:multiLevelType w:val="multilevel"/>
    <w:tmpl w:val="059A4E8C"/>
    <w:lvl w:ilvl="0">
      <w:start w:val="1"/>
      <w:numFmt w:val="bullet"/>
      <w:lvlText w:val=""/>
      <w:lvlJc w:val="left"/>
      <w:pPr>
        <w:ind w:left="990" w:hanging="360"/>
      </w:pPr>
      <w:rPr>
        <w:rFonts w:ascii="Symbol" w:hAnsi="Symbol" w:hint="default"/>
        <w:b/>
      </w:rPr>
    </w:lvl>
    <w:lvl w:ilvl="1">
      <w:start w:val="1"/>
      <w:numFmt w:val="decimal"/>
      <w:isLgl/>
      <w:lvlText w:val="%1.%2"/>
      <w:lvlJc w:val="left"/>
      <w:pPr>
        <w:ind w:left="99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430" w:hanging="1800"/>
      </w:pPr>
      <w:rPr>
        <w:rFonts w:hint="default"/>
      </w:rPr>
    </w:lvl>
  </w:abstractNum>
  <w:abstractNum w:abstractNumId="59">
    <w:nsid w:val="7DA6115D"/>
    <w:multiLevelType w:val="hybridMultilevel"/>
    <w:tmpl w:val="1D72DF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6"/>
  </w:num>
  <w:num w:numId="2">
    <w:abstractNumId w:val="12"/>
  </w:num>
  <w:num w:numId="3">
    <w:abstractNumId w:val="44"/>
  </w:num>
  <w:num w:numId="4">
    <w:abstractNumId w:val="36"/>
  </w:num>
  <w:num w:numId="5">
    <w:abstractNumId w:val="18"/>
  </w:num>
  <w:num w:numId="6">
    <w:abstractNumId w:val="27"/>
  </w:num>
  <w:num w:numId="7">
    <w:abstractNumId w:val="32"/>
  </w:num>
  <w:num w:numId="8">
    <w:abstractNumId w:val="46"/>
  </w:num>
  <w:num w:numId="9">
    <w:abstractNumId w:val="41"/>
  </w:num>
  <w:num w:numId="10">
    <w:abstractNumId w:val="53"/>
  </w:num>
  <w:num w:numId="11">
    <w:abstractNumId w:val="57"/>
  </w:num>
  <w:num w:numId="12">
    <w:abstractNumId w:val="39"/>
  </w:num>
  <w:num w:numId="13">
    <w:abstractNumId w:val="13"/>
  </w:num>
  <w:num w:numId="14">
    <w:abstractNumId w:val="22"/>
  </w:num>
  <w:num w:numId="15">
    <w:abstractNumId w:val="17"/>
  </w:num>
  <w:num w:numId="16">
    <w:abstractNumId w:val="54"/>
  </w:num>
  <w:num w:numId="17">
    <w:abstractNumId w:val="42"/>
  </w:num>
  <w:num w:numId="18">
    <w:abstractNumId w:val="40"/>
  </w:num>
  <w:num w:numId="19">
    <w:abstractNumId w:val="4"/>
  </w:num>
  <w:num w:numId="20">
    <w:abstractNumId w:val="45"/>
  </w:num>
  <w:num w:numId="21">
    <w:abstractNumId w:val="47"/>
  </w:num>
  <w:num w:numId="22">
    <w:abstractNumId w:val="58"/>
  </w:num>
  <w:num w:numId="23">
    <w:abstractNumId w:val="24"/>
  </w:num>
  <w:num w:numId="24">
    <w:abstractNumId w:val="35"/>
  </w:num>
  <w:num w:numId="25">
    <w:abstractNumId w:val="43"/>
  </w:num>
  <w:num w:numId="26">
    <w:abstractNumId w:val="6"/>
  </w:num>
  <w:num w:numId="27">
    <w:abstractNumId w:val="50"/>
  </w:num>
  <w:num w:numId="28">
    <w:abstractNumId w:val="52"/>
  </w:num>
  <w:num w:numId="29">
    <w:abstractNumId w:val="3"/>
  </w:num>
  <w:num w:numId="30">
    <w:abstractNumId w:val="9"/>
  </w:num>
  <w:num w:numId="31">
    <w:abstractNumId w:val="51"/>
  </w:num>
  <w:num w:numId="32">
    <w:abstractNumId w:val="26"/>
  </w:num>
  <w:num w:numId="33">
    <w:abstractNumId w:val="38"/>
  </w:num>
  <w:num w:numId="34">
    <w:abstractNumId w:val="11"/>
  </w:num>
  <w:num w:numId="35">
    <w:abstractNumId w:val="37"/>
  </w:num>
  <w:num w:numId="36">
    <w:abstractNumId w:val="1"/>
  </w:num>
  <w:num w:numId="37">
    <w:abstractNumId w:val="25"/>
  </w:num>
  <w:num w:numId="38">
    <w:abstractNumId w:val="16"/>
  </w:num>
  <w:num w:numId="39">
    <w:abstractNumId w:val="8"/>
  </w:num>
  <w:num w:numId="40">
    <w:abstractNumId w:val="59"/>
  </w:num>
  <w:num w:numId="41">
    <w:abstractNumId w:val="55"/>
  </w:num>
  <w:num w:numId="42">
    <w:abstractNumId w:val="21"/>
  </w:num>
  <w:num w:numId="43">
    <w:abstractNumId w:val="15"/>
  </w:num>
  <w:num w:numId="44">
    <w:abstractNumId w:val="7"/>
  </w:num>
  <w:num w:numId="45">
    <w:abstractNumId w:val="33"/>
  </w:num>
  <w:num w:numId="46">
    <w:abstractNumId w:val="5"/>
  </w:num>
  <w:num w:numId="47">
    <w:abstractNumId w:val="10"/>
  </w:num>
  <w:num w:numId="48">
    <w:abstractNumId w:val="20"/>
  </w:num>
  <w:num w:numId="49">
    <w:abstractNumId w:val="48"/>
  </w:num>
  <w:num w:numId="50">
    <w:abstractNumId w:val="14"/>
  </w:num>
  <w:num w:numId="51">
    <w:abstractNumId w:val="30"/>
  </w:num>
  <w:num w:numId="52">
    <w:abstractNumId w:val="19"/>
  </w:num>
  <w:num w:numId="53">
    <w:abstractNumId w:val="31"/>
  </w:num>
  <w:num w:numId="54">
    <w:abstractNumId w:val="29"/>
  </w:num>
  <w:num w:numId="55">
    <w:abstractNumId w:val="2"/>
  </w:num>
  <w:num w:numId="56">
    <w:abstractNumId w:val="34"/>
  </w:num>
  <w:num w:numId="57">
    <w:abstractNumId w:val="49"/>
  </w:num>
  <w:num w:numId="58">
    <w:abstractNumId w:val="28"/>
  </w:num>
  <w:num w:numId="59">
    <w:abstractNumId w:val="2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9"/>
  <w:hyphenationZone w:val="425"/>
  <w:drawingGridHorizontalSpacing w:val="120"/>
  <w:displayHorizontalDrawingGridEvery w:val="2"/>
  <w:noPunctuationKerning/>
  <w:characterSpacingControl w:val="doNotCompress"/>
  <w:hdrShapeDefaults>
    <o:shapedefaults v:ext="edit" spidmax="3074"/>
  </w:hdrShapeDefaults>
  <w:footnotePr>
    <w:footnote w:id="0"/>
    <w:footnote w:id="1"/>
  </w:footnotePr>
  <w:endnotePr>
    <w:endnote w:id="0"/>
    <w:endnote w:id="1"/>
  </w:endnotePr>
  <w:compat/>
  <w:rsids>
    <w:rsidRoot w:val="00D11DB9"/>
    <w:rsid w:val="00001ED9"/>
    <w:rsid w:val="00006908"/>
    <w:rsid w:val="0000693C"/>
    <w:rsid w:val="00006B13"/>
    <w:rsid w:val="00007EC5"/>
    <w:rsid w:val="00012373"/>
    <w:rsid w:val="00017DC0"/>
    <w:rsid w:val="00020DE0"/>
    <w:rsid w:val="00021895"/>
    <w:rsid w:val="00022CEE"/>
    <w:rsid w:val="000261B0"/>
    <w:rsid w:val="00026B02"/>
    <w:rsid w:val="00030C33"/>
    <w:rsid w:val="00034747"/>
    <w:rsid w:val="00034A5F"/>
    <w:rsid w:val="00035435"/>
    <w:rsid w:val="000362B0"/>
    <w:rsid w:val="000364D9"/>
    <w:rsid w:val="00050198"/>
    <w:rsid w:val="00050B05"/>
    <w:rsid w:val="00053020"/>
    <w:rsid w:val="00053891"/>
    <w:rsid w:val="0005599F"/>
    <w:rsid w:val="00055E60"/>
    <w:rsid w:val="000600D8"/>
    <w:rsid w:val="000623F4"/>
    <w:rsid w:val="0006273E"/>
    <w:rsid w:val="000635CD"/>
    <w:rsid w:val="00063851"/>
    <w:rsid w:val="00064068"/>
    <w:rsid w:val="000642B6"/>
    <w:rsid w:val="00064609"/>
    <w:rsid w:val="00064EAB"/>
    <w:rsid w:val="00071ED0"/>
    <w:rsid w:val="0007483C"/>
    <w:rsid w:val="00076D75"/>
    <w:rsid w:val="00077F33"/>
    <w:rsid w:val="000874A2"/>
    <w:rsid w:val="00087787"/>
    <w:rsid w:val="00087DFC"/>
    <w:rsid w:val="0009102D"/>
    <w:rsid w:val="00091BA3"/>
    <w:rsid w:val="00095FE2"/>
    <w:rsid w:val="00096923"/>
    <w:rsid w:val="00096941"/>
    <w:rsid w:val="00097718"/>
    <w:rsid w:val="000A3B50"/>
    <w:rsid w:val="000A6F5F"/>
    <w:rsid w:val="000B15F3"/>
    <w:rsid w:val="000B448B"/>
    <w:rsid w:val="000B4E25"/>
    <w:rsid w:val="000B6C6D"/>
    <w:rsid w:val="000C1625"/>
    <w:rsid w:val="000D040D"/>
    <w:rsid w:val="000D0D84"/>
    <w:rsid w:val="000D1B2B"/>
    <w:rsid w:val="000D3129"/>
    <w:rsid w:val="000D71E5"/>
    <w:rsid w:val="000D761D"/>
    <w:rsid w:val="000E274A"/>
    <w:rsid w:val="000E4B5F"/>
    <w:rsid w:val="000E577A"/>
    <w:rsid w:val="000E5C97"/>
    <w:rsid w:val="000F16A1"/>
    <w:rsid w:val="000F2C96"/>
    <w:rsid w:val="001015F8"/>
    <w:rsid w:val="00106527"/>
    <w:rsid w:val="0010681F"/>
    <w:rsid w:val="00107C15"/>
    <w:rsid w:val="001151F2"/>
    <w:rsid w:val="0011641B"/>
    <w:rsid w:val="001167C0"/>
    <w:rsid w:val="00127AF4"/>
    <w:rsid w:val="0013079C"/>
    <w:rsid w:val="00132728"/>
    <w:rsid w:val="00133031"/>
    <w:rsid w:val="00134E7E"/>
    <w:rsid w:val="00140FB2"/>
    <w:rsid w:val="00144856"/>
    <w:rsid w:val="00145146"/>
    <w:rsid w:val="00150F53"/>
    <w:rsid w:val="00152D43"/>
    <w:rsid w:val="00152F3A"/>
    <w:rsid w:val="001532D7"/>
    <w:rsid w:val="00160727"/>
    <w:rsid w:val="00161377"/>
    <w:rsid w:val="00161C58"/>
    <w:rsid w:val="00166B65"/>
    <w:rsid w:val="0017256A"/>
    <w:rsid w:val="00172FEA"/>
    <w:rsid w:val="00175604"/>
    <w:rsid w:val="00181DE3"/>
    <w:rsid w:val="00184E4D"/>
    <w:rsid w:val="00185510"/>
    <w:rsid w:val="00190A23"/>
    <w:rsid w:val="00194561"/>
    <w:rsid w:val="0019587D"/>
    <w:rsid w:val="00196762"/>
    <w:rsid w:val="001A79E4"/>
    <w:rsid w:val="001B1C6E"/>
    <w:rsid w:val="001B32F9"/>
    <w:rsid w:val="001B46CB"/>
    <w:rsid w:val="001B48B9"/>
    <w:rsid w:val="001B4DDF"/>
    <w:rsid w:val="001B5AC2"/>
    <w:rsid w:val="001B5ED6"/>
    <w:rsid w:val="001C321C"/>
    <w:rsid w:val="001C389D"/>
    <w:rsid w:val="001C67CC"/>
    <w:rsid w:val="001C71BC"/>
    <w:rsid w:val="001D7589"/>
    <w:rsid w:val="001D75B5"/>
    <w:rsid w:val="001D7F10"/>
    <w:rsid w:val="001E23FD"/>
    <w:rsid w:val="001E3C7C"/>
    <w:rsid w:val="001E3F45"/>
    <w:rsid w:val="001E5A82"/>
    <w:rsid w:val="001F114F"/>
    <w:rsid w:val="002003C1"/>
    <w:rsid w:val="0020059A"/>
    <w:rsid w:val="00202917"/>
    <w:rsid w:val="0020703D"/>
    <w:rsid w:val="00211B14"/>
    <w:rsid w:val="00213B6E"/>
    <w:rsid w:val="00215D26"/>
    <w:rsid w:val="00220430"/>
    <w:rsid w:val="00223315"/>
    <w:rsid w:val="002277A1"/>
    <w:rsid w:val="00235A94"/>
    <w:rsid w:val="00237EBD"/>
    <w:rsid w:val="00247DE4"/>
    <w:rsid w:val="00255A16"/>
    <w:rsid w:val="002619FA"/>
    <w:rsid w:val="00263930"/>
    <w:rsid w:val="002639C2"/>
    <w:rsid w:val="002668AE"/>
    <w:rsid w:val="00270F44"/>
    <w:rsid w:val="0027471A"/>
    <w:rsid w:val="002774C3"/>
    <w:rsid w:val="00287133"/>
    <w:rsid w:val="0029514D"/>
    <w:rsid w:val="002A3676"/>
    <w:rsid w:val="002A4297"/>
    <w:rsid w:val="002B01BA"/>
    <w:rsid w:val="002B1755"/>
    <w:rsid w:val="002B1BFF"/>
    <w:rsid w:val="002B57EA"/>
    <w:rsid w:val="002B696D"/>
    <w:rsid w:val="002C4742"/>
    <w:rsid w:val="002C6DAB"/>
    <w:rsid w:val="002D0A2B"/>
    <w:rsid w:val="002E2AC3"/>
    <w:rsid w:val="002E752E"/>
    <w:rsid w:val="002F3E08"/>
    <w:rsid w:val="002F58AF"/>
    <w:rsid w:val="00300956"/>
    <w:rsid w:val="00301220"/>
    <w:rsid w:val="00301E38"/>
    <w:rsid w:val="00314E91"/>
    <w:rsid w:val="003211E1"/>
    <w:rsid w:val="00324992"/>
    <w:rsid w:val="00333187"/>
    <w:rsid w:val="003359DE"/>
    <w:rsid w:val="00345C87"/>
    <w:rsid w:val="003478F7"/>
    <w:rsid w:val="003524BF"/>
    <w:rsid w:val="003558E8"/>
    <w:rsid w:val="00364F72"/>
    <w:rsid w:val="003655AD"/>
    <w:rsid w:val="003663E1"/>
    <w:rsid w:val="00367B98"/>
    <w:rsid w:val="003725A2"/>
    <w:rsid w:val="00374E86"/>
    <w:rsid w:val="0037517B"/>
    <w:rsid w:val="00380FFF"/>
    <w:rsid w:val="0038279D"/>
    <w:rsid w:val="0038590A"/>
    <w:rsid w:val="00386489"/>
    <w:rsid w:val="00386A36"/>
    <w:rsid w:val="00386D2E"/>
    <w:rsid w:val="00391AA7"/>
    <w:rsid w:val="003A4B0B"/>
    <w:rsid w:val="003A61AE"/>
    <w:rsid w:val="003B2060"/>
    <w:rsid w:val="003B3959"/>
    <w:rsid w:val="003B4F53"/>
    <w:rsid w:val="003B5E5B"/>
    <w:rsid w:val="003B6D80"/>
    <w:rsid w:val="003B7A46"/>
    <w:rsid w:val="003C1C58"/>
    <w:rsid w:val="003C6A98"/>
    <w:rsid w:val="003D16DE"/>
    <w:rsid w:val="003D174D"/>
    <w:rsid w:val="003D1802"/>
    <w:rsid w:val="003D7D5E"/>
    <w:rsid w:val="003E51E9"/>
    <w:rsid w:val="003E5410"/>
    <w:rsid w:val="003E675F"/>
    <w:rsid w:val="003F24F5"/>
    <w:rsid w:val="003F25D1"/>
    <w:rsid w:val="003F56E9"/>
    <w:rsid w:val="003F69B3"/>
    <w:rsid w:val="00400177"/>
    <w:rsid w:val="00404AA2"/>
    <w:rsid w:val="00411519"/>
    <w:rsid w:val="004121E5"/>
    <w:rsid w:val="004132EC"/>
    <w:rsid w:val="00415933"/>
    <w:rsid w:val="00417E9A"/>
    <w:rsid w:val="0042215A"/>
    <w:rsid w:val="004224E0"/>
    <w:rsid w:val="00426005"/>
    <w:rsid w:val="0043204B"/>
    <w:rsid w:val="00432910"/>
    <w:rsid w:val="00432CA8"/>
    <w:rsid w:val="0043362B"/>
    <w:rsid w:val="00433A81"/>
    <w:rsid w:val="0043421A"/>
    <w:rsid w:val="004343DE"/>
    <w:rsid w:val="00434798"/>
    <w:rsid w:val="00435853"/>
    <w:rsid w:val="00435B52"/>
    <w:rsid w:val="00437656"/>
    <w:rsid w:val="0044250C"/>
    <w:rsid w:val="00442F3D"/>
    <w:rsid w:val="00445C0A"/>
    <w:rsid w:val="00446B3F"/>
    <w:rsid w:val="00455149"/>
    <w:rsid w:val="004560AA"/>
    <w:rsid w:val="00456AC5"/>
    <w:rsid w:val="004628B1"/>
    <w:rsid w:val="004669BC"/>
    <w:rsid w:val="004706C0"/>
    <w:rsid w:val="004715FD"/>
    <w:rsid w:val="004723E5"/>
    <w:rsid w:val="00472B22"/>
    <w:rsid w:val="00473463"/>
    <w:rsid w:val="0047468E"/>
    <w:rsid w:val="004750A2"/>
    <w:rsid w:val="00475407"/>
    <w:rsid w:val="00476858"/>
    <w:rsid w:val="004777E6"/>
    <w:rsid w:val="00481CC0"/>
    <w:rsid w:val="00485AA5"/>
    <w:rsid w:val="0048695A"/>
    <w:rsid w:val="0049092A"/>
    <w:rsid w:val="00494B52"/>
    <w:rsid w:val="0049599D"/>
    <w:rsid w:val="004A1140"/>
    <w:rsid w:val="004A24C8"/>
    <w:rsid w:val="004A69D0"/>
    <w:rsid w:val="004A6B43"/>
    <w:rsid w:val="004B17C9"/>
    <w:rsid w:val="004B3FEB"/>
    <w:rsid w:val="004B5CE3"/>
    <w:rsid w:val="004B79D3"/>
    <w:rsid w:val="004C29B0"/>
    <w:rsid w:val="004C29D7"/>
    <w:rsid w:val="004C30E6"/>
    <w:rsid w:val="004C5A94"/>
    <w:rsid w:val="004C72AB"/>
    <w:rsid w:val="004D256C"/>
    <w:rsid w:val="004D409E"/>
    <w:rsid w:val="004D4DC1"/>
    <w:rsid w:val="004D60F3"/>
    <w:rsid w:val="004E23DB"/>
    <w:rsid w:val="004E39CE"/>
    <w:rsid w:val="004E5F94"/>
    <w:rsid w:val="004E605C"/>
    <w:rsid w:val="004E7877"/>
    <w:rsid w:val="004F1D47"/>
    <w:rsid w:val="004F2AF7"/>
    <w:rsid w:val="004F2C09"/>
    <w:rsid w:val="004F309C"/>
    <w:rsid w:val="004F36B4"/>
    <w:rsid w:val="004F458E"/>
    <w:rsid w:val="004F5135"/>
    <w:rsid w:val="004F66AD"/>
    <w:rsid w:val="004F79DA"/>
    <w:rsid w:val="00500610"/>
    <w:rsid w:val="00505BA2"/>
    <w:rsid w:val="00511913"/>
    <w:rsid w:val="005128ED"/>
    <w:rsid w:val="00513C0D"/>
    <w:rsid w:val="00516CC0"/>
    <w:rsid w:val="00517B3E"/>
    <w:rsid w:val="0052033C"/>
    <w:rsid w:val="005224F0"/>
    <w:rsid w:val="00532EF0"/>
    <w:rsid w:val="00533534"/>
    <w:rsid w:val="005339D9"/>
    <w:rsid w:val="00541B01"/>
    <w:rsid w:val="00552EBD"/>
    <w:rsid w:val="00552FC8"/>
    <w:rsid w:val="0055374A"/>
    <w:rsid w:val="00555BB2"/>
    <w:rsid w:val="00556032"/>
    <w:rsid w:val="005612B9"/>
    <w:rsid w:val="00571365"/>
    <w:rsid w:val="0057328E"/>
    <w:rsid w:val="00573E27"/>
    <w:rsid w:val="00576430"/>
    <w:rsid w:val="00576FC6"/>
    <w:rsid w:val="00584BE0"/>
    <w:rsid w:val="005851B9"/>
    <w:rsid w:val="005861BF"/>
    <w:rsid w:val="0059320C"/>
    <w:rsid w:val="00596BB2"/>
    <w:rsid w:val="00597864"/>
    <w:rsid w:val="005A1575"/>
    <w:rsid w:val="005A1E4B"/>
    <w:rsid w:val="005A51B4"/>
    <w:rsid w:val="005C5399"/>
    <w:rsid w:val="005D0B1C"/>
    <w:rsid w:val="005D0BEF"/>
    <w:rsid w:val="005D1775"/>
    <w:rsid w:val="005D33FA"/>
    <w:rsid w:val="005E0430"/>
    <w:rsid w:val="005E0D63"/>
    <w:rsid w:val="005E33C5"/>
    <w:rsid w:val="005E5330"/>
    <w:rsid w:val="005F18EA"/>
    <w:rsid w:val="005F4FC4"/>
    <w:rsid w:val="006002B1"/>
    <w:rsid w:val="00600485"/>
    <w:rsid w:val="006014E7"/>
    <w:rsid w:val="00606BC6"/>
    <w:rsid w:val="006109BA"/>
    <w:rsid w:val="006176D7"/>
    <w:rsid w:val="00632F46"/>
    <w:rsid w:val="00634CD1"/>
    <w:rsid w:val="00634FE2"/>
    <w:rsid w:val="00635057"/>
    <w:rsid w:val="006351B7"/>
    <w:rsid w:val="00636A28"/>
    <w:rsid w:val="00642285"/>
    <w:rsid w:val="00642CA8"/>
    <w:rsid w:val="00644482"/>
    <w:rsid w:val="00646D15"/>
    <w:rsid w:val="006501AF"/>
    <w:rsid w:val="00652EB2"/>
    <w:rsid w:val="00653F85"/>
    <w:rsid w:val="00655893"/>
    <w:rsid w:val="00655BA2"/>
    <w:rsid w:val="006573E6"/>
    <w:rsid w:val="006600C3"/>
    <w:rsid w:val="0066097D"/>
    <w:rsid w:val="006619CB"/>
    <w:rsid w:val="00662D32"/>
    <w:rsid w:val="006632DF"/>
    <w:rsid w:val="00666D11"/>
    <w:rsid w:val="006734D4"/>
    <w:rsid w:val="006802CB"/>
    <w:rsid w:val="006828C6"/>
    <w:rsid w:val="0068442A"/>
    <w:rsid w:val="00686C7B"/>
    <w:rsid w:val="0069698A"/>
    <w:rsid w:val="006A461C"/>
    <w:rsid w:val="006A6ABE"/>
    <w:rsid w:val="006B3F18"/>
    <w:rsid w:val="006B43D9"/>
    <w:rsid w:val="006B4AB9"/>
    <w:rsid w:val="006B5F64"/>
    <w:rsid w:val="006B7F5A"/>
    <w:rsid w:val="006C1BBB"/>
    <w:rsid w:val="006C3802"/>
    <w:rsid w:val="006C476B"/>
    <w:rsid w:val="006D2BD5"/>
    <w:rsid w:val="006D4B71"/>
    <w:rsid w:val="006E06BF"/>
    <w:rsid w:val="006E364F"/>
    <w:rsid w:val="006E37C6"/>
    <w:rsid w:val="006E4471"/>
    <w:rsid w:val="006E49A8"/>
    <w:rsid w:val="006E50A5"/>
    <w:rsid w:val="006E6C68"/>
    <w:rsid w:val="006F1AF1"/>
    <w:rsid w:val="006F3117"/>
    <w:rsid w:val="0070194E"/>
    <w:rsid w:val="00706147"/>
    <w:rsid w:val="00706A1E"/>
    <w:rsid w:val="007072E2"/>
    <w:rsid w:val="00710CE2"/>
    <w:rsid w:val="00711577"/>
    <w:rsid w:val="00714640"/>
    <w:rsid w:val="00715E6E"/>
    <w:rsid w:val="00721A71"/>
    <w:rsid w:val="00722181"/>
    <w:rsid w:val="00724178"/>
    <w:rsid w:val="007246B5"/>
    <w:rsid w:val="00724F53"/>
    <w:rsid w:val="00726247"/>
    <w:rsid w:val="00735C0D"/>
    <w:rsid w:val="007427CA"/>
    <w:rsid w:val="007436A4"/>
    <w:rsid w:val="007443AE"/>
    <w:rsid w:val="0075055B"/>
    <w:rsid w:val="00750DAA"/>
    <w:rsid w:val="007527D5"/>
    <w:rsid w:val="00754203"/>
    <w:rsid w:val="00754613"/>
    <w:rsid w:val="007627BA"/>
    <w:rsid w:val="00771DEB"/>
    <w:rsid w:val="007727C2"/>
    <w:rsid w:val="00774949"/>
    <w:rsid w:val="00774F4C"/>
    <w:rsid w:val="00777FA8"/>
    <w:rsid w:val="007837A8"/>
    <w:rsid w:val="00786A21"/>
    <w:rsid w:val="007904CD"/>
    <w:rsid w:val="007A0B34"/>
    <w:rsid w:val="007A3563"/>
    <w:rsid w:val="007A48BA"/>
    <w:rsid w:val="007A58E8"/>
    <w:rsid w:val="007B23E0"/>
    <w:rsid w:val="007B2C9A"/>
    <w:rsid w:val="007C1627"/>
    <w:rsid w:val="007C2E71"/>
    <w:rsid w:val="007C63EC"/>
    <w:rsid w:val="007D137E"/>
    <w:rsid w:val="007D1A7E"/>
    <w:rsid w:val="007D2A8E"/>
    <w:rsid w:val="007D5F73"/>
    <w:rsid w:val="007E0843"/>
    <w:rsid w:val="007E1FD1"/>
    <w:rsid w:val="007E34ED"/>
    <w:rsid w:val="007E3935"/>
    <w:rsid w:val="007E6B7E"/>
    <w:rsid w:val="007F0473"/>
    <w:rsid w:val="00800BBC"/>
    <w:rsid w:val="00802979"/>
    <w:rsid w:val="008042E5"/>
    <w:rsid w:val="00805926"/>
    <w:rsid w:val="00805F3C"/>
    <w:rsid w:val="00814C71"/>
    <w:rsid w:val="00815850"/>
    <w:rsid w:val="0082151E"/>
    <w:rsid w:val="00821C9C"/>
    <w:rsid w:val="00834C96"/>
    <w:rsid w:val="00835A98"/>
    <w:rsid w:val="0083757B"/>
    <w:rsid w:val="00842AED"/>
    <w:rsid w:val="00846B9E"/>
    <w:rsid w:val="008536AA"/>
    <w:rsid w:val="00853946"/>
    <w:rsid w:val="00856935"/>
    <w:rsid w:val="008651E3"/>
    <w:rsid w:val="008657ED"/>
    <w:rsid w:val="0087388B"/>
    <w:rsid w:val="00874170"/>
    <w:rsid w:val="00877359"/>
    <w:rsid w:val="0088159D"/>
    <w:rsid w:val="00882D50"/>
    <w:rsid w:val="00883090"/>
    <w:rsid w:val="00886361"/>
    <w:rsid w:val="0089125A"/>
    <w:rsid w:val="00892F3D"/>
    <w:rsid w:val="00897334"/>
    <w:rsid w:val="008A3ACD"/>
    <w:rsid w:val="008A67C4"/>
    <w:rsid w:val="008B2269"/>
    <w:rsid w:val="008B2746"/>
    <w:rsid w:val="008B3459"/>
    <w:rsid w:val="008B4396"/>
    <w:rsid w:val="008D18F1"/>
    <w:rsid w:val="008E2BDE"/>
    <w:rsid w:val="008E7AE6"/>
    <w:rsid w:val="008F74AC"/>
    <w:rsid w:val="0090189D"/>
    <w:rsid w:val="00907353"/>
    <w:rsid w:val="009104DE"/>
    <w:rsid w:val="00914145"/>
    <w:rsid w:val="00921351"/>
    <w:rsid w:val="00921938"/>
    <w:rsid w:val="00925CD6"/>
    <w:rsid w:val="0093717B"/>
    <w:rsid w:val="00941804"/>
    <w:rsid w:val="00943A52"/>
    <w:rsid w:val="00944139"/>
    <w:rsid w:val="0094646A"/>
    <w:rsid w:val="009502FC"/>
    <w:rsid w:val="00954072"/>
    <w:rsid w:val="00957E53"/>
    <w:rsid w:val="00960C8C"/>
    <w:rsid w:val="00962C4D"/>
    <w:rsid w:val="00963BA2"/>
    <w:rsid w:val="009663EF"/>
    <w:rsid w:val="009761A2"/>
    <w:rsid w:val="009779D2"/>
    <w:rsid w:val="00980B74"/>
    <w:rsid w:val="00983039"/>
    <w:rsid w:val="00996197"/>
    <w:rsid w:val="009A124C"/>
    <w:rsid w:val="009A6429"/>
    <w:rsid w:val="009C15C8"/>
    <w:rsid w:val="009C165B"/>
    <w:rsid w:val="009C3F29"/>
    <w:rsid w:val="009C6E8E"/>
    <w:rsid w:val="009D3F6F"/>
    <w:rsid w:val="009E1E21"/>
    <w:rsid w:val="009E346F"/>
    <w:rsid w:val="009E5C17"/>
    <w:rsid w:val="009F0163"/>
    <w:rsid w:val="009F0B35"/>
    <w:rsid w:val="009F1836"/>
    <w:rsid w:val="009F2074"/>
    <w:rsid w:val="009F2756"/>
    <w:rsid w:val="009F5687"/>
    <w:rsid w:val="00A05056"/>
    <w:rsid w:val="00A05F77"/>
    <w:rsid w:val="00A07837"/>
    <w:rsid w:val="00A07F6E"/>
    <w:rsid w:val="00A136DD"/>
    <w:rsid w:val="00A13E47"/>
    <w:rsid w:val="00A3061F"/>
    <w:rsid w:val="00A335B2"/>
    <w:rsid w:val="00A33B6E"/>
    <w:rsid w:val="00A42701"/>
    <w:rsid w:val="00A4346A"/>
    <w:rsid w:val="00A438EC"/>
    <w:rsid w:val="00A45FE7"/>
    <w:rsid w:val="00A471FB"/>
    <w:rsid w:val="00A503C4"/>
    <w:rsid w:val="00A50499"/>
    <w:rsid w:val="00A66021"/>
    <w:rsid w:val="00A755F5"/>
    <w:rsid w:val="00A76D38"/>
    <w:rsid w:val="00A86C5B"/>
    <w:rsid w:val="00A938AE"/>
    <w:rsid w:val="00AA197D"/>
    <w:rsid w:val="00AA3BEB"/>
    <w:rsid w:val="00AA6F28"/>
    <w:rsid w:val="00AB0B6B"/>
    <w:rsid w:val="00AB2F4B"/>
    <w:rsid w:val="00AB4228"/>
    <w:rsid w:val="00AB6AC2"/>
    <w:rsid w:val="00AD1C46"/>
    <w:rsid w:val="00AE01AE"/>
    <w:rsid w:val="00AE1CA8"/>
    <w:rsid w:val="00AE4305"/>
    <w:rsid w:val="00AE5D9E"/>
    <w:rsid w:val="00AF069B"/>
    <w:rsid w:val="00AF0D94"/>
    <w:rsid w:val="00AF13C8"/>
    <w:rsid w:val="00AF3743"/>
    <w:rsid w:val="00AF6D8A"/>
    <w:rsid w:val="00AF74CE"/>
    <w:rsid w:val="00AF7E40"/>
    <w:rsid w:val="00B012C4"/>
    <w:rsid w:val="00B02F35"/>
    <w:rsid w:val="00B04E0E"/>
    <w:rsid w:val="00B05F04"/>
    <w:rsid w:val="00B06683"/>
    <w:rsid w:val="00B130A3"/>
    <w:rsid w:val="00B1443C"/>
    <w:rsid w:val="00B1753A"/>
    <w:rsid w:val="00B2067E"/>
    <w:rsid w:val="00B21F39"/>
    <w:rsid w:val="00B23247"/>
    <w:rsid w:val="00B25C7A"/>
    <w:rsid w:val="00B269F9"/>
    <w:rsid w:val="00B271D7"/>
    <w:rsid w:val="00B3097D"/>
    <w:rsid w:val="00B30DBD"/>
    <w:rsid w:val="00B31DAE"/>
    <w:rsid w:val="00B36108"/>
    <w:rsid w:val="00B36E1F"/>
    <w:rsid w:val="00B44052"/>
    <w:rsid w:val="00B4435E"/>
    <w:rsid w:val="00B44E64"/>
    <w:rsid w:val="00B464BE"/>
    <w:rsid w:val="00B4716B"/>
    <w:rsid w:val="00B51435"/>
    <w:rsid w:val="00B606B6"/>
    <w:rsid w:val="00B6092D"/>
    <w:rsid w:val="00B61333"/>
    <w:rsid w:val="00B61808"/>
    <w:rsid w:val="00B6266F"/>
    <w:rsid w:val="00B65387"/>
    <w:rsid w:val="00B66886"/>
    <w:rsid w:val="00B677FD"/>
    <w:rsid w:val="00B831CB"/>
    <w:rsid w:val="00B842D9"/>
    <w:rsid w:val="00B849AC"/>
    <w:rsid w:val="00B85A75"/>
    <w:rsid w:val="00B971F1"/>
    <w:rsid w:val="00BA012C"/>
    <w:rsid w:val="00BA0AEB"/>
    <w:rsid w:val="00BA4D8C"/>
    <w:rsid w:val="00BA6F52"/>
    <w:rsid w:val="00BB154D"/>
    <w:rsid w:val="00BB443F"/>
    <w:rsid w:val="00BB4A5D"/>
    <w:rsid w:val="00BB51D7"/>
    <w:rsid w:val="00BC0CF1"/>
    <w:rsid w:val="00BC4BA6"/>
    <w:rsid w:val="00BD329B"/>
    <w:rsid w:val="00BD3595"/>
    <w:rsid w:val="00BD65BB"/>
    <w:rsid w:val="00BD6712"/>
    <w:rsid w:val="00BE4707"/>
    <w:rsid w:val="00BE50F2"/>
    <w:rsid w:val="00BE7EBD"/>
    <w:rsid w:val="00BF1A1A"/>
    <w:rsid w:val="00BF27AA"/>
    <w:rsid w:val="00BF2D8E"/>
    <w:rsid w:val="00BF558F"/>
    <w:rsid w:val="00BF7A96"/>
    <w:rsid w:val="00C030C9"/>
    <w:rsid w:val="00C04756"/>
    <w:rsid w:val="00C1324A"/>
    <w:rsid w:val="00C138F2"/>
    <w:rsid w:val="00C13CC5"/>
    <w:rsid w:val="00C13FA9"/>
    <w:rsid w:val="00C1519C"/>
    <w:rsid w:val="00C20B4E"/>
    <w:rsid w:val="00C2148B"/>
    <w:rsid w:val="00C223B3"/>
    <w:rsid w:val="00C2318B"/>
    <w:rsid w:val="00C23E80"/>
    <w:rsid w:val="00C26716"/>
    <w:rsid w:val="00C32BEE"/>
    <w:rsid w:val="00C376CC"/>
    <w:rsid w:val="00C442F4"/>
    <w:rsid w:val="00C47BFF"/>
    <w:rsid w:val="00C5317D"/>
    <w:rsid w:val="00C55170"/>
    <w:rsid w:val="00C6249C"/>
    <w:rsid w:val="00C633F8"/>
    <w:rsid w:val="00C66162"/>
    <w:rsid w:val="00C66BA4"/>
    <w:rsid w:val="00C671EB"/>
    <w:rsid w:val="00C67D35"/>
    <w:rsid w:val="00C70F6F"/>
    <w:rsid w:val="00C74821"/>
    <w:rsid w:val="00C871EF"/>
    <w:rsid w:val="00C91124"/>
    <w:rsid w:val="00C934D1"/>
    <w:rsid w:val="00CA590F"/>
    <w:rsid w:val="00CA6396"/>
    <w:rsid w:val="00CA685E"/>
    <w:rsid w:val="00CB40DC"/>
    <w:rsid w:val="00CB57C2"/>
    <w:rsid w:val="00CC1218"/>
    <w:rsid w:val="00CC4933"/>
    <w:rsid w:val="00CC6355"/>
    <w:rsid w:val="00CD0533"/>
    <w:rsid w:val="00CD2EF5"/>
    <w:rsid w:val="00CD4A72"/>
    <w:rsid w:val="00CD5FBA"/>
    <w:rsid w:val="00CE033D"/>
    <w:rsid w:val="00CE7FF4"/>
    <w:rsid w:val="00CF3CE2"/>
    <w:rsid w:val="00CF56CC"/>
    <w:rsid w:val="00CF5D43"/>
    <w:rsid w:val="00CF65EA"/>
    <w:rsid w:val="00D028E0"/>
    <w:rsid w:val="00D040E3"/>
    <w:rsid w:val="00D070DD"/>
    <w:rsid w:val="00D0725C"/>
    <w:rsid w:val="00D10A96"/>
    <w:rsid w:val="00D11DB9"/>
    <w:rsid w:val="00D146AE"/>
    <w:rsid w:val="00D147BE"/>
    <w:rsid w:val="00D17A7E"/>
    <w:rsid w:val="00D21785"/>
    <w:rsid w:val="00D24635"/>
    <w:rsid w:val="00D2599A"/>
    <w:rsid w:val="00D27947"/>
    <w:rsid w:val="00D34A68"/>
    <w:rsid w:val="00D40051"/>
    <w:rsid w:val="00D41698"/>
    <w:rsid w:val="00D43ED4"/>
    <w:rsid w:val="00D43F8C"/>
    <w:rsid w:val="00D52574"/>
    <w:rsid w:val="00D561AD"/>
    <w:rsid w:val="00D610CE"/>
    <w:rsid w:val="00D6179A"/>
    <w:rsid w:val="00D63189"/>
    <w:rsid w:val="00D63295"/>
    <w:rsid w:val="00D6428D"/>
    <w:rsid w:val="00D7436D"/>
    <w:rsid w:val="00D778F7"/>
    <w:rsid w:val="00D8205D"/>
    <w:rsid w:val="00D827A4"/>
    <w:rsid w:val="00D958EE"/>
    <w:rsid w:val="00DA1905"/>
    <w:rsid w:val="00DA362C"/>
    <w:rsid w:val="00DA402F"/>
    <w:rsid w:val="00DA696E"/>
    <w:rsid w:val="00DB04E7"/>
    <w:rsid w:val="00DB387D"/>
    <w:rsid w:val="00DB56F1"/>
    <w:rsid w:val="00DB6741"/>
    <w:rsid w:val="00DC4784"/>
    <w:rsid w:val="00DD3DEF"/>
    <w:rsid w:val="00DD49F5"/>
    <w:rsid w:val="00DD7429"/>
    <w:rsid w:val="00DE0EFD"/>
    <w:rsid w:val="00DE1A5D"/>
    <w:rsid w:val="00DE58F5"/>
    <w:rsid w:val="00DF0D2D"/>
    <w:rsid w:val="00DF1595"/>
    <w:rsid w:val="00DF1E11"/>
    <w:rsid w:val="00E06241"/>
    <w:rsid w:val="00E0634B"/>
    <w:rsid w:val="00E23A86"/>
    <w:rsid w:val="00E260C1"/>
    <w:rsid w:val="00E26784"/>
    <w:rsid w:val="00E278C7"/>
    <w:rsid w:val="00E312E5"/>
    <w:rsid w:val="00E353DD"/>
    <w:rsid w:val="00E37E4A"/>
    <w:rsid w:val="00E4016C"/>
    <w:rsid w:val="00E456D0"/>
    <w:rsid w:val="00E46CBE"/>
    <w:rsid w:val="00E47D28"/>
    <w:rsid w:val="00E5386C"/>
    <w:rsid w:val="00E60B81"/>
    <w:rsid w:val="00E63F80"/>
    <w:rsid w:val="00E7139D"/>
    <w:rsid w:val="00E830A7"/>
    <w:rsid w:val="00E866F3"/>
    <w:rsid w:val="00E90504"/>
    <w:rsid w:val="00E97AFA"/>
    <w:rsid w:val="00EA2219"/>
    <w:rsid w:val="00EA2349"/>
    <w:rsid w:val="00EA45B3"/>
    <w:rsid w:val="00EB05E4"/>
    <w:rsid w:val="00EB07CB"/>
    <w:rsid w:val="00EB32EE"/>
    <w:rsid w:val="00EB5888"/>
    <w:rsid w:val="00EB60AF"/>
    <w:rsid w:val="00EC2B20"/>
    <w:rsid w:val="00EC5982"/>
    <w:rsid w:val="00EC601F"/>
    <w:rsid w:val="00EC7172"/>
    <w:rsid w:val="00ED0F49"/>
    <w:rsid w:val="00EE200C"/>
    <w:rsid w:val="00EE43CC"/>
    <w:rsid w:val="00EE4C30"/>
    <w:rsid w:val="00EF3952"/>
    <w:rsid w:val="00F00698"/>
    <w:rsid w:val="00F05C11"/>
    <w:rsid w:val="00F12EA7"/>
    <w:rsid w:val="00F209B9"/>
    <w:rsid w:val="00F21A86"/>
    <w:rsid w:val="00F23152"/>
    <w:rsid w:val="00F269F3"/>
    <w:rsid w:val="00F30430"/>
    <w:rsid w:val="00F35B69"/>
    <w:rsid w:val="00F35FA0"/>
    <w:rsid w:val="00F371F8"/>
    <w:rsid w:val="00F37772"/>
    <w:rsid w:val="00F44B10"/>
    <w:rsid w:val="00F45334"/>
    <w:rsid w:val="00F45FB8"/>
    <w:rsid w:val="00F47202"/>
    <w:rsid w:val="00F52CC3"/>
    <w:rsid w:val="00F53E61"/>
    <w:rsid w:val="00F55EA8"/>
    <w:rsid w:val="00F60A6B"/>
    <w:rsid w:val="00F610DC"/>
    <w:rsid w:val="00F61781"/>
    <w:rsid w:val="00F70410"/>
    <w:rsid w:val="00F709C5"/>
    <w:rsid w:val="00F86ABC"/>
    <w:rsid w:val="00F93320"/>
    <w:rsid w:val="00FA02FB"/>
    <w:rsid w:val="00FA259C"/>
    <w:rsid w:val="00FA6BBE"/>
    <w:rsid w:val="00FB2876"/>
    <w:rsid w:val="00FB31B2"/>
    <w:rsid w:val="00FB7230"/>
    <w:rsid w:val="00FB735A"/>
    <w:rsid w:val="00FB7968"/>
    <w:rsid w:val="00FB7CB6"/>
    <w:rsid w:val="00FC0EC1"/>
    <w:rsid w:val="00FD2B45"/>
    <w:rsid w:val="00FD4757"/>
    <w:rsid w:val="00FD6C96"/>
    <w:rsid w:val="00FD7275"/>
    <w:rsid w:val="00FD7DF0"/>
    <w:rsid w:val="00FE6FFE"/>
    <w:rsid w:val="00FE72DF"/>
    <w:rsid w:val="00FF200A"/>
    <w:rsid w:val="00FF37DF"/>
    <w:rsid w:val="00FF6CD7"/>
    <w:rsid w:val="00FF7A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sr-Latn-CS"/>
    </w:rPr>
  </w:style>
  <w:style w:type="paragraph" w:styleId="Heading1">
    <w:name w:val="heading 1"/>
    <w:basedOn w:val="Normal"/>
    <w:next w:val="Normal"/>
    <w:link w:val="Heading1Char"/>
    <w:qFormat/>
    <w:rsid w:val="001015F8"/>
    <w:pPr>
      <w:keepNext/>
      <w:numPr>
        <w:numId w:val="1"/>
      </w:numPr>
      <w:suppressAutoHyphens/>
      <w:spacing w:before="240" w:after="60"/>
      <w:jc w:val="both"/>
      <w:outlineLvl w:val="0"/>
    </w:pPr>
    <w:rPr>
      <w:rFonts w:ascii="Cir Arial" w:hAnsi="Cir Arial"/>
      <w:b/>
      <w:kern w:val="1"/>
      <w:sz w:val="28"/>
      <w:szCs w:val="20"/>
      <w:lang w:val="en-US" w:eastAsia="ar-SA"/>
    </w:rPr>
  </w:style>
  <w:style w:type="paragraph" w:styleId="Heading5">
    <w:name w:val="heading 5"/>
    <w:basedOn w:val="Normal"/>
    <w:next w:val="Normal"/>
    <w:link w:val="Heading5Char"/>
    <w:qFormat/>
    <w:rsid w:val="001015F8"/>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C2318B"/>
    <w:pPr>
      <w:tabs>
        <w:tab w:val="center" w:pos="4153"/>
        <w:tab w:val="right" w:pos="8306"/>
      </w:tabs>
      <w:ind w:right="360"/>
    </w:pPr>
  </w:style>
  <w:style w:type="character" w:styleId="PageNumber">
    <w:name w:val="page number"/>
    <w:basedOn w:val="DefaultParagraphFont"/>
    <w:rsid w:val="00077F33"/>
  </w:style>
  <w:style w:type="paragraph" w:styleId="CommentText">
    <w:name w:val="annotation text"/>
    <w:basedOn w:val="Normal"/>
    <w:link w:val="CommentTextChar"/>
    <w:semiHidden/>
    <w:rsid w:val="00247DE4"/>
    <w:pPr>
      <w:tabs>
        <w:tab w:val="left" w:pos="850"/>
        <w:tab w:val="left" w:pos="1191"/>
        <w:tab w:val="left" w:pos="1531"/>
      </w:tabs>
      <w:jc w:val="both"/>
    </w:pPr>
    <w:rPr>
      <w:sz w:val="20"/>
      <w:szCs w:val="20"/>
      <w:lang w:val="en-GB" w:eastAsia="zh-CN"/>
    </w:rPr>
  </w:style>
  <w:style w:type="character" w:customStyle="1" w:styleId="CommentTextChar">
    <w:name w:val="Comment Text Char"/>
    <w:link w:val="CommentText"/>
    <w:semiHidden/>
    <w:rsid w:val="00247DE4"/>
    <w:rPr>
      <w:lang w:val="en-GB" w:eastAsia="zh-CN" w:bidi="ar-SA"/>
    </w:rPr>
  </w:style>
  <w:style w:type="character" w:styleId="CommentReference">
    <w:name w:val="annotation reference"/>
    <w:semiHidden/>
    <w:rsid w:val="00247DE4"/>
    <w:rPr>
      <w:sz w:val="16"/>
      <w:szCs w:val="16"/>
    </w:rPr>
  </w:style>
  <w:style w:type="paragraph" w:styleId="BalloonText">
    <w:name w:val="Balloon Text"/>
    <w:basedOn w:val="Normal"/>
    <w:semiHidden/>
    <w:rsid w:val="00247DE4"/>
    <w:rPr>
      <w:rFonts w:ascii="Tahoma" w:hAnsi="Tahoma" w:cs="Tahoma"/>
      <w:sz w:val="16"/>
      <w:szCs w:val="16"/>
    </w:rPr>
  </w:style>
  <w:style w:type="paragraph" w:customStyle="1" w:styleId="CharTegnTegnChar">
    <w:name w:val=" Char Tegn Tegn Char"/>
    <w:basedOn w:val="Normal"/>
    <w:rsid w:val="00F35B69"/>
    <w:pPr>
      <w:tabs>
        <w:tab w:val="left" w:pos="567"/>
      </w:tabs>
      <w:spacing w:before="120" w:after="160" w:line="240" w:lineRule="exact"/>
      <w:ind w:left="1584" w:hanging="504"/>
    </w:pPr>
    <w:rPr>
      <w:rFonts w:ascii="Arial" w:hAnsi="Arial"/>
      <w:b/>
      <w:bCs/>
      <w:color w:val="000000"/>
    </w:rPr>
  </w:style>
  <w:style w:type="table" w:styleId="TableElegant">
    <w:name w:val="Table Elegant"/>
    <w:basedOn w:val="TableNormal"/>
    <w:rsid w:val="00F35B6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7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0623F4"/>
    <w:pPr>
      <w:tabs>
        <w:tab w:val="clear" w:pos="850"/>
        <w:tab w:val="clear" w:pos="1191"/>
        <w:tab w:val="clear" w:pos="1531"/>
      </w:tabs>
      <w:jc w:val="left"/>
    </w:pPr>
    <w:rPr>
      <w:b/>
      <w:bCs/>
      <w:lang w:val="en-US" w:eastAsia="en-US"/>
    </w:rPr>
  </w:style>
  <w:style w:type="paragraph" w:styleId="DocumentMap">
    <w:name w:val="Document Map"/>
    <w:basedOn w:val="Normal"/>
    <w:semiHidden/>
    <w:rsid w:val="001C389D"/>
    <w:pPr>
      <w:shd w:val="clear" w:color="auto" w:fill="000080"/>
    </w:pPr>
    <w:rPr>
      <w:rFonts w:ascii="Tahoma" w:hAnsi="Tahoma" w:cs="Tahoma"/>
      <w:sz w:val="20"/>
      <w:szCs w:val="20"/>
    </w:rPr>
  </w:style>
  <w:style w:type="paragraph" w:styleId="Header">
    <w:name w:val="header"/>
    <w:basedOn w:val="Normal"/>
    <w:link w:val="HeaderChar"/>
    <w:uiPriority w:val="99"/>
    <w:rsid w:val="00132728"/>
    <w:pPr>
      <w:tabs>
        <w:tab w:val="center" w:pos="4535"/>
        <w:tab w:val="right" w:pos="9071"/>
      </w:tabs>
    </w:pPr>
  </w:style>
  <w:style w:type="character" w:customStyle="1" w:styleId="HeaderChar">
    <w:name w:val="Header Char"/>
    <w:link w:val="Header"/>
    <w:uiPriority w:val="99"/>
    <w:rsid w:val="00132728"/>
    <w:rPr>
      <w:sz w:val="24"/>
      <w:szCs w:val="24"/>
      <w:lang w:val="en-US" w:eastAsia="en-US"/>
    </w:rPr>
  </w:style>
  <w:style w:type="paragraph" w:styleId="NoSpacing">
    <w:name w:val="No Spacing"/>
    <w:link w:val="NoSpacingChar"/>
    <w:uiPriority w:val="1"/>
    <w:qFormat/>
    <w:rsid w:val="00132728"/>
    <w:rPr>
      <w:rFonts w:ascii="Calibri" w:hAnsi="Calibri"/>
      <w:sz w:val="22"/>
      <w:szCs w:val="22"/>
    </w:rPr>
  </w:style>
  <w:style w:type="character" w:customStyle="1" w:styleId="NoSpacingChar">
    <w:name w:val="No Spacing Char"/>
    <w:link w:val="NoSpacing"/>
    <w:uiPriority w:val="1"/>
    <w:rsid w:val="00132728"/>
    <w:rPr>
      <w:rFonts w:ascii="Calibri" w:hAnsi="Calibri"/>
      <w:sz w:val="22"/>
      <w:szCs w:val="22"/>
      <w:lang w:val="en-US" w:eastAsia="en-US" w:bidi="ar-SA"/>
    </w:rPr>
  </w:style>
  <w:style w:type="paragraph" w:styleId="ListParagraph">
    <w:name w:val="List Paragraph"/>
    <w:basedOn w:val="Normal"/>
    <w:uiPriority w:val="34"/>
    <w:qFormat/>
    <w:rsid w:val="00096941"/>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uiPriority w:val="99"/>
    <w:rsid w:val="00D17A7E"/>
    <w:pPr>
      <w:tabs>
        <w:tab w:val="left" w:pos="5220"/>
      </w:tabs>
      <w:spacing w:after="200"/>
      <w:jc w:val="both"/>
    </w:pPr>
    <w:rPr>
      <w:rFonts w:eastAsia="Calibri"/>
    </w:rPr>
  </w:style>
  <w:style w:type="character" w:customStyle="1" w:styleId="BodyTextChar">
    <w:name w:val="Body Text Char"/>
    <w:link w:val="BodyText"/>
    <w:uiPriority w:val="99"/>
    <w:rsid w:val="00D17A7E"/>
    <w:rPr>
      <w:rFonts w:eastAsia="Calibri"/>
      <w:sz w:val="24"/>
      <w:szCs w:val="24"/>
      <w:lang w:eastAsia="en-US"/>
    </w:rPr>
  </w:style>
  <w:style w:type="paragraph" w:styleId="NormalWeb">
    <w:name w:val="Normal (Web)"/>
    <w:basedOn w:val="Normal"/>
    <w:uiPriority w:val="99"/>
    <w:unhideWhenUsed/>
    <w:rsid w:val="006A6ABE"/>
    <w:pPr>
      <w:spacing w:before="100" w:beforeAutospacing="1" w:after="100" w:afterAutospacing="1"/>
    </w:pPr>
    <w:rPr>
      <w:rFonts w:eastAsia="Calibri"/>
      <w:lang w:eastAsia="sr-Latn-CS"/>
    </w:rPr>
  </w:style>
  <w:style w:type="character" w:styleId="Strong">
    <w:name w:val="Strong"/>
    <w:uiPriority w:val="22"/>
    <w:qFormat/>
    <w:rsid w:val="006A6ABE"/>
    <w:rPr>
      <w:b/>
      <w:bCs/>
    </w:rPr>
  </w:style>
  <w:style w:type="paragraph" w:customStyle="1" w:styleId="TableContents">
    <w:name w:val="Table Contents"/>
    <w:basedOn w:val="Normal"/>
    <w:rsid w:val="00AF6D8A"/>
    <w:pPr>
      <w:widowControl w:val="0"/>
      <w:suppressLineNumbers/>
      <w:suppressAutoHyphens/>
    </w:pPr>
    <w:rPr>
      <w:rFonts w:eastAsia="DejaVu Sans" w:cs="Lohit Hindi"/>
      <w:kern w:val="1"/>
      <w:lang w:val="en-US" w:eastAsia="hi-IN" w:bidi="hi-IN"/>
    </w:rPr>
  </w:style>
  <w:style w:type="character" w:styleId="Hyperlink">
    <w:name w:val="Hyperlink"/>
    <w:rsid w:val="00D7436D"/>
    <w:rPr>
      <w:color w:val="0000FF"/>
      <w:u w:val="single"/>
    </w:rPr>
  </w:style>
  <w:style w:type="paragraph" w:styleId="BodyTextIndent">
    <w:name w:val="Body Text Indent"/>
    <w:basedOn w:val="Normal"/>
    <w:link w:val="BodyTextIndentChar"/>
    <w:rsid w:val="001015F8"/>
    <w:pPr>
      <w:spacing w:after="120"/>
      <w:ind w:left="360"/>
    </w:pPr>
  </w:style>
  <w:style w:type="character" w:customStyle="1" w:styleId="BodyTextIndentChar">
    <w:name w:val="Body Text Indent Char"/>
    <w:link w:val="BodyTextIndent"/>
    <w:rsid w:val="001015F8"/>
    <w:rPr>
      <w:sz w:val="24"/>
      <w:szCs w:val="24"/>
      <w:lang w:val="sr-Latn-CS"/>
    </w:rPr>
  </w:style>
  <w:style w:type="character" w:customStyle="1" w:styleId="Heading1Char">
    <w:name w:val="Heading 1 Char"/>
    <w:link w:val="Heading1"/>
    <w:rsid w:val="001015F8"/>
    <w:rPr>
      <w:rFonts w:ascii="Cir Arial" w:hAnsi="Cir Arial"/>
      <w:b/>
      <w:kern w:val="1"/>
      <w:sz w:val="28"/>
      <w:lang w:val="en-US" w:eastAsia="ar-SA" w:bidi="ar-SA"/>
    </w:rPr>
  </w:style>
  <w:style w:type="character" w:customStyle="1" w:styleId="Heading5Char">
    <w:name w:val="Heading 5 Char"/>
    <w:link w:val="Heading5"/>
    <w:rsid w:val="001015F8"/>
    <w:rPr>
      <w:b/>
      <w:bCs/>
      <w:i/>
      <w:iCs/>
      <w:sz w:val="26"/>
      <w:szCs w:val="26"/>
      <w:lang w:val="sr-Latn-CS"/>
    </w:rPr>
  </w:style>
  <w:style w:type="paragraph" w:styleId="TOC1">
    <w:name w:val="toc 1"/>
    <w:basedOn w:val="Normal"/>
    <w:next w:val="Normal"/>
    <w:rsid w:val="001015F8"/>
    <w:pPr>
      <w:numPr>
        <w:numId w:val="25"/>
      </w:numPr>
      <w:suppressAutoHyphens/>
      <w:ind w:left="0" w:firstLine="0"/>
    </w:pPr>
    <w:rPr>
      <w:rFonts w:ascii="Arial" w:hAnsi="Arial" w:cs="Arial"/>
      <w:b/>
      <w:bCs/>
      <w:i/>
      <w:lang w:val="en-US" w:eastAsia="ar-SA"/>
    </w:rPr>
  </w:style>
  <w:style w:type="character" w:customStyle="1" w:styleId="apple-style-span">
    <w:name w:val="apple-style-span"/>
    <w:basedOn w:val="DefaultParagraphFont"/>
    <w:rsid w:val="006002B1"/>
  </w:style>
  <w:style w:type="character" w:customStyle="1" w:styleId="apple-converted-space">
    <w:name w:val="apple-converted-space"/>
    <w:basedOn w:val="DefaultParagraphFont"/>
    <w:rsid w:val="00263930"/>
  </w:style>
</w:styles>
</file>

<file path=word/webSettings.xml><?xml version="1.0" encoding="utf-8"?>
<w:webSettings xmlns:r="http://schemas.openxmlformats.org/officeDocument/2006/relationships" xmlns:w="http://schemas.openxmlformats.org/wordprocessingml/2006/main">
  <w:divs>
    <w:div w:id="660041071">
      <w:bodyDiv w:val="1"/>
      <w:marLeft w:val="0"/>
      <w:marRight w:val="0"/>
      <w:marTop w:val="0"/>
      <w:marBottom w:val="0"/>
      <w:divBdr>
        <w:top w:val="none" w:sz="0" w:space="0" w:color="auto"/>
        <w:left w:val="none" w:sz="0" w:space="0" w:color="auto"/>
        <w:bottom w:val="none" w:sz="0" w:space="0" w:color="auto"/>
        <w:right w:val="none" w:sz="0" w:space="0" w:color="auto"/>
      </w:divBdr>
    </w:div>
    <w:div w:id="1438914258">
      <w:bodyDiv w:val="1"/>
      <w:marLeft w:val="0"/>
      <w:marRight w:val="0"/>
      <w:marTop w:val="0"/>
      <w:marBottom w:val="0"/>
      <w:divBdr>
        <w:top w:val="none" w:sz="0" w:space="0" w:color="auto"/>
        <w:left w:val="none" w:sz="0" w:space="0" w:color="auto"/>
        <w:bottom w:val="none" w:sz="0" w:space="0" w:color="auto"/>
        <w:right w:val="none" w:sz="0" w:space="0" w:color="auto"/>
      </w:divBdr>
    </w:div>
    <w:div w:id="1685814609">
      <w:bodyDiv w:val="1"/>
      <w:marLeft w:val="0"/>
      <w:marRight w:val="0"/>
      <w:marTop w:val="0"/>
      <w:marBottom w:val="0"/>
      <w:divBdr>
        <w:top w:val="none" w:sz="0" w:space="0" w:color="auto"/>
        <w:left w:val="none" w:sz="0" w:space="0" w:color="auto"/>
        <w:bottom w:val="none" w:sz="0" w:space="0" w:color="auto"/>
        <w:right w:val="none" w:sz="0" w:space="0" w:color="auto"/>
      </w:divBdr>
      <w:divsChild>
        <w:div w:id="108818492">
          <w:marLeft w:val="0"/>
          <w:marRight w:val="0"/>
          <w:marTop w:val="0"/>
          <w:marBottom w:val="0"/>
          <w:divBdr>
            <w:top w:val="none" w:sz="0" w:space="0" w:color="auto"/>
            <w:left w:val="none" w:sz="0" w:space="0" w:color="auto"/>
            <w:bottom w:val="none" w:sz="0" w:space="0" w:color="auto"/>
            <w:right w:val="none" w:sz="0" w:space="0" w:color="auto"/>
          </w:divBdr>
          <w:divsChild>
            <w:div w:id="132413723">
              <w:marLeft w:val="0"/>
              <w:marRight w:val="0"/>
              <w:marTop w:val="0"/>
              <w:marBottom w:val="0"/>
              <w:divBdr>
                <w:top w:val="none" w:sz="0" w:space="0" w:color="auto"/>
                <w:left w:val="none" w:sz="0" w:space="0" w:color="auto"/>
                <w:bottom w:val="none" w:sz="0" w:space="0" w:color="auto"/>
                <w:right w:val="none" w:sz="0" w:space="0" w:color="auto"/>
              </w:divBdr>
            </w:div>
            <w:div w:id="313875608">
              <w:marLeft w:val="0"/>
              <w:marRight w:val="0"/>
              <w:marTop w:val="0"/>
              <w:marBottom w:val="0"/>
              <w:divBdr>
                <w:top w:val="none" w:sz="0" w:space="0" w:color="auto"/>
                <w:left w:val="none" w:sz="0" w:space="0" w:color="auto"/>
                <w:bottom w:val="none" w:sz="0" w:space="0" w:color="auto"/>
                <w:right w:val="none" w:sz="0" w:space="0" w:color="auto"/>
              </w:divBdr>
            </w:div>
            <w:div w:id="466124092">
              <w:marLeft w:val="0"/>
              <w:marRight w:val="0"/>
              <w:marTop w:val="0"/>
              <w:marBottom w:val="0"/>
              <w:divBdr>
                <w:top w:val="none" w:sz="0" w:space="0" w:color="auto"/>
                <w:left w:val="none" w:sz="0" w:space="0" w:color="auto"/>
                <w:bottom w:val="none" w:sz="0" w:space="0" w:color="auto"/>
                <w:right w:val="none" w:sz="0" w:space="0" w:color="auto"/>
              </w:divBdr>
            </w:div>
            <w:div w:id="519928259">
              <w:marLeft w:val="0"/>
              <w:marRight w:val="0"/>
              <w:marTop w:val="0"/>
              <w:marBottom w:val="0"/>
              <w:divBdr>
                <w:top w:val="none" w:sz="0" w:space="0" w:color="auto"/>
                <w:left w:val="none" w:sz="0" w:space="0" w:color="auto"/>
                <w:bottom w:val="none" w:sz="0" w:space="0" w:color="auto"/>
                <w:right w:val="none" w:sz="0" w:space="0" w:color="auto"/>
              </w:divBdr>
            </w:div>
            <w:div w:id="1166631330">
              <w:marLeft w:val="0"/>
              <w:marRight w:val="0"/>
              <w:marTop w:val="0"/>
              <w:marBottom w:val="0"/>
              <w:divBdr>
                <w:top w:val="none" w:sz="0" w:space="0" w:color="auto"/>
                <w:left w:val="none" w:sz="0" w:space="0" w:color="auto"/>
                <w:bottom w:val="none" w:sz="0" w:space="0" w:color="auto"/>
                <w:right w:val="none" w:sz="0" w:space="0" w:color="auto"/>
              </w:divBdr>
            </w:div>
            <w:div w:id="1735204362">
              <w:marLeft w:val="0"/>
              <w:marRight w:val="0"/>
              <w:marTop w:val="0"/>
              <w:marBottom w:val="0"/>
              <w:divBdr>
                <w:top w:val="none" w:sz="0" w:space="0" w:color="auto"/>
                <w:left w:val="none" w:sz="0" w:space="0" w:color="auto"/>
                <w:bottom w:val="none" w:sz="0" w:space="0" w:color="auto"/>
                <w:right w:val="none" w:sz="0" w:space="0" w:color="auto"/>
              </w:divBdr>
            </w:div>
            <w:div w:id="1769887130">
              <w:marLeft w:val="0"/>
              <w:marRight w:val="0"/>
              <w:marTop w:val="0"/>
              <w:marBottom w:val="0"/>
              <w:divBdr>
                <w:top w:val="none" w:sz="0" w:space="0" w:color="auto"/>
                <w:left w:val="none" w:sz="0" w:space="0" w:color="auto"/>
                <w:bottom w:val="none" w:sz="0" w:space="0" w:color="auto"/>
                <w:right w:val="none" w:sz="0" w:space="0" w:color="auto"/>
              </w:divBdr>
            </w:div>
            <w:div w:id="20400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opstina@kovacica.org" TargetMode="Externa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ettings" Target="settings.xml"/><Relationship Id="rId21" Type="http://schemas.openxmlformats.org/officeDocument/2006/relationships/image" Target="media/image1.jpeg"/><Relationship Id="rId34" Type="http://schemas.openxmlformats.org/officeDocument/2006/relationships/header" Target="header11.xml"/><Relationship Id="rId42" Type="http://schemas.openxmlformats.org/officeDocument/2006/relationships/footer" Target="footer13.xml"/><Relationship Id="rId7" Type="http://schemas.openxmlformats.org/officeDocument/2006/relationships/header" Target="header1.xml"/><Relationship Id="rId12" Type="http://schemas.openxmlformats.org/officeDocument/2006/relationships/hyperlink" Target="http://www.kovacica.org" TargetMode="External"/><Relationship Id="rId17" Type="http://schemas.openxmlformats.org/officeDocument/2006/relationships/footer" Target="footer3.xml"/><Relationship Id="rId25" Type="http://schemas.openxmlformats.org/officeDocument/2006/relationships/image" Target="media/image5.jpeg"/><Relationship Id="rId33" Type="http://schemas.openxmlformats.org/officeDocument/2006/relationships/header" Target="header10.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footer" Target="footer7.xml"/><Relationship Id="rId41"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4.jpeg"/><Relationship Id="rId32" Type="http://schemas.openxmlformats.org/officeDocument/2006/relationships/chart" Target="charts/chart1.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3.jpeg"/><Relationship Id="rId28" Type="http://schemas.openxmlformats.org/officeDocument/2006/relationships/footer" Target="footer6.xml"/><Relationship Id="rId36"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8.xml"/><Relationship Id="rId44"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martina.marko85@gmail.com" TargetMode="External"/><Relationship Id="rId22" Type="http://schemas.openxmlformats.org/officeDocument/2006/relationships/image" Target="media/image2.jpeg"/><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9.xml"/><Relationship Id="rId43" Type="http://schemas.openxmlformats.org/officeDocument/2006/relationships/header" Target="header1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8.0952380952381012E-2"/>
          <c:y val="0.16438356164383558"/>
          <c:w val="0.46666666666666684"/>
          <c:h val="0.67123287671232879"/>
        </c:manualLayout>
      </c:layout>
      <c:pieChart>
        <c:varyColors val="1"/>
        <c:ser>
          <c:idx val="0"/>
          <c:order val="0"/>
          <c:tx>
            <c:strRef>
              <c:f>Sheet1!$A$2</c:f>
              <c:strCache>
                <c:ptCount val="1"/>
              </c:strCache>
            </c:strRef>
          </c:tx>
          <c:spPr>
            <a:solidFill>
              <a:srgbClr val="FFFFFF"/>
            </a:solidFill>
            <a:ln w="12688">
              <a:solidFill>
                <a:srgbClr val="000000"/>
              </a:solidFill>
              <a:prstDash val="solid"/>
            </a:ln>
          </c:spPr>
          <c:dPt>
            <c:idx val="0"/>
            <c:spPr>
              <a:solidFill>
                <a:srgbClr val="FFCC99"/>
              </a:solidFill>
              <a:ln w="12688">
                <a:solidFill>
                  <a:srgbClr val="000000"/>
                </a:solidFill>
                <a:prstDash val="solid"/>
              </a:ln>
            </c:spPr>
          </c:dPt>
          <c:dPt>
            <c:idx val="1"/>
            <c:spPr>
              <a:solidFill>
                <a:srgbClr val="00CCFF"/>
              </a:solidFill>
              <a:ln w="12688">
                <a:solidFill>
                  <a:srgbClr val="000000"/>
                </a:solidFill>
                <a:prstDash val="solid"/>
              </a:ln>
            </c:spPr>
          </c:dPt>
          <c:dPt>
            <c:idx val="2"/>
            <c:spPr>
              <a:solidFill>
                <a:srgbClr val="99CC00"/>
              </a:solidFill>
              <a:ln w="12688">
                <a:solidFill>
                  <a:srgbClr val="000000"/>
                </a:solidFill>
                <a:prstDash val="solid"/>
              </a:ln>
            </c:spPr>
          </c:dPt>
          <c:cat>
            <c:strRef>
              <c:f>Sheet1!$B$1:$D$1</c:f>
              <c:strCache>
                <c:ptCount val="3"/>
                <c:pt idx="0">
                  <c:v>ДВОРИШНИ ПРОСТОР</c:v>
                </c:pt>
                <c:pt idx="1">
                  <c:v>СПОРТСКИ ТЕРЕНИ</c:v>
                </c:pt>
                <c:pt idx="2">
                  <c:v>ЗЕЛЕНЕ ПОВРШИНЕ</c:v>
                </c:pt>
              </c:strCache>
            </c:strRef>
          </c:cat>
          <c:val>
            <c:numRef>
              <c:f>Sheet1!$B$2:$D$2</c:f>
              <c:numCache>
                <c:formatCode>#,##0</c:formatCode>
                <c:ptCount val="3"/>
                <c:pt idx="0">
                  <c:v>1352</c:v>
                </c:pt>
                <c:pt idx="1">
                  <c:v>1900</c:v>
                </c:pt>
                <c:pt idx="2">
                  <c:v>1954</c:v>
                </c:pt>
              </c:numCache>
            </c:numRef>
          </c:val>
        </c:ser>
        <c:ser>
          <c:idx val="1"/>
          <c:order val="1"/>
          <c:tx>
            <c:strRef>
              <c:f>Sheet1!$A$3</c:f>
              <c:strCache>
                <c:ptCount val="1"/>
              </c:strCache>
            </c:strRef>
          </c:tx>
          <c:spPr>
            <a:solidFill>
              <a:srgbClr val="993366"/>
            </a:solidFill>
            <a:ln w="12688">
              <a:solidFill>
                <a:srgbClr val="000000"/>
              </a:solidFill>
              <a:prstDash val="solid"/>
            </a:ln>
          </c:spPr>
          <c:dPt>
            <c:idx val="0"/>
            <c:spPr>
              <a:solidFill>
                <a:srgbClr val="9999FF"/>
              </a:solidFill>
              <a:ln w="12688">
                <a:solidFill>
                  <a:srgbClr val="000000"/>
                </a:solidFill>
                <a:prstDash val="solid"/>
              </a:ln>
            </c:spPr>
          </c:dPt>
          <c:dPt>
            <c:idx val="2"/>
            <c:spPr>
              <a:solidFill>
                <a:srgbClr val="FFFFCC"/>
              </a:solidFill>
              <a:ln w="12688">
                <a:solidFill>
                  <a:srgbClr val="000000"/>
                </a:solidFill>
                <a:prstDash val="solid"/>
              </a:ln>
            </c:spPr>
          </c:dPt>
          <c:cat>
            <c:strRef>
              <c:f>Sheet1!$B$1:$D$1</c:f>
              <c:strCache>
                <c:ptCount val="3"/>
                <c:pt idx="0">
                  <c:v>ДВОРИШНИ ПРОСТОР</c:v>
                </c:pt>
                <c:pt idx="1">
                  <c:v>СПОРТСКИ ТЕРЕНИ</c:v>
                </c:pt>
                <c:pt idx="2">
                  <c:v>ЗЕЛЕНЕ ПОВРШИНЕ</c:v>
                </c:pt>
              </c:strCache>
            </c:strRef>
          </c:cat>
          <c:val>
            <c:numRef>
              <c:f>Sheet1!$B$3:$D$3</c:f>
              <c:numCache>
                <c:formatCode>General</c:formatCode>
                <c:ptCount val="3"/>
              </c:numCache>
            </c:numRef>
          </c:val>
        </c:ser>
        <c:ser>
          <c:idx val="2"/>
          <c:order val="2"/>
          <c:tx>
            <c:strRef>
              <c:f>Sheet1!$A$4</c:f>
              <c:strCache>
                <c:ptCount val="1"/>
              </c:strCache>
            </c:strRef>
          </c:tx>
          <c:spPr>
            <a:solidFill>
              <a:srgbClr val="FFFFCC"/>
            </a:solidFill>
            <a:ln w="12688">
              <a:solidFill>
                <a:srgbClr val="000000"/>
              </a:solidFill>
              <a:prstDash val="solid"/>
            </a:ln>
          </c:spPr>
          <c:dPt>
            <c:idx val="0"/>
            <c:spPr>
              <a:solidFill>
                <a:srgbClr val="9999FF"/>
              </a:solidFill>
              <a:ln w="12688">
                <a:solidFill>
                  <a:srgbClr val="000000"/>
                </a:solidFill>
                <a:prstDash val="solid"/>
              </a:ln>
            </c:spPr>
          </c:dPt>
          <c:dPt>
            <c:idx val="1"/>
            <c:spPr>
              <a:solidFill>
                <a:srgbClr val="993366"/>
              </a:solidFill>
              <a:ln w="12688">
                <a:solidFill>
                  <a:srgbClr val="000000"/>
                </a:solidFill>
                <a:prstDash val="solid"/>
              </a:ln>
            </c:spPr>
          </c:dPt>
          <c:cat>
            <c:strRef>
              <c:f>Sheet1!$B$1:$D$1</c:f>
              <c:strCache>
                <c:ptCount val="3"/>
                <c:pt idx="0">
                  <c:v>ДВОРИШНИ ПРОСТОР</c:v>
                </c:pt>
                <c:pt idx="1">
                  <c:v>СПОРТСКИ ТЕРЕНИ</c:v>
                </c:pt>
                <c:pt idx="2">
                  <c:v>ЗЕЛЕНЕ ПОВРШИНЕ</c:v>
                </c:pt>
              </c:strCache>
            </c:strRef>
          </c:cat>
          <c:val>
            <c:numRef>
              <c:f>Sheet1!$B$4:$D$4</c:f>
              <c:numCache>
                <c:formatCode>General</c:formatCode>
                <c:ptCount val="3"/>
              </c:numCache>
            </c:numRef>
          </c:val>
        </c:ser>
        <c:ser>
          <c:idx val="3"/>
          <c:order val="3"/>
          <c:tx>
            <c:strRef>
              <c:f>Sheet1!$A$5</c:f>
              <c:strCache>
                <c:ptCount val="1"/>
              </c:strCache>
            </c:strRef>
          </c:tx>
          <c:spPr>
            <a:solidFill>
              <a:srgbClr val="CCFFFF"/>
            </a:solidFill>
            <a:ln w="12688">
              <a:solidFill>
                <a:srgbClr val="000000"/>
              </a:solidFill>
              <a:prstDash val="solid"/>
            </a:ln>
          </c:spPr>
          <c:dPt>
            <c:idx val="0"/>
            <c:spPr>
              <a:solidFill>
                <a:srgbClr val="9999FF"/>
              </a:solidFill>
              <a:ln w="12688">
                <a:solidFill>
                  <a:srgbClr val="000000"/>
                </a:solidFill>
                <a:prstDash val="solid"/>
              </a:ln>
            </c:spPr>
          </c:dPt>
          <c:dPt>
            <c:idx val="1"/>
            <c:spPr>
              <a:solidFill>
                <a:srgbClr val="993366"/>
              </a:solidFill>
              <a:ln w="12688">
                <a:solidFill>
                  <a:srgbClr val="000000"/>
                </a:solidFill>
                <a:prstDash val="solid"/>
              </a:ln>
            </c:spPr>
          </c:dPt>
          <c:dPt>
            <c:idx val="2"/>
            <c:spPr>
              <a:solidFill>
                <a:srgbClr val="FFFFCC"/>
              </a:solidFill>
              <a:ln w="12688">
                <a:solidFill>
                  <a:srgbClr val="000000"/>
                </a:solidFill>
                <a:prstDash val="solid"/>
              </a:ln>
            </c:spPr>
          </c:dPt>
          <c:cat>
            <c:strRef>
              <c:f>Sheet1!$B$1:$D$1</c:f>
              <c:strCache>
                <c:ptCount val="3"/>
                <c:pt idx="0">
                  <c:v>ДВОРИШНИ ПРОСТОР</c:v>
                </c:pt>
                <c:pt idx="1">
                  <c:v>СПОРТСКИ ТЕРЕНИ</c:v>
                </c:pt>
                <c:pt idx="2">
                  <c:v>ЗЕЛЕНЕ ПОВРШИНЕ</c:v>
                </c:pt>
              </c:strCache>
            </c:strRef>
          </c:cat>
          <c:val>
            <c:numRef>
              <c:f>Sheet1!$B$5:$D$5</c:f>
              <c:numCache>
                <c:formatCode>General</c:formatCode>
                <c:ptCount val="3"/>
              </c:numCache>
            </c:numRef>
          </c:val>
        </c:ser>
        <c:ser>
          <c:idx val="4"/>
          <c:order val="4"/>
          <c:tx>
            <c:strRef>
              <c:f>Sheet1!$A$6</c:f>
              <c:strCache>
                <c:ptCount val="1"/>
              </c:strCache>
            </c:strRef>
          </c:tx>
          <c:spPr>
            <a:solidFill>
              <a:srgbClr val="660066"/>
            </a:solidFill>
            <a:ln w="12688">
              <a:solidFill>
                <a:srgbClr val="000000"/>
              </a:solidFill>
              <a:prstDash val="solid"/>
            </a:ln>
          </c:spPr>
          <c:dPt>
            <c:idx val="0"/>
            <c:spPr>
              <a:solidFill>
                <a:srgbClr val="9999FF"/>
              </a:solidFill>
              <a:ln w="12688">
                <a:solidFill>
                  <a:srgbClr val="000000"/>
                </a:solidFill>
                <a:prstDash val="solid"/>
              </a:ln>
            </c:spPr>
          </c:dPt>
          <c:dPt>
            <c:idx val="1"/>
            <c:spPr>
              <a:solidFill>
                <a:srgbClr val="993366"/>
              </a:solidFill>
              <a:ln w="12688">
                <a:solidFill>
                  <a:srgbClr val="000000"/>
                </a:solidFill>
                <a:prstDash val="solid"/>
              </a:ln>
            </c:spPr>
          </c:dPt>
          <c:dPt>
            <c:idx val="2"/>
            <c:spPr>
              <a:solidFill>
                <a:srgbClr val="FFFFCC"/>
              </a:solidFill>
              <a:ln w="12688">
                <a:solidFill>
                  <a:srgbClr val="000000"/>
                </a:solidFill>
                <a:prstDash val="solid"/>
              </a:ln>
            </c:spPr>
          </c:dPt>
          <c:cat>
            <c:strRef>
              <c:f>Sheet1!$B$1:$D$1</c:f>
              <c:strCache>
                <c:ptCount val="3"/>
                <c:pt idx="0">
                  <c:v>ДВОРИШНИ ПРОСТОР</c:v>
                </c:pt>
                <c:pt idx="1">
                  <c:v>СПОРТСКИ ТЕРЕНИ</c:v>
                </c:pt>
                <c:pt idx="2">
                  <c:v>ЗЕЛЕНЕ ПОВРШИНЕ</c:v>
                </c:pt>
              </c:strCache>
            </c:strRef>
          </c:cat>
          <c:val>
            <c:numRef>
              <c:f>Sheet1!$B$6:$D$6</c:f>
              <c:numCache>
                <c:formatCode>General</c:formatCode>
                <c:ptCount val="3"/>
              </c:numCache>
            </c:numRef>
          </c:val>
        </c:ser>
        <c:firstSliceAng val="0"/>
      </c:pieChart>
      <c:spPr>
        <a:noFill/>
        <a:ln w="25375">
          <a:noFill/>
        </a:ln>
      </c:spPr>
    </c:plotArea>
    <c:legend>
      <c:legendPos val="r"/>
      <c:layout>
        <c:manualLayout>
          <c:xMode val="edge"/>
          <c:yMode val="edge"/>
          <c:x val="0.63333333333333353"/>
          <c:y val="2.0547945205479465E-2"/>
          <c:w val="0.36666666666666686"/>
          <c:h val="0.97260273972602729"/>
        </c:manualLayout>
      </c:layout>
      <c:spPr>
        <a:noFill/>
        <a:ln w="3172">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en-US"/>
        </a:p>
      </c:txPr>
    </c:legend>
    <c:plotVisOnly val="1"/>
    <c:dispBlanksAs val="zero"/>
  </c:chart>
  <c:spPr>
    <a:solidFill>
      <a:srgbClr val="FFFFFF"/>
    </a:solidFill>
    <a:ln>
      <a:noFill/>
    </a:ln>
  </c:spPr>
  <c:txPr>
    <a:bodyPr/>
    <a:lstStyle/>
    <a:p>
      <a:pPr>
        <a:defRPr sz="799"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85</Pages>
  <Words>19255</Words>
  <Characters>109756</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PROCENA POTREBA NA LOKALU</vt:lpstr>
    </vt:vector>
  </TitlesOfParts>
  <Company>TOSHIBA</Company>
  <LinksUpToDate>false</LinksUpToDate>
  <CharactersWithSpaces>128754</CharactersWithSpaces>
  <SharedDoc>false</SharedDoc>
  <HLinks>
    <vt:vector size="18" baseType="variant">
      <vt:variant>
        <vt:i4>5505064</vt:i4>
      </vt:variant>
      <vt:variant>
        <vt:i4>6</vt:i4>
      </vt:variant>
      <vt:variant>
        <vt:i4>0</vt:i4>
      </vt:variant>
      <vt:variant>
        <vt:i4>5</vt:i4>
      </vt:variant>
      <vt:variant>
        <vt:lpwstr>mailto:martina.marko85@gmail.com</vt:lpwstr>
      </vt:variant>
      <vt:variant>
        <vt:lpwstr/>
      </vt:variant>
      <vt:variant>
        <vt:i4>3604489</vt:i4>
      </vt:variant>
      <vt:variant>
        <vt:i4>3</vt:i4>
      </vt:variant>
      <vt:variant>
        <vt:i4>0</vt:i4>
      </vt:variant>
      <vt:variant>
        <vt:i4>5</vt:i4>
      </vt:variant>
      <vt:variant>
        <vt:lpwstr>mailto:opstina@kovacica.org</vt:lpwstr>
      </vt:variant>
      <vt:variant>
        <vt:lpwstr/>
      </vt:variant>
      <vt:variant>
        <vt:i4>4522078</vt:i4>
      </vt:variant>
      <vt:variant>
        <vt:i4>0</vt:i4>
      </vt:variant>
      <vt:variant>
        <vt:i4>0</vt:i4>
      </vt:variant>
      <vt:variant>
        <vt:i4>5</vt:i4>
      </vt:variant>
      <vt:variant>
        <vt:lpwstr>http://www.kovacica.org/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PROCENA POTREBA NA LOKALU</dc:title>
  <dc:creator>Mediamarkt</dc:creator>
  <cp:lastModifiedBy>Sajn</cp:lastModifiedBy>
  <cp:revision>2</cp:revision>
  <cp:lastPrinted>2011-02-02T13:30:00Z</cp:lastPrinted>
  <dcterms:created xsi:type="dcterms:W3CDTF">2018-02-27T12:51:00Z</dcterms:created>
  <dcterms:modified xsi:type="dcterms:W3CDTF">2018-02-27T12:51:00Z</dcterms:modified>
</cp:coreProperties>
</file>